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hd w:val="clear" w:color="auto" w:fill="F5F5F5"/>
        <w:jc w:val="center"/>
        <w:textAlignment w:val="top"/>
        <w:rPr>
          <w:b/>
          <w:sz w:val="28"/>
          <w:szCs w:val="30"/>
        </w:rPr>
      </w:pPr>
      <w:r>
        <w:rPr>
          <w:rFonts w:hint="eastAsia"/>
          <w:b/>
          <w:sz w:val="28"/>
          <w:szCs w:val="30"/>
        </w:rPr>
        <w:t>【西班牙语（1）】</w:t>
      </w:r>
    </w:p>
    <w:p>
      <w:pPr>
        <w:shd w:val="clear" w:color="auto" w:fill="F5F5F5"/>
        <w:jc w:val="center"/>
        <w:textAlignment w:val="top"/>
        <w:rPr>
          <w:rFonts w:ascii="Arial" w:hAnsi="Arial" w:cs="Arial"/>
          <w:color w:val="888888"/>
          <w:kern w:val="0"/>
          <w:sz w:val="20"/>
          <w:szCs w:val="20"/>
        </w:rPr>
      </w:pPr>
      <w:r>
        <w:rPr>
          <w:rFonts w:hint="eastAsia"/>
          <w:b/>
          <w:sz w:val="28"/>
          <w:szCs w:val="30"/>
        </w:rPr>
        <w:t>【Spanish（1）】</w:t>
      </w:r>
      <w:bookmarkStart w:id="0" w:name="a2"/>
      <w:bookmarkEnd w:id="0"/>
    </w:p>
    <w:p>
      <w:pPr>
        <w:spacing w:before="156" w:after="156" w:line="288" w:lineRule="auto"/>
        <w:ind w:firstLine="360" w:firstLineChars="150"/>
        <w:textAlignment w:val="baseline"/>
        <w:rPr>
          <w:b/>
          <w:sz w:val="30"/>
          <w:szCs w:val="30"/>
        </w:rPr>
      </w:pPr>
      <w:r>
        <w:rPr>
          <w:rFonts w:hint="eastAsia" w:ascii="黑体" w:hAnsi="宋体" w:eastAsia="黑体"/>
          <w:sz w:val="24"/>
        </w:rPr>
        <w:t>一、基本信息</w:t>
      </w:r>
    </w:p>
    <w:p>
      <w:pPr>
        <w:snapToGrid w:val="0"/>
        <w:spacing w:line="288" w:lineRule="auto"/>
        <w:ind w:firstLine="394" w:firstLineChars="196"/>
        <w:textAlignment w:val="baseline"/>
        <w:rPr>
          <w:sz w:val="20"/>
          <w:szCs w:val="20"/>
        </w:rPr>
      </w:pPr>
      <w:r>
        <w:rPr>
          <w:rFonts w:hint="eastAsia"/>
          <w:b/>
          <w:bCs/>
          <w:sz w:val="20"/>
          <w:szCs w:val="20"/>
        </w:rPr>
        <w:t>课程代码：</w:t>
      </w:r>
      <w:r>
        <w:rPr>
          <w:rFonts w:hint="eastAsia"/>
          <w:sz w:val="20"/>
          <w:szCs w:val="20"/>
        </w:rPr>
        <w:t>【2020246】</w:t>
      </w:r>
    </w:p>
    <w:p>
      <w:pPr>
        <w:snapToGrid w:val="0"/>
        <w:spacing w:line="288" w:lineRule="auto"/>
        <w:ind w:firstLine="394" w:firstLineChars="196"/>
        <w:textAlignment w:val="baseline"/>
        <w:rPr>
          <w:sz w:val="20"/>
          <w:szCs w:val="21"/>
        </w:rPr>
      </w:pPr>
      <w:r>
        <w:rPr>
          <w:rFonts w:hint="eastAsia"/>
          <w:b/>
          <w:bCs/>
          <w:sz w:val="20"/>
          <w:szCs w:val="20"/>
        </w:rPr>
        <w:t>课程学分：</w:t>
      </w:r>
      <w:r>
        <w:rPr>
          <w:rFonts w:hint="eastAsia"/>
          <w:sz w:val="20"/>
          <w:szCs w:val="20"/>
        </w:rPr>
        <w:t>【</w:t>
      </w:r>
      <w:r>
        <w:rPr>
          <w:sz w:val="20"/>
          <w:szCs w:val="20"/>
        </w:rPr>
        <w:t>4</w:t>
      </w:r>
      <w:r>
        <w:rPr>
          <w:rFonts w:hint="eastAsia"/>
          <w:sz w:val="20"/>
          <w:szCs w:val="20"/>
        </w:rPr>
        <w:t>】</w:t>
      </w:r>
    </w:p>
    <w:p>
      <w:pPr>
        <w:snapToGrid w:val="0"/>
        <w:spacing w:line="288" w:lineRule="auto"/>
        <w:ind w:firstLine="394" w:firstLineChars="196"/>
        <w:textAlignment w:val="baseline"/>
        <w:rPr>
          <w:sz w:val="20"/>
          <w:szCs w:val="21"/>
        </w:rPr>
      </w:pPr>
      <w:r>
        <w:rPr>
          <w:rFonts w:hint="eastAsia"/>
          <w:b/>
          <w:bCs/>
          <w:sz w:val="20"/>
          <w:szCs w:val="20"/>
        </w:rPr>
        <w:t>面向专业：</w:t>
      </w:r>
      <w:r>
        <w:rPr>
          <w:rFonts w:hint="eastAsia"/>
          <w:sz w:val="20"/>
          <w:szCs w:val="20"/>
        </w:rPr>
        <w:t>【</w:t>
      </w:r>
      <w:r>
        <w:rPr>
          <w:rFonts w:hint="eastAsia"/>
          <w:color w:val="000000"/>
          <w:sz w:val="20"/>
          <w:szCs w:val="20"/>
        </w:rPr>
        <w:t>英语</w:t>
      </w:r>
      <w:bookmarkStart w:id="1" w:name="_GoBack"/>
      <w:bookmarkEnd w:id="1"/>
      <w:r>
        <w:rPr>
          <w:rFonts w:hint="eastAsia"/>
          <w:sz w:val="20"/>
          <w:szCs w:val="20"/>
        </w:rPr>
        <w:t>】</w:t>
      </w:r>
    </w:p>
    <w:p>
      <w:pPr>
        <w:snapToGrid w:val="0"/>
        <w:spacing w:line="288" w:lineRule="auto"/>
        <w:ind w:firstLine="394" w:firstLineChars="196"/>
        <w:textAlignment w:val="baseline"/>
        <w:rPr>
          <w:sz w:val="20"/>
          <w:szCs w:val="20"/>
        </w:rPr>
      </w:pPr>
      <w:r>
        <w:rPr>
          <w:rFonts w:hint="eastAsia"/>
          <w:b/>
          <w:bCs/>
          <w:sz w:val="20"/>
          <w:szCs w:val="20"/>
        </w:rPr>
        <w:t>课程性质：</w:t>
      </w:r>
      <w:r>
        <w:rPr>
          <w:rFonts w:hint="eastAsia"/>
          <w:sz w:val="20"/>
          <w:szCs w:val="20"/>
        </w:rPr>
        <w:t>【通识教育必修课】</w:t>
      </w:r>
    </w:p>
    <w:p>
      <w:pPr>
        <w:snapToGrid w:val="0"/>
        <w:spacing w:line="288" w:lineRule="auto"/>
        <w:ind w:firstLine="394" w:firstLineChars="196"/>
        <w:textAlignment w:val="baseline"/>
        <w:rPr>
          <w:b/>
          <w:bCs/>
          <w:sz w:val="20"/>
          <w:szCs w:val="21"/>
        </w:rPr>
      </w:pPr>
      <w:r>
        <w:rPr>
          <w:rFonts w:hint="eastAsia"/>
          <w:b/>
          <w:bCs/>
          <w:sz w:val="20"/>
          <w:szCs w:val="20"/>
        </w:rPr>
        <w:t>开课院系：</w:t>
      </w:r>
      <w:r>
        <w:rPr>
          <w:rFonts w:hint="eastAsia" w:ascii="宋体" w:hAnsi="宋体"/>
          <w:bCs/>
          <w:sz w:val="20"/>
          <w:szCs w:val="20"/>
        </w:rPr>
        <w:t>外国语学院</w:t>
      </w:r>
    </w:p>
    <w:p>
      <w:pPr>
        <w:snapToGrid w:val="0"/>
        <w:spacing w:line="288" w:lineRule="auto"/>
        <w:ind w:firstLine="402" w:firstLineChars="200"/>
        <w:textAlignment w:val="baseline"/>
        <w:rPr>
          <w:bCs/>
          <w:color w:val="000000"/>
          <w:sz w:val="20"/>
          <w:szCs w:val="20"/>
        </w:rPr>
      </w:pPr>
      <w:r>
        <w:rPr>
          <w:rFonts w:hint="eastAsia"/>
          <w:b/>
          <w:bCs/>
          <w:sz w:val="20"/>
          <w:szCs w:val="20"/>
        </w:rPr>
        <w:t>使用教材：</w:t>
      </w:r>
      <w:r>
        <w:rPr>
          <w:rFonts w:hint="eastAsia"/>
          <w:bCs/>
          <w:color w:val="000000"/>
          <w:sz w:val="20"/>
          <w:szCs w:val="20"/>
        </w:rPr>
        <w:t>《现代西班牙语》，董燕生/刘建主编，外语教学与研究出版社，2014年12月第4版</w:t>
      </w:r>
    </w:p>
    <w:p>
      <w:pPr>
        <w:snapToGrid w:val="0"/>
        <w:spacing w:line="288" w:lineRule="auto"/>
        <w:ind w:left="1401" w:leftChars="190" w:hanging="1002" w:hangingChars="501"/>
        <w:textAlignment w:val="baseline"/>
        <w:rPr>
          <w:bCs/>
          <w:color w:val="000000"/>
          <w:sz w:val="20"/>
          <w:szCs w:val="20"/>
        </w:rPr>
      </w:pPr>
      <w:r>
        <w:rPr>
          <w:rFonts w:hint="eastAsia"/>
          <w:bCs/>
          <w:color w:val="000000"/>
          <w:sz w:val="20"/>
          <w:szCs w:val="20"/>
        </w:rPr>
        <w:t>参考书目：《交际西班牙语教程》,Olga Balboa Sanchez等主编，上海外语教育出版社,2018</w:t>
      </w:r>
    </w:p>
    <w:p>
      <w:pPr>
        <w:snapToGrid w:val="0"/>
        <w:spacing w:line="288" w:lineRule="auto"/>
        <w:ind w:left="1396" w:leftChars="665"/>
        <w:textAlignment w:val="baseline"/>
        <w:rPr>
          <w:bCs/>
          <w:color w:val="000000"/>
          <w:sz w:val="20"/>
          <w:szCs w:val="20"/>
        </w:rPr>
      </w:pPr>
      <w:r>
        <w:rPr>
          <w:rFonts w:hint="eastAsia"/>
          <w:bCs/>
          <w:color w:val="000000"/>
          <w:sz w:val="20"/>
          <w:szCs w:val="20"/>
        </w:rPr>
        <w:t xml:space="preserve">《基础西班牙语》,何仕凡主编，世界图书出版公司，2009; </w:t>
      </w:r>
    </w:p>
    <w:p>
      <w:pPr>
        <w:ind w:firstLine="1400" w:firstLineChars="700"/>
        <w:textAlignment w:val="baseline"/>
        <w:rPr>
          <w:bCs/>
          <w:color w:val="000000"/>
          <w:sz w:val="20"/>
          <w:szCs w:val="20"/>
        </w:rPr>
      </w:pPr>
      <w:r>
        <w:rPr>
          <w:rFonts w:hint="eastAsia"/>
          <w:bCs/>
          <w:color w:val="000000"/>
          <w:sz w:val="20"/>
          <w:szCs w:val="20"/>
        </w:rPr>
        <w:t>《西班牙语口语教程》,何仕凡主编，上海外语教育出版社,2014。</w:t>
      </w:r>
    </w:p>
    <w:p>
      <w:pPr>
        <w:adjustRightInd w:val="0"/>
        <w:snapToGrid w:val="0"/>
        <w:spacing w:line="288" w:lineRule="auto"/>
        <w:ind w:firstLine="394" w:firstLineChars="196"/>
        <w:rPr>
          <w:bCs/>
          <w:color w:val="000000"/>
          <w:sz w:val="20"/>
          <w:szCs w:val="20"/>
        </w:rPr>
      </w:pPr>
      <w:r>
        <w:rPr>
          <w:b/>
          <w:bCs/>
          <w:color w:val="000000"/>
          <w:sz w:val="20"/>
          <w:szCs w:val="20"/>
        </w:rPr>
        <w:t>先修课程：</w:t>
      </w:r>
      <w:r>
        <w:rPr>
          <w:rFonts w:hint="eastAsia"/>
          <w:bCs/>
          <w:color w:val="000000"/>
          <w:sz w:val="20"/>
          <w:szCs w:val="20"/>
        </w:rPr>
        <w:t>无</w:t>
      </w:r>
    </w:p>
    <w:p>
      <w:pPr>
        <w:textAlignment w:val="baseline"/>
        <w:rPr>
          <w:bCs/>
          <w:color w:val="000000"/>
          <w:sz w:val="20"/>
          <w:szCs w:val="20"/>
        </w:rPr>
      </w:pPr>
    </w:p>
    <w:p>
      <w:pPr>
        <w:snapToGrid w:val="0"/>
        <w:spacing w:line="288" w:lineRule="auto"/>
        <w:textAlignment w:val="baseline"/>
        <w:rPr>
          <w:sz w:val="20"/>
          <w:szCs w:val="20"/>
        </w:rPr>
      </w:pPr>
    </w:p>
    <w:p>
      <w:pPr>
        <w:snapToGrid w:val="0"/>
        <w:spacing w:before="156" w:after="156" w:line="288" w:lineRule="auto"/>
        <w:ind w:firstLine="480" w:firstLineChars="200"/>
        <w:textAlignment w:val="baseline"/>
        <w:rPr>
          <w:b/>
          <w:sz w:val="24"/>
          <w:szCs w:val="20"/>
        </w:rPr>
      </w:pPr>
      <w:r>
        <w:rPr>
          <w:rFonts w:hint="eastAsia" w:ascii="黑体" w:hAnsi="宋体" w:eastAsia="黑体"/>
          <w:sz w:val="24"/>
        </w:rPr>
        <w:t>二、课程简介</w:t>
      </w:r>
    </w:p>
    <w:p>
      <w:pPr>
        <w:snapToGrid w:val="0"/>
        <w:spacing w:line="288" w:lineRule="auto"/>
        <w:ind w:firstLine="400" w:firstLineChars="200"/>
        <w:textAlignment w:val="baseline"/>
        <w:rPr>
          <w:rFonts w:ascii="宋体" w:hAnsi="宋体"/>
          <w:szCs w:val="21"/>
        </w:rPr>
      </w:pPr>
      <w:r>
        <w:rPr>
          <w:rFonts w:hint="eastAsia"/>
          <w:color w:val="000000"/>
          <w:kern w:val="0"/>
          <w:sz w:val="20"/>
          <w:szCs w:val="20"/>
        </w:rPr>
        <w:t>随着我国和西班牙、拉丁美洲在经济、政治、文化、贸易等领域联系的不断加强，越来越多的人希望深入了解西班牙这个老牌帝国，掌握一定的西班牙语。本课程为外国语学院英语及日语专业学生设计，旨在培养学生掌握西班牙语的发音、基础语法知识及一些常用的西语词汇和短句，同时强化口语能力训练，帮助学生具备初级的西班牙语听说读写能力，为未来的工作提供一定的优势。</w:t>
      </w:r>
    </w:p>
    <w:p>
      <w:pPr>
        <w:widowControl/>
        <w:spacing w:before="156" w:after="156" w:line="288" w:lineRule="auto"/>
        <w:ind w:firstLine="360" w:firstLineChars="150"/>
        <w:jc w:val="left"/>
        <w:textAlignment w:val="baseline"/>
        <w:rPr>
          <w:rFonts w:ascii="黑体" w:hAnsi="宋体" w:eastAsia="黑体"/>
          <w:sz w:val="24"/>
        </w:rPr>
      </w:pPr>
    </w:p>
    <w:p>
      <w:pPr>
        <w:widowControl/>
        <w:spacing w:before="156" w:after="156" w:line="288" w:lineRule="auto"/>
        <w:ind w:firstLine="360" w:firstLineChars="150"/>
        <w:jc w:val="left"/>
        <w:textAlignment w:val="baseline"/>
        <w:rPr>
          <w:rFonts w:ascii="黑体" w:hAnsi="宋体" w:eastAsia="黑体"/>
          <w:sz w:val="24"/>
        </w:rPr>
      </w:pPr>
      <w:r>
        <w:rPr>
          <w:rFonts w:hint="eastAsia" w:ascii="黑体" w:hAnsi="宋体" w:eastAsia="黑体"/>
          <w:sz w:val="24"/>
        </w:rPr>
        <w:t>三、选课建议</w:t>
      </w:r>
    </w:p>
    <w:p>
      <w:pPr>
        <w:spacing w:line="288" w:lineRule="auto"/>
        <w:ind w:firstLine="400" w:firstLineChars="200"/>
        <w:textAlignment w:val="baseline"/>
        <w:rPr>
          <w:color w:val="000000"/>
          <w:kern w:val="0"/>
          <w:sz w:val="20"/>
          <w:szCs w:val="20"/>
        </w:rPr>
      </w:pPr>
      <w:r>
        <w:rPr>
          <w:color w:val="000000"/>
          <w:kern w:val="0"/>
          <w:sz w:val="20"/>
          <w:szCs w:val="20"/>
        </w:rPr>
        <w:t>本课程适合</w:t>
      </w:r>
      <w:r>
        <w:rPr>
          <w:rFonts w:hint="eastAsia"/>
          <w:color w:val="000000"/>
          <w:kern w:val="0"/>
          <w:sz w:val="20"/>
          <w:szCs w:val="20"/>
        </w:rPr>
        <w:t>外国语学院英语及日语专业学生，无需西班牙语基础。</w:t>
      </w:r>
    </w:p>
    <w:p>
      <w:pPr>
        <w:spacing w:line="288" w:lineRule="auto"/>
        <w:ind w:firstLine="400" w:firstLineChars="200"/>
        <w:textAlignment w:val="baseline"/>
        <w:rPr>
          <w:color w:val="000000"/>
          <w:kern w:val="0"/>
          <w:sz w:val="20"/>
          <w:szCs w:val="20"/>
        </w:rPr>
      </w:pPr>
    </w:p>
    <w:p>
      <w:pPr>
        <w:widowControl/>
        <w:spacing w:before="156" w:after="156" w:line="288" w:lineRule="auto"/>
        <w:ind w:firstLine="360" w:firstLineChars="150"/>
        <w:jc w:val="left"/>
        <w:textAlignment w:val="baseline"/>
        <w:rPr>
          <w:rFonts w:ascii="黑体" w:hAnsi="宋体" w:eastAsia="黑体"/>
          <w:sz w:val="24"/>
        </w:rPr>
      </w:pPr>
      <w:r>
        <w:rPr>
          <w:rFonts w:hint="eastAsia" w:ascii="黑体" w:hAnsi="宋体" w:eastAsia="黑体"/>
          <w:sz w:val="24"/>
        </w:rPr>
        <w:t>四、课程目标</w:t>
      </w:r>
      <w:r>
        <w:rPr>
          <w:rFonts w:ascii="黑体" w:hAnsi="宋体" w:eastAsia="黑体"/>
          <w:sz w:val="24"/>
        </w:rPr>
        <w:t>/</w:t>
      </w:r>
      <w:r>
        <w:rPr>
          <w:rFonts w:hint="eastAsia" w:ascii="黑体" w:hAnsi="宋体" w:eastAsia="黑体"/>
          <w:sz w:val="24"/>
        </w:rPr>
        <w:t>课程预期学习成果</w:t>
      </w:r>
    </w:p>
    <w:tbl>
      <w:tblPr>
        <w:tblStyle w:val="6"/>
        <w:tblpPr w:leftFromText="180" w:rightFromText="180" w:vertAnchor="text" w:horzAnchor="page" w:tblpX="1874" w:tblpY="152"/>
        <w:tblOverlap w:val="never"/>
        <w:tblW w:w="7944" w:type="dxa"/>
        <w:tblInd w:w="0" w:type="dxa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4"/>
        <w:gridCol w:w="1175"/>
        <w:gridCol w:w="2470"/>
        <w:gridCol w:w="2199"/>
        <w:gridCol w:w="1276"/>
      </w:tblGrid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4" w:type="dxa"/>
          </w:tcPr>
          <w:p>
            <w:pPr>
              <w:snapToGrid w:val="0"/>
              <w:spacing w:line="288" w:lineRule="auto"/>
              <w:jc w:val="center"/>
              <w:textAlignment w:val="baseline"/>
              <w:rPr>
                <w:b/>
                <w:sz w:val="20"/>
                <w:szCs w:val="20"/>
              </w:rPr>
            </w:pPr>
            <w:r>
              <w:rPr>
                <w:rFonts w:hint="eastAsia"/>
                <w:b/>
                <w:color w:val="000000"/>
                <w:sz w:val="20"/>
                <w:szCs w:val="20"/>
              </w:rPr>
              <w:t>序号</w:t>
            </w:r>
          </w:p>
        </w:tc>
        <w:tc>
          <w:tcPr>
            <w:tcW w:w="1175" w:type="dxa"/>
          </w:tcPr>
          <w:p>
            <w:pPr>
              <w:snapToGrid w:val="0"/>
              <w:spacing w:line="288" w:lineRule="auto"/>
              <w:jc w:val="center"/>
              <w:textAlignment w:val="baseline"/>
              <w:rPr>
                <w:b/>
                <w:sz w:val="20"/>
                <w:szCs w:val="20"/>
              </w:rPr>
            </w:pPr>
            <w:r>
              <w:rPr>
                <w:rFonts w:hint="eastAsia"/>
                <w:b/>
                <w:color w:val="000000"/>
                <w:sz w:val="20"/>
                <w:szCs w:val="20"/>
              </w:rPr>
              <w:t>课程预期学习成果</w:t>
            </w:r>
          </w:p>
        </w:tc>
        <w:tc>
          <w:tcPr>
            <w:tcW w:w="2470" w:type="dxa"/>
          </w:tcPr>
          <w:p>
            <w:pPr>
              <w:snapToGrid w:val="0"/>
              <w:spacing w:line="288" w:lineRule="auto"/>
              <w:jc w:val="center"/>
              <w:textAlignment w:val="baseline"/>
              <w:rPr>
                <w:b/>
                <w:sz w:val="20"/>
                <w:szCs w:val="20"/>
              </w:rPr>
            </w:pPr>
            <w:r>
              <w:rPr>
                <w:rFonts w:hint="eastAsia"/>
                <w:b/>
                <w:color w:val="000000"/>
                <w:sz w:val="20"/>
                <w:szCs w:val="20"/>
              </w:rPr>
              <w:t>课程目标</w:t>
            </w:r>
          </w:p>
        </w:tc>
        <w:tc>
          <w:tcPr>
            <w:tcW w:w="2199" w:type="dxa"/>
            <w:vAlign w:val="center"/>
          </w:tcPr>
          <w:p>
            <w:pPr>
              <w:snapToGrid w:val="0"/>
              <w:spacing w:line="288" w:lineRule="auto"/>
              <w:jc w:val="center"/>
              <w:textAlignment w:val="baseline"/>
              <w:rPr>
                <w:b/>
                <w:sz w:val="20"/>
                <w:szCs w:val="20"/>
              </w:rPr>
            </w:pPr>
            <w:r>
              <w:rPr>
                <w:rFonts w:hint="eastAsia"/>
                <w:b/>
                <w:color w:val="000000"/>
                <w:sz w:val="20"/>
                <w:szCs w:val="20"/>
              </w:rPr>
              <w:t>教与学方式</w:t>
            </w:r>
          </w:p>
        </w:tc>
        <w:tc>
          <w:tcPr>
            <w:tcW w:w="1276" w:type="dxa"/>
            <w:vAlign w:val="center"/>
          </w:tcPr>
          <w:p>
            <w:pPr>
              <w:snapToGrid w:val="0"/>
              <w:spacing w:line="288" w:lineRule="auto"/>
              <w:jc w:val="center"/>
              <w:textAlignment w:val="baseline"/>
              <w:rPr>
                <w:b/>
                <w:sz w:val="20"/>
                <w:szCs w:val="20"/>
              </w:rPr>
            </w:pPr>
            <w:r>
              <w:rPr>
                <w:rFonts w:hint="eastAsia"/>
                <w:b/>
                <w:color w:val="000000"/>
                <w:sz w:val="20"/>
                <w:szCs w:val="20"/>
              </w:rPr>
              <w:t>评价方式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" w:hRule="atLeast"/>
        </w:trPr>
        <w:tc>
          <w:tcPr>
            <w:tcW w:w="824" w:type="dxa"/>
          </w:tcPr>
          <w:p>
            <w:pPr>
              <w:snapToGrid w:val="0"/>
              <w:spacing w:line="288" w:lineRule="auto"/>
              <w:jc w:val="center"/>
              <w:textAlignment w:val="baseline"/>
              <w:rPr>
                <w:rFonts w:cs="宋体"/>
                <w:kern w:val="0"/>
                <w:sz w:val="20"/>
                <w:szCs w:val="20"/>
              </w:rPr>
            </w:pPr>
            <w:r>
              <w:rPr>
                <w:rFonts w:hint="eastAsia" w:ascii="黑体" w:hAnsi="宋体" w:eastAsia="黑体"/>
                <w:sz w:val="24"/>
              </w:rPr>
              <w:t>1</w:t>
            </w:r>
          </w:p>
        </w:tc>
        <w:tc>
          <w:tcPr>
            <w:tcW w:w="1175" w:type="dxa"/>
          </w:tcPr>
          <w:p>
            <w:pPr>
              <w:snapToGrid w:val="0"/>
              <w:spacing w:line="288" w:lineRule="auto"/>
              <w:jc w:val="center"/>
              <w:textAlignment w:val="baseline"/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color w:val="000000"/>
                <w:kern w:val="0"/>
                <w:sz w:val="20"/>
                <w:szCs w:val="20"/>
              </w:rPr>
              <w:t>L0311</w:t>
            </w:r>
          </w:p>
        </w:tc>
        <w:tc>
          <w:tcPr>
            <w:tcW w:w="2470" w:type="dxa"/>
          </w:tcPr>
          <w:p>
            <w:pPr>
              <w:snapToGrid w:val="0"/>
              <w:spacing w:line="288" w:lineRule="auto"/>
              <w:jc w:val="center"/>
              <w:textAlignment w:val="baseline"/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rFonts w:hint="eastAsia"/>
                <w:color w:val="000000"/>
                <w:kern w:val="0"/>
                <w:sz w:val="20"/>
                <w:szCs w:val="20"/>
              </w:rPr>
              <w:t>掌握西班牙语基础发音</w:t>
            </w:r>
          </w:p>
        </w:tc>
        <w:tc>
          <w:tcPr>
            <w:tcW w:w="2199" w:type="dxa"/>
          </w:tcPr>
          <w:p>
            <w:pPr>
              <w:snapToGrid w:val="0"/>
              <w:spacing w:line="360" w:lineRule="auto"/>
              <w:jc w:val="center"/>
              <w:textAlignment w:val="baseline"/>
              <w:rPr>
                <w:rFonts w:ascii="宋体"/>
                <w:sz w:val="18"/>
                <w:szCs w:val="18"/>
              </w:rPr>
            </w:pPr>
            <w:r>
              <w:rPr>
                <w:color w:val="000000"/>
                <w:kern w:val="0"/>
                <w:sz w:val="20"/>
                <w:szCs w:val="20"/>
              </w:rPr>
              <w:t>教师讲授</w:t>
            </w:r>
            <w:r>
              <w:rPr>
                <w:rFonts w:hint="eastAsia"/>
                <w:color w:val="000000"/>
                <w:kern w:val="0"/>
                <w:sz w:val="20"/>
                <w:szCs w:val="20"/>
              </w:rPr>
              <w:t>，学生</w:t>
            </w:r>
            <w:r>
              <w:rPr>
                <w:color w:val="000000"/>
                <w:kern w:val="0"/>
                <w:sz w:val="20"/>
                <w:szCs w:val="20"/>
              </w:rPr>
              <w:t>讨论</w:t>
            </w:r>
            <w:r>
              <w:rPr>
                <w:rFonts w:hint="eastAsia"/>
                <w:color w:val="000000"/>
                <w:kern w:val="0"/>
                <w:sz w:val="20"/>
                <w:szCs w:val="20"/>
              </w:rPr>
              <w:t>、练习</w:t>
            </w:r>
          </w:p>
        </w:tc>
        <w:tc>
          <w:tcPr>
            <w:tcW w:w="1276" w:type="dxa"/>
          </w:tcPr>
          <w:p>
            <w:pPr>
              <w:snapToGrid w:val="0"/>
              <w:spacing w:line="360" w:lineRule="auto"/>
              <w:jc w:val="center"/>
              <w:textAlignment w:val="baseline"/>
              <w:rPr>
                <w:rFonts w:ascii="宋体"/>
                <w:sz w:val="18"/>
                <w:szCs w:val="18"/>
              </w:rPr>
            </w:pPr>
            <w:r>
              <w:rPr>
                <w:rFonts w:hint="eastAsia"/>
                <w:color w:val="000000"/>
                <w:kern w:val="0"/>
                <w:sz w:val="20"/>
                <w:szCs w:val="20"/>
              </w:rPr>
              <w:t>纸笔测验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824" w:type="dxa"/>
          </w:tcPr>
          <w:p>
            <w:pPr>
              <w:snapToGrid w:val="0"/>
              <w:spacing w:line="288" w:lineRule="auto"/>
              <w:jc w:val="center"/>
              <w:textAlignment w:val="baseline"/>
              <w:rPr>
                <w:rFonts w:cs="宋体"/>
                <w:kern w:val="0"/>
                <w:sz w:val="20"/>
                <w:szCs w:val="20"/>
              </w:rPr>
            </w:pPr>
            <w:r>
              <w:rPr>
                <w:rFonts w:hint="eastAsia" w:ascii="黑体" w:hAnsi="宋体" w:eastAsia="黑体"/>
                <w:sz w:val="24"/>
              </w:rPr>
              <w:t>2</w:t>
            </w:r>
          </w:p>
        </w:tc>
        <w:tc>
          <w:tcPr>
            <w:tcW w:w="1175" w:type="dxa"/>
          </w:tcPr>
          <w:p>
            <w:pPr>
              <w:snapToGrid w:val="0"/>
              <w:spacing w:line="288" w:lineRule="auto"/>
              <w:jc w:val="center"/>
              <w:textAlignment w:val="baseline"/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color w:val="000000"/>
                <w:kern w:val="0"/>
                <w:sz w:val="20"/>
                <w:szCs w:val="20"/>
              </w:rPr>
              <w:t>L0311</w:t>
            </w:r>
          </w:p>
        </w:tc>
        <w:tc>
          <w:tcPr>
            <w:tcW w:w="2470" w:type="dxa"/>
          </w:tcPr>
          <w:p>
            <w:pPr>
              <w:snapToGrid w:val="0"/>
              <w:spacing w:line="288" w:lineRule="auto"/>
              <w:jc w:val="center"/>
              <w:textAlignment w:val="baseline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color w:val="000000"/>
                <w:kern w:val="0"/>
                <w:sz w:val="20"/>
                <w:szCs w:val="20"/>
              </w:rPr>
              <w:t>掌握约</w:t>
            </w:r>
            <w:r>
              <w:rPr>
                <w:rFonts w:hint="eastAsia"/>
                <w:color w:val="000000"/>
                <w:kern w:val="0"/>
                <w:sz w:val="20"/>
                <w:szCs w:val="20"/>
              </w:rPr>
              <w:t>200</w:t>
            </w:r>
            <w:r>
              <w:rPr>
                <w:color w:val="000000"/>
                <w:kern w:val="0"/>
                <w:sz w:val="20"/>
                <w:szCs w:val="20"/>
              </w:rPr>
              <w:t>个</w:t>
            </w:r>
            <w:r>
              <w:rPr>
                <w:rFonts w:hint="eastAsia"/>
                <w:color w:val="000000"/>
                <w:kern w:val="0"/>
                <w:sz w:val="20"/>
                <w:szCs w:val="20"/>
              </w:rPr>
              <w:t>西班牙语基础</w:t>
            </w:r>
            <w:r>
              <w:rPr>
                <w:color w:val="000000"/>
                <w:kern w:val="0"/>
                <w:sz w:val="20"/>
                <w:szCs w:val="20"/>
              </w:rPr>
              <w:t>词汇</w:t>
            </w:r>
          </w:p>
        </w:tc>
        <w:tc>
          <w:tcPr>
            <w:tcW w:w="2199" w:type="dxa"/>
          </w:tcPr>
          <w:p>
            <w:pPr>
              <w:snapToGrid w:val="0"/>
              <w:spacing w:line="360" w:lineRule="auto"/>
              <w:jc w:val="center"/>
              <w:textAlignment w:val="baseline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color w:val="000000"/>
                <w:kern w:val="0"/>
                <w:sz w:val="20"/>
                <w:szCs w:val="20"/>
              </w:rPr>
              <w:t>教师讲授</w:t>
            </w:r>
            <w:r>
              <w:rPr>
                <w:rFonts w:hint="eastAsia"/>
                <w:color w:val="000000"/>
                <w:kern w:val="0"/>
                <w:sz w:val="20"/>
                <w:szCs w:val="20"/>
              </w:rPr>
              <w:t>，学生</w:t>
            </w:r>
            <w:r>
              <w:rPr>
                <w:color w:val="000000"/>
                <w:kern w:val="0"/>
                <w:sz w:val="20"/>
                <w:szCs w:val="20"/>
              </w:rPr>
              <w:t>讨论</w:t>
            </w:r>
            <w:r>
              <w:rPr>
                <w:rFonts w:hint="eastAsia"/>
                <w:color w:val="000000"/>
                <w:kern w:val="0"/>
                <w:sz w:val="20"/>
                <w:szCs w:val="20"/>
              </w:rPr>
              <w:t>、练习</w:t>
            </w:r>
          </w:p>
        </w:tc>
        <w:tc>
          <w:tcPr>
            <w:tcW w:w="1276" w:type="dxa"/>
          </w:tcPr>
          <w:p>
            <w:pPr>
              <w:snapToGrid w:val="0"/>
              <w:spacing w:line="360" w:lineRule="auto"/>
              <w:jc w:val="center"/>
              <w:textAlignment w:val="baseline"/>
              <w:rPr>
                <w:rFonts w:ascii="宋体"/>
                <w:sz w:val="18"/>
                <w:szCs w:val="18"/>
              </w:rPr>
            </w:pPr>
            <w:r>
              <w:rPr>
                <w:rFonts w:hint="eastAsia"/>
                <w:color w:val="000000"/>
                <w:kern w:val="0"/>
                <w:sz w:val="20"/>
                <w:szCs w:val="20"/>
              </w:rPr>
              <w:t>纸笔测验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atLeast"/>
        </w:trPr>
        <w:tc>
          <w:tcPr>
            <w:tcW w:w="824" w:type="dxa"/>
          </w:tcPr>
          <w:p>
            <w:pPr>
              <w:snapToGrid w:val="0"/>
              <w:spacing w:line="288" w:lineRule="auto"/>
              <w:jc w:val="center"/>
              <w:textAlignment w:val="baseline"/>
              <w:rPr>
                <w:rFonts w:cs="宋体"/>
                <w:kern w:val="0"/>
                <w:sz w:val="20"/>
                <w:szCs w:val="20"/>
              </w:rPr>
            </w:pPr>
            <w:r>
              <w:rPr>
                <w:rFonts w:hint="eastAsia" w:ascii="黑体" w:hAnsi="宋体" w:eastAsia="黑体"/>
                <w:sz w:val="24"/>
              </w:rPr>
              <w:t>3</w:t>
            </w:r>
          </w:p>
        </w:tc>
        <w:tc>
          <w:tcPr>
            <w:tcW w:w="1175" w:type="dxa"/>
          </w:tcPr>
          <w:p>
            <w:pPr>
              <w:snapToGrid w:val="0"/>
              <w:spacing w:line="288" w:lineRule="auto"/>
              <w:jc w:val="center"/>
              <w:textAlignment w:val="baseline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/>
                <w:color w:val="000000"/>
                <w:kern w:val="0"/>
                <w:sz w:val="20"/>
                <w:szCs w:val="20"/>
              </w:rPr>
              <w:t>L0711</w:t>
            </w:r>
          </w:p>
        </w:tc>
        <w:tc>
          <w:tcPr>
            <w:tcW w:w="2470" w:type="dxa"/>
          </w:tcPr>
          <w:p>
            <w:pPr>
              <w:snapToGrid w:val="0"/>
              <w:spacing w:line="288" w:lineRule="auto"/>
              <w:jc w:val="center"/>
              <w:textAlignment w:val="baseline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/>
                <w:color w:val="000000"/>
                <w:kern w:val="0"/>
                <w:sz w:val="20"/>
                <w:szCs w:val="20"/>
              </w:rPr>
              <w:t>能够流利</w:t>
            </w:r>
            <w:r>
              <w:rPr>
                <w:color w:val="000000"/>
                <w:kern w:val="0"/>
                <w:sz w:val="20"/>
                <w:szCs w:val="20"/>
              </w:rPr>
              <w:t>朗读</w:t>
            </w:r>
            <w:r>
              <w:rPr>
                <w:rFonts w:hint="eastAsia"/>
                <w:color w:val="000000"/>
                <w:kern w:val="0"/>
                <w:sz w:val="20"/>
                <w:szCs w:val="20"/>
              </w:rPr>
              <w:t>西语</w:t>
            </w:r>
            <w:r>
              <w:rPr>
                <w:color w:val="000000"/>
                <w:kern w:val="0"/>
                <w:sz w:val="20"/>
                <w:szCs w:val="20"/>
              </w:rPr>
              <w:t>课文</w:t>
            </w:r>
          </w:p>
        </w:tc>
        <w:tc>
          <w:tcPr>
            <w:tcW w:w="2199" w:type="dxa"/>
          </w:tcPr>
          <w:p>
            <w:pPr>
              <w:snapToGrid w:val="0"/>
              <w:spacing w:line="360" w:lineRule="auto"/>
              <w:jc w:val="center"/>
              <w:textAlignment w:val="baseline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color w:val="000000"/>
                <w:kern w:val="0"/>
                <w:sz w:val="20"/>
                <w:szCs w:val="20"/>
              </w:rPr>
              <w:t>教师讲授</w:t>
            </w:r>
            <w:r>
              <w:rPr>
                <w:rFonts w:hint="eastAsia"/>
                <w:color w:val="000000"/>
                <w:kern w:val="0"/>
                <w:sz w:val="20"/>
                <w:szCs w:val="20"/>
              </w:rPr>
              <w:t>，师生互动、互评</w:t>
            </w:r>
          </w:p>
        </w:tc>
        <w:tc>
          <w:tcPr>
            <w:tcW w:w="1276" w:type="dxa"/>
          </w:tcPr>
          <w:p>
            <w:pPr>
              <w:snapToGrid w:val="0"/>
              <w:spacing w:line="360" w:lineRule="auto"/>
              <w:jc w:val="center"/>
              <w:textAlignment w:val="baseline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/>
                <w:color w:val="000000"/>
                <w:kern w:val="0"/>
                <w:sz w:val="20"/>
                <w:szCs w:val="20"/>
              </w:rPr>
              <w:t>课堂展示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3" w:hRule="atLeast"/>
        </w:trPr>
        <w:tc>
          <w:tcPr>
            <w:tcW w:w="824" w:type="dxa"/>
          </w:tcPr>
          <w:p>
            <w:pPr>
              <w:snapToGrid w:val="0"/>
              <w:spacing w:line="288" w:lineRule="auto"/>
              <w:jc w:val="center"/>
              <w:textAlignment w:val="baseline"/>
              <w:rPr>
                <w:rFonts w:cs="宋体"/>
                <w:kern w:val="0"/>
                <w:sz w:val="20"/>
                <w:szCs w:val="20"/>
              </w:rPr>
            </w:pPr>
            <w:r>
              <w:rPr>
                <w:rFonts w:hint="eastAsia" w:ascii="黑体" w:hAnsi="宋体" w:eastAsia="黑体"/>
                <w:sz w:val="24"/>
              </w:rPr>
              <w:t>4</w:t>
            </w:r>
          </w:p>
        </w:tc>
        <w:tc>
          <w:tcPr>
            <w:tcW w:w="1175" w:type="dxa"/>
          </w:tcPr>
          <w:p>
            <w:pPr>
              <w:snapToGrid w:val="0"/>
              <w:spacing w:line="288" w:lineRule="auto"/>
              <w:jc w:val="center"/>
              <w:textAlignment w:val="baseline"/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color w:val="000000"/>
                <w:kern w:val="0"/>
                <w:sz w:val="20"/>
                <w:szCs w:val="20"/>
              </w:rPr>
              <w:t>L0711</w:t>
            </w:r>
          </w:p>
        </w:tc>
        <w:tc>
          <w:tcPr>
            <w:tcW w:w="2470" w:type="dxa"/>
          </w:tcPr>
          <w:p>
            <w:pPr>
              <w:snapToGrid w:val="0"/>
              <w:spacing w:line="288" w:lineRule="auto"/>
              <w:jc w:val="center"/>
              <w:textAlignment w:val="baseline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color w:val="000000"/>
                <w:kern w:val="0"/>
                <w:sz w:val="20"/>
                <w:szCs w:val="20"/>
              </w:rPr>
              <w:t>能用</w:t>
            </w:r>
            <w:r>
              <w:rPr>
                <w:rFonts w:hint="eastAsia"/>
                <w:color w:val="000000"/>
                <w:kern w:val="0"/>
                <w:sz w:val="20"/>
                <w:szCs w:val="20"/>
              </w:rPr>
              <w:t>西班牙</w:t>
            </w:r>
            <w:r>
              <w:rPr>
                <w:color w:val="000000"/>
                <w:kern w:val="0"/>
                <w:sz w:val="20"/>
                <w:szCs w:val="20"/>
              </w:rPr>
              <w:t>语进行日常口语交流</w:t>
            </w:r>
            <w:r>
              <w:rPr>
                <w:rFonts w:hint="eastAsia"/>
                <w:color w:val="000000"/>
                <w:kern w:val="0"/>
                <w:sz w:val="20"/>
                <w:szCs w:val="20"/>
              </w:rPr>
              <w:t>及</w:t>
            </w:r>
            <w:r>
              <w:rPr>
                <w:color w:val="000000"/>
                <w:kern w:val="0"/>
                <w:sz w:val="20"/>
                <w:szCs w:val="20"/>
              </w:rPr>
              <w:t>对话</w:t>
            </w:r>
          </w:p>
        </w:tc>
        <w:tc>
          <w:tcPr>
            <w:tcW w:w="2199" w:type="dxa"/>
          </w:tcPr>
          <w:p>
            <w:pPr>
              <w:snapToGrid w:val="0"/>
              <w:spacing w:line="360" w:lineRule="auto"/>
              <w:jc w:val="center"/>
              <w:textAlignment w:val="baseline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color w:val="000000"/>
                <w:kern w:val="0"/>
                <w:sz w:val="20"/>
                <w:szCs w:val="20"/>
              </w:rPr>
              <w:t>教师讲授</w:t>
            </w:r>
            <w:r>
              <w:rPr>
                <w:rFonts w:hint="eastAsia"/>
                <w:color w:val="000000"/>
                <w:kern w:val="0"/>
                <w:sz w:val="20"/>
                <w:szCs w:val="20"/>
              </w:rPr>
              <w:t>，师生互动、交流</w:t>
            </w:r>
          </w:p>
        </w:tc>
        <w:tc>
          <w:tcPr>
            <w:tcW w:w="1276" w:type="dxa"/>
          </w:tcPr>
          <w:p>
            <w:pPr>
              <w:snapToGrid w:val="0"/>
              <w:spacing w:line="360" w:lineRule="auto"/>
              <w:jc w:val="center"/>
              <w:textAlignment w:val="baseline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/>
                <w:color w:val="000000"/>
                <w:kern w:val="0"/>
                <w:sz w:val="20"/>
                <w:szCs w:val="20"/>
              </w:rPr>
              <w:t>课堂互动</w:t>
            </w:r>
          </w:p>
        </w:tc>
      </w:tr>
    </w:tbl>
    <w:p>
      <w:pPr>
        <w:widowControl/>
        <w:spacing w:before="156" w:after="156" w:line="288" w:lineRule="auto"/>
        <w:ind w:firstLine="360" w:firstLineChars="150"/>
        <w:jc w:val="left"/>
        <w:textAlignment w:val="baseline"/>
        <w:rPr>
          <w:rFonts w:ascii="黑体" w:hAnsi="宋体" w:eastAsia="黑体"/>
          <w:sz w:val="24"/>
        </w:rPr>
      </w:pPr>
      <w:r>
        <w:rPr>
          <w:rFonts w:hint="eastAsia" w:ascii="黑体" w:hAnsi="宋体" w:eastAsia="黑体"/>
          <w:sz w:val="24"/>
        </w:rPr>
        <w:t>五、课程内容</w:t>
      </w:r>
    </w:p>
    <w:tbl>
      <w:tblPr>
        <w:tblStyle w:val="7"/>
        <w:tblW w:w="4774" w:type="pct"/>
        <w:tblInd w:w="85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none" w:color="auto" w:sz="0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3"/>
        <w:gridCol w:w="2005"/>
        <w:gridCol w:w="2247"/>
        <w:gridCol w:w="3052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none" w:color="auto" w:sz="0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2" w:type="pct"/>
          </w:tcPr>
          <w:p>
            <w:pPr>
              <w:snapToGrid w:val="0"/>
              <w:spacing w:line="300" w:lineRule="auto"/>
              <w:jc w:val="center"/>
              <w:rPr>
                <w:b/>
                <w:color w:val="000000"/>
                <w:kern w:val="0"/>
                <w:szCs w:val="21"/>
                <w:lang w:val="fr-FR"/>
              </w:rPr>
            </w:pPr>
            <w:r>
              <w:rPr>
                <w:b/>
                <w:color w:val="000000"/>
                <w:kern w:val="0"/>
                <w:szCs w:val="21"/>
                <w:lang w:val="fr-FR"/>
              </w:rPr>
              <w:t>单元</w:t>
            </w:r>
          </w:p>
        </w:tc>
        <w:tc>
          <w:tcPr>
            <w:tcW w:w="1232" w:type="pct"/>
          </w:tcPr>
          <w:p>
            <w:pPr>
              <w:snapToGrid w:val="0"/>
              <w:spacing w:line="300" w:lineRule="auto"/>
              <w:jc w:val="center"/>
              <w:rPr>
                <w:b/>
                <w:color w:val="000000"/>
                <w:kern w:val="0"/>
                <w:szCs w:val="21"/>
                <w:lang w:val="fr-FR"/>
              </w:rPr>
            </w:pPr>
            <w:r>
              <w:rPr>
                <w:b/>
                <w:color w:val="000000"/>
                <w:kern w:val="0"/>
                <w:szCs w:val="21"/>
                <w:lang w:val="fr-FR"/>
              </w:rPr>
              <w:t>教学知识点</w:t>
            </w:r>
          </w:p>
        </w:tc>
        <w:tc>
          <w:tcPr>
            <w:tcW w:w="1381" w:type="pct"/>
          </w:tcPr>
          <w:p>
            <w:pPr>
              <w:snapToGrid w:val="0"/>
              <w:spacing w:line="300" w:lineRule="auto"/>
              <w:jc w:val="center"/>
              <w:rPr>
                <w:b/>
                <w:color w:val="000000"/>
                <w:kern w:val="0"/>
                <w:szCs w:val="21"/>
                <w:lang w:val="fr-FR"/>
              </w:rPr>
            </w:pPr>
            <w:r>
              <w:rPr>
                <w:b/>
                <w:color w:val="000000"/>
                <w:kern w:val="0"/>
                <w:szCs w:val="21"/>
                <w:lang w:val="fr-FR"/>
              </w:rPr>
              <w:t>能力要求</w:t>
            </w:r>
          </w:p>
        </w:tc>
        <w:tc>
          <w:tcPr>
            <w:tcW w:w="1875" w:type="pct"/>
            <w:tcBorders>
              <w:right w:val="single" w:color="auto" w:sz="4" w:space="0"/>
            </w:tcBorders>
          </w:tcPr>
          <w:p>
            <w:pPr>
              <w:snapToGrid w:val="0"/>
              <w:spacing w:line="300" w:lineRule="auto"/>
              <w:jc w:val="center"/>
              <w:rPr>
                <w:b/>
                <w:color w:val="000000"/>
                <w:kern w:val="0"/>
                <w:szCs w:val="21"/>
              </w:rPr>
            </w:pPr>
            <w:r>
              <w:rPr>
                <w:rFonts w:hint="eastAsia"/>
                <w:b/>
                <w:color w:val="000000"/>
                <w:kern w:val="0"/>
                <w:szCs w:val="21"/>
              </w:rPr>
              <w:t>难点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none" w:color="auto" w:sz="0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2" w:type="pct"/>
          </w:tcPr>
          <w:p>
            <w:pPr>
              <w:snapToGrid w:val="0"/>
              <w:spacing w:line="300" w:lineRule="auto"/>
              <w:jc w:val="center"/>
              <w:rPr>
                <w:color w:val="000000"/>
                <w:kern w:val="0"/>
                <w:sz w:val="20"/>
                <w:szCs w:val="20"/>
              </w:rPr>
            </w:pPr>
            <w:r>
              <w:rPr>
                <w:rFonts w:hint="eastAsia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232" w:type="pct"/>
          </w:tcPr>
          <w:p>
            <w:pPr>
              <w:pStyle w:val="13"/>
              <w:snapToGrid w:val="0"/>
              <w:spacing w:line="300" w:lineRule="auto"/>
              <w:ind w:firstLine="0" w:firstLineChars="0"/>
              <w:rPr>
                <w:color w:val="000000"/>
                <w:kern w:val="0"/>
                <w:sz w:val="20"/>
                <w:szCs w:val="20"/>
              </w:rPr>
            </w:pPr>
            <w:r>
              <w:rPr>
                <w:rFonts w:hint="eastAsia"/>
                <w:color w:val="000000"/>
                <w:kern w:val="0"/>
                <w:sz w:val="20"/>
                <w:szCs w:val="20"/>
              </w:rPr>
              <w:t>1.普通名词和专有名词</w:t>
            </w:r>
          </w:p>
          <w:p>
            <w:pPr>
              <w:pStyle w:val="13"/>
              <w:snapToGrid w:val="0"/>
              <w:spacing w:line="300" w:lineRule="auto"/>
              <w:ind w:firstLine="0" w:firstLineChars="0"/>
              <w:rPr>
                <w:color w:val="000000"/>
                <w:kern w:val="0"/>
                <w:sz w:val="20"/>
                <w:szCs w:val="20"/>
              </w:rPr>
            </w:pPr>
            <w:r>
              <w:rPr>
                <w:rFonts w:hint="eastAsia"/>
                <w:color w:val="000000"/>
                <w:kern w:val="0"/>
                <w:sz w:val="20"/>
                <w:szCs w:val="20"/>
              </w:rPr>
              <w:t>2.名词的单数</w:t>
            </w:r>
          </w:p>
          <w:p>
            <w:pPr>
              <w:pStyle w:val="13"/>
              <w:snapToGrid w:val="0"/>
              <w:spacing w:line="300" w:lineRule="auto"/>
              <w:ind w:firstLine="0" w:firstLineChars="0"/>
              <w:rPr>
                <w:color w:val="000000"/>
                <w:kern w:val="0"/>
                <w:sz w:val="20"/>
                <w:szCs w:val="20"/>
              </w:rPr>
            </w:pPr>
            <w:r>
              <w:rPr>
                <w:rFonts w:hint="eastAsia"/>
                <w:color w:val="000000"/>
                <w:kern w:val="0"/>
                <w:sz w:val="20"/>
                <w:szCs w:val="20"/>
              </w:rPr>
              <w:t>3.名词的性</w:t>
            </w:r>
          </w:p>
        </w:tc>
        <w:tc>
          <w:tcPr>
            <w:tcW w:w="1381" w:type="pct"/>
          </w:tcPr>
          <w:p>
            <w:pPr>
              <w:pStyle w:val="13"/>
              <w:snapToGrid w:val="0"/>
              <w:spacing w:line="300" w:lineRule="auto"/>
              <w:ind w:firstLine="0" w:firstLineChars="0"/>
              <w:rPr>
                <w:color w:val="000000"/>
                <w:kern w:val="0"/>
                <w:sz w:val="20"/>
                <w:szCs w:val="20"/>
              </w:rPr>
            </w:pPr>
            <w:r>
              <w:rPr>
                <w:rFonts w:hint="eastAsia"/>
                <w:color w:val="000000"/>
                <w:kern w:val="0"/>
                <w:sz w:val="20"/>
                <w:szCs w:val="20"/>
              </w:rPr>
              <w:t>1.知道普通名词和专有名词的概念及其区别</w:t>
            </w:r>
          </w:p>
          <w:p>
            <w:pPr>
              <w:pStyle w:val="13"/>
              <w:snapToGrid w:val="0"/>
              <w:spacing w:line="300" w:lineRule="auto"/>
              <w:ind w:firstLine="0" w:firstLineChars="0"/>
              <w:rPr>
                <w:color w:val="000000"/>
                <w:kern w:val="0"/>
                <w:sz w:val="20"/>
                <w:szCs w:val="20"/>
              </w:rPr>
            </w:pPr>
            <w:r>
              <w:rPr>
                <w:rFonts w:hint="eastAsia"/>
                <w:color w:val="000000"/>
                <w:kern w:val="0"/>
                <w:sz w:val="20"/>
                <w:szCs w:val="20"/>
              </w:rPr>
              <w:t>2.理解何为西班牙语名词的性与数并正确运用</w:t>
            </w:r>
          </w:p>
        </w:tc>
        <w:tc>
          <w:tcPr>
            <w:tcW w:w="1875" w:type="pct"/>
            <w:tcBorders>
              <w:right w:val="single" w:color="auto" w:sz="4" w:space="0"/>
            </w:tcBorders>
          </w:tcPr>
          <w:p>
            <w:pPr>
              <w:pStyle w:val="13"/>
              <w:snapToGrid w:val="0"/>
              <w:spacing w:line="300" w:lineRule="auto"/>
              <w:ind w:firstLine="0" w:firstLineChars="0"/>
              <w:rPr>
                <w:color w:val="000000"/>
                <w:kern w:val="0"/>
                <w:sz w:val="20"/>
                <w:szCs w:val="20"/>
              </w:rPr>
            </w:pPr>
            <w:r>
              <w:rPr>
                <w:rFonts w:hint="eastAsia"/>
                <w:color w:val="000000"/>
                <w:kern w:val="0"/>
                <w:sz w:val="20"/>
                <w:szCs w:val="20"/>
              </w:rPr>
              <w:t>初次接触一门新语种，对于英语专业的学生来说易与英语混为一谈，须理清逻辑，将英语和西语清晰地区分开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none" w:color="auto" w:sz="0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512" w:type="pct"/>
          </w:tcPr>
          <w:p>
            <w:pPr>
              <w:snapToGrid w:val="0"/>
              <w:spacing w:line="300" w:lineRule="auto"/>
              <w:jc w:val="center"/>
              <w:rPr>
                <w:color w:val="000000"/>
                <w:kern w:val="0"/>
                <w:sz w:val="20"/>
                <w:szCs w:val="20"/>
              </w:rPr>
            </w:pPr>
            <w:r>
              <w:rPr>
                <w:rFonts w:hint="eastAsia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1232" w:type="pct"/>
          </w:tcPr>
          <w:p>
            <w:pPr>
              <w:numPr>
                <w:ilvl w:val="0"/>
                <w:numId w:val="1"/>
              </w:numPr>
              <w:snapToGrid w:val="0"/>
              <w:spacing w:line="288" w:lineRule="auto"/>
              <w:rPr>
                <w:color w:val="000000"/>
                <w:kern w:val="0"/>
                <w:sz w:val="20"/>
                <w:szCs w:val="20"/>
              </w:rPr>
            </w:pPr>
            <w:r>
              <w:rPr>
                <w:rFonts w:hint="eastAsia"/>
                <w:color w:val="000000"/>
                <w:kern w:val="0"/>
                <w:sz w:val="20"/>
                <w:szCs w:val="20"/>
              </w:rPr>
              <w:t>主格人称代词</w:t>
            </w:r>
          </w:p>
          <w:p>
            <w:pPr>
              <w:snapToGrid w:val="0"/>
              <w:spacing w:line="288" w:lineRule="auto"/>
              <w:rPr>
                <w:color w:val="000000"/>
                <w:kern w:val="0"/>
                <w:sz w:val="20"/>
                <w:szCs w:val="20"/>
              </w:rPr>
            </w:pPr>
            <w:r>
              <w:rPr>
                <w:rFonts w:hint="eastAsia"/>
                <w:color w:val="000000"/>
                <w:kern w:val="0"/>
                <w:sz w:val="20"/>
                <w:szCs w:val="20"/>
              </w:rPr>
              <w:t>2.系动词ser的陈述式现在时变位</w:t>
            </w:r>
          </w:p>
          <w:p>
            <w:pPr>
              <w:snapToGrid w:val="0"/>
              <w:spacing w:line="288" w:lineRule="auto"/>
              <w:rPr>
                <w:color w:val="000000"/>
                <w:kern w:val="0"/>
                <w:sz w:val="20"/>
                <w:szCs w:val="20"/>
                <w:lang w:val="es-ES"/>
              </w:rPr>
            </w:pPr>
          </w:p>
        </w:tc>
        <w:tc>
          <w:tcPr>
            <w:tcW w:w="1381" w:type="pct"/>
          </w:tcPr>
          <w:p>
            <w:pPr>
              <w:snapToGrid w:val="0"/>
              <w:spacing w:line="300" w:lineRule="auto"/>
              <w:rPr>
                <w:color w:val="000000"/>
                <w:kern w:val="0"/>
                <w:sz w:val="20"/>
                <w:szCs w:val="20"/>
              </w:rPr>
            </w:pPr>
            <w:r>
              <w:rPr>
                <w:rFonts w:hint="eastAsia"/>
                <w:color w:val="000000"/>
                <w:kern w:val="0"/>
                <w:sz w:val="20"/>
                <w:szCs w:val="20"/>
              </w:rPr>
              <w:t>1.知道并记忆主格人称代词</w:t>
            </w:r>
          </w:p>
          <w:p>
            <w:pPr>
              <w:snapToGrid w:val="0"/>
              <w:spacing w:line="288" w:lineRule="auto"/>
              <w:rPr>
                <w:color w:val="000000"/>
                <w:kern w:val="0"/>
                <w:sz w:val="20"/>
                <w:szCs w:val="20"/>
              </w:rPr>
            </w:pPr>
            <w:r>
              <w:rPr>
                <w:rFonts w:hint="eastAsia"/>
                <w:color w:val="000000"/>
                <w:kern w:val="0"/>
                <w:sz w:val="20"/>
                <w:szCs w:val="20"/>
              </w:rPr>
              <w:t>2.知道并记忆系动词ser的陈述式现在时变位</w:t>
            </w:r>
          </w:p>
          <w:p>
            <w:pPr>
              <w:snapToGrid w:val="0"/>
              <w:spacing w:line="288" w:lineRule="auto"/>
              <w:rPr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875" w:type="pct"/>
            <w:tcBorders>
              <w:right w:val="single" w:color="auto" w:sz="4" w:space="0"/>
            </w:tcBorders>
          </w:tcPr>
          <w:p>
            <w:pPr>
              <w:snapToGrid w:val="0"/>
              <w:spacing w:line="288" w:lineRule="auto"/>
              <w:rPr>
                <w:color w:val="000000"/>
                <w:kern w:val="0"/>
                <w:sz w:val="20"/>
                <w:szCs w:val="20"/>
              </w:rPr>
            </w:pPr>
            <w:r>
              <w:rPr>
                <w:rFonts w:hint="eastAsia"/>
                <w:color w:val="000000"/>
                <w:kern w:val="0"/>
                <w:sz w:val="20"/>
                <w:szCs w:val="20"/>
              </w:rPr>
              <w:t>概念不难，但记忆点较多，需花时间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none" w:color="auto" w:sz="0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2" w:type="pct"/>
          </w:tcPr>
          <w:p>
            <w:pPr>
              <w:snapToGrid w:val="0"/>
              <w:spacing w:line="300" w:lineRule="auto"/>
              <w:jc w:val="center"/>
              <w:rPr>
                <w:color w:val="000000"/>
                <w:kern w:val="0"/>
                <w:sz w:val="20"/>
                <w:szCs w:val="20"/>
              </w:rPr>
            </w:pPr>
            <w:r>
              <w:rPr>
                <w:rFonts w:hint="eastAsia"/>
                <w:color w:val="000000"/>
                <w:kern w:val="0"/>
                <w:sz w:val="20"/>
                <w:szCs w:val="20"/>
              </w:rPr>
              <w:t>4</w:t>
            </w:r>
          </w:p>
        </w:tc>
        <w:tc>
          <w:tcPr>
            <w:tcW w:w="1232" w:type="pct"/>
          </w:tcPr>
          <w:p>
            <w:pPr>
              <w:numPr>
                <w:ilvl w:val="0"/>
                <w:numId w:val="2"/>
              </w:numPr>
              <w:snapToGrid w:val="0"/>
              <w:spacing w:line="288" w:lineRule="auto"/>
              <w:rPr>
                <w:color w:val="000000"/>
                <w:kern w:val="0"/>
                <w:sz w:val="20"/>
                <w:szCs w:val="20"/>
              </w:rPr>
            </w:pPr>
            <w:r>
              <w:rPr>
                <w:rFonts w:hint="eastAsia"/>
                <w:color w:val="000000"/>
                <w:kern w:val="0"/>
                <w:sz w:val="20"/>
                <w:szCs w:val="20"/>
              </w:rPr>
              <w:t>名词的数</w:t>
            </w:r>
          </w:p>
          <w:p>
            <w:pPr>
              <w:snapToGrid w:val="0"/>
              <w:spacing w:line="288" w:lineRule="auto"/>
              <w:rPr>
                <w:color w:val="000000"/>
                <w:kern w:val="0"/>
                <w:sz w:val="20"/>
                <w:szCs w:val="20"/>
              </w:rPr>
            </w:pPr>
            <w:r>
              <w:rPr>
                <w:rFonts w:hint="eastAsia"/>
                <w:color w:val="000000"/>
                <w:kern w:val="0"/>
                <w:sz w:val="20"/>
                <w:szCs w:val="20"/>
              </w:rPr>
              <w:t>2.定冠词</w:t>
            </w:r>
          </w:p>
          <w:p>
            <w:pPr>
              <w:pStyle w:val="13"/>
              <w:snapToGrid w:val="0"/>
              <w:spacing w:line="300" w:lineRule="auto"/>
              <w:ind w:firstLine="0" w:firstLineChars="0"/>
              <w:rPr>
                <w:color w:val="000000"/>
                <w:kern w:val="0"/>
                <w:sz w:val="20"/>
                <w:szCs w:val="20"/>
              </w:rPr>
            </w:pPr>
            <w:r>
              <w:rPr>
                <w:rFonts w:hint="eastAsia"/>
                <w:color w:val="000000"/>
                <w:kern w:val="0"/>
                <w:sz w:val="20"/>
                <w:szCs w:val="20"/>
              </w:rPr>
              <w:t>3.介词de和en的用法</w:t>
            </w:r>
          </w:p>
        </w:tc>
        <w:tc>
          <w:tcPr>
            <w:tcW w:w="1381" w:type="pct"/>
          </w:tcPr>
          <w:p>
            <w:pPr>
              <w:snapToGrid w:val="0"/>
              <w:spacing w:line="288" w:lineRule="auto"/>
              <w:rPr>
                <w:color w:val="000000"/>
                <w:kern w:val="0"/>
                <w:sz w:val="20"/>
                <w:szCs w:val="20"/>
              </w:rPr>
            </w:pPr>
            <w:r>
              <w:rPr>
                <w:rFonts w:hint="eastAsia"/>
                <w:color w:val="000000"/>
                <w:kern w:val="0"/>
                <w:sz w:val="20"/>
                <w:szCs w:val="20"/>
              </w:rPr>
              <w:t>1.知道名词数的概念</w:t>
            </w:r>
          </w:p>
          <w:p>
            <w:pPr>
              <w:snapToGrid w:val="0"/>
              <w:spacing w:line="288" w:lineRule="auto"/>
              <w:rPr>
                <w:color w:val="000000"/>
                <w:kern w:val="0"/>
                <w:sz w:val="20"/>
                <w:szCs w:val="20"/>
              </w:rPr>
            </w:pPr>
            <w:r>
              <w:rPr>
                <w:rFonts w:hint="eastAsia"/>
                <w:color w:val="000000"/>
                <w:kern w:val="0"/>
                <w:sz w:val="20"/>
                <w:szCs w:val="20"/>
              </w:rPr>
              <w:t>2.理解定冠词的结构及用法并正确运用</w:t>
            </w:r>
          </w:p>
          <w:p>
            <w:pPr>
              <w:snapToGrid w:val="0"/>
              <w:spacing w:line="288" w:lineRule="auto"/>
              <w:rPr>
                <w:color w:val="000000"/>
                <w:kern w:val="0"/>
                <w:sz w:val="20"/>
                <w:szCs w:val="20"/>
              </w:rPr>
            </w:pPr>
            <w:r>
              <w:rPr>
                <w:rFonts w:hint="eastAsia"/>
                <w:color w:val="000000"/>
                <w:kern w:val="0"/>
                <w:sz w:val="20"/>
                <w:szCs w:val="20"/>
              </w:rPr>
              <w:t>3.知道介词de和en的用法并正确运用</w:t>
            </w:r>
          </w:p>
          <w:p>
            <w:pPr>
              <w:pStyle w:val="13"/>
              <w:snapToGrid w:val="0"/>
              <w:spacing w:line="300" w:lineRule="auto"/>
              <w:ind w:firstLine="0" w:firstLineChars="0"/>
              <w:rPr>
                <w:color w:val="000000"/>
                <w:kern w:val="0"/>
                <w:sz w:val="20"/>
                <w:szCs w:val="20"/>
                <w:lang w:val="fr-FR"/>
              </w:rPr>
            </w:pPr>
          </w:p>
        </w:tc>
        <w:tc>
          <w:tcPr>
            <w:tcW w:w="1875" w:type="pct"/>
            <w:tcBorders>
              <w:right w:val="single" w:color="auto" w:sz="4" w:space="0"/>
            </w:tcBorders>
          </w:tcPr>
          <w:p>
            <w:pPr>
              <w:pStyle w:val="13"/>
              <w:snapToGrid w:val="0"/>
              <w:spacing w:line="300" w:lineRule="auto"/>
              <w:ind w:firstLine="0" w:firstLineChars="0"/>
              <w:rPr>
                <w:color w:val="000000"/>
                <w:kern w:val="0"/>
                <w:sz w:val="20"/>
                <w:szCs w:val="20"/>
              </w:rPr>
            </w:pPr>
            <w:r>
              <w:rPr>
                <w:rFonts w:hint="eastAsia"/>
                <w:color w:val="000000"/>
                <w:kern w:val="0"/>
                <w:sz w:val="20"/>
                <w:szCs w:val="20"/>
              </w:rPr>
              <w:t>概念不难，但记忆点较多，需花时间，且介词用法繁多，不同场景即便使用的介词相同但代表的含义也不同，故须真正理解相同介词在不同场景下的使用方法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none" w:color="auto" w:sz="0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3" w:hRule="atLeast"/>
        </w:trPr>
        <w:tc>
          <w:tcPr>
            <w:tcW w:w="512" w:type="pct"/>
          </w:tcPr>
          <w:p>
            <w:pPr>
              <w:snapToGrid w:val="0"/>
              <w:spacing w:line="300" w:lineRule="auto"/>
              <w:jc w:val="center"/>
              <w:rPr>
                <w:color w:val="000000"/>
                <w:kern w:val="0"/>
                <w:sz w:val="20"/>
                <w:szCs w:val="20"/>
              </w:rPr>
            </w:pPr>
            <w:r>
              <w:rPr>
                <w:rFonts w:hint="eastAsia"/>
                <w:color w:val="000000"/>
                <w:kern w:val="0"/>
                <w:sz w:val="20"/>
                <w:szCs w:val="20"/>
              </w:rPr>
              <w:t>5</w:t>
            </w:r>
          </w:p>
        </w:tc>
        <w:tc>
          <w:tcPr>
            <w:tcW w:w="1232" w:type="pct"/>
          </w:tcPr>
          <w:p>
            <w:pPr>
              <w:numPr>
                <w:ilvl w:val="0"/>
                <w:numId w:val="3"/>
              </w:numPr>
              <w:snapToGrid w:val="0"/>
              <w:spacing w:line="288" w:lineRule="auto"/>
              <w:rPr>
                <w:color w:val="000000"/>
                <w:kern w:val="0"/>
                <w:sz w:val="20"/>
                <w:szCs w:val="20"/>
              </w:rPr>
            </w:pPr>
            <w:r>
              <w:rPr>
                <w:rFonts w:hint="eastAsia"/>
                <w:color w:val="000000"/>
                <w:kern w:val="0"/>
                <w:sz w:val="20"/>
                <w:szCs w:val="20"/>
              </w:rPr>
              <w:t>形容词的性、数及其与名词的性、数一致关系</w:t>
            </w:r>
          </w:p>
          <w:p>
            <w:pPr>
              <w:snapToGrid w:val="0"/>
              <w:spacing w:line="288" w:lineRule="auto"/>
              <w:rPr>
                <w:color w:val="000000"/>
                <w:kern w:val="0"/>
                <w:sz w:val="20"/>
                <w:szCs w:val="20"/>
              </w:rPr>
            </w:pPr>
            <w:r>
              <w:rPr>
                <w:rFonts w:hint="eastAsia"/>
                <w:color w:val="000000"/>
                <w:kern w:val="0"/>
                <w:sz w:val="20"/>
                <w:szCs w:val="20"/>
              </w:rPr>
              <w:t>2.非重读物主形容词</w:t>
            </w:r>
          </w:p>
          <w:p>
            <w:pPr>
              <w:snapToGrid w:val="0"/>
              <w:spacing w:line="288" w:lineRule="auto"/>
              <w:rPr>
                <w:color w:val="000000"/>
                <w:kern w:val="0"/>
                <w:sz w:val="20"/>
                <w:szCs w:val="20"/>
              </w:rPr>
            </w:pPr>
            <w:r>
              <w:rPr>
                <w:rFonts w:hint="eastAsia"/>
                <w:color w:val="000000"/>
                <w:kern w:val="0"/>
                <w:sz w:val="20"/>
                <w:szCs w:val="20"/>
              </w:rPr>
              <w:t>3.不规则动词ir的陈述式现在时变位</w:t>
            </w:r>
          </w:p>
        </w:tc>
        <w:tc>
          <w:tcPr>
            <w:tcW w:w="1381" w:type="pct"/>
          </w:tcPr>
          <w:p>
            <w:pPr>
              <w:snapToGrid w:val="0"/>
              <w:spacing w:line="288" w:lineRule="auto"/>
              <w:rPr>
                <w:color w:val="000000"/>
                <w:kern w:val="0"/>
                <w:sz w:val="20"/>
                <w:szCs w:val="20"/>
              </w:rPr>
            </w:pPr>
            <w:r>
              <w:rPr>
                <w:rFonts w:hint="eastAsia"/>
                <w:color w:val="000000"/>
                <w:kern w:val="0"/>
                <w:sz w:val="20"/>
                <w:szCs w:val="20"/>
              </w:rPr>
              <w:t>1.知道形容词的性、数及其与名词的性、数之间的关系</w:t>
            </w:r>
          </w:p>
          <w:p>
            <w:pPr>
              <w:snapToGrid w:val="0"/>
              <w:spacing w:line="288" w:lineRule="auto"/>
              <w:rPr>
                <w:color w:val="000000"/>
                <w:kern w:val="0"/>
                <w:sz w:val="20"/>
                <w:szCs w:val="20"/>
              </w:rPr>
            </w:pPr>
            <w:r>
              <w:rPr>
                <w:rFonts w:hint="eastAsia"/>
                <w:color w:val="000000"/>
                <w:kern w:val="0"/>
                <w:sz w:val="20"/>
                <w:szCs w:val="20"/>
              </w:rPr>
              <w:t>2.知道非重读物主形容词并正确运用</w:t>
            </w:r>
          </w:p>
          <w:p>
            <w:pPr>
              <w:snapToGrid w:val="0"/>
              <w:spacing w:line="288" w:lineRule="auto"/>
              <w:rPr>
                <w:color w:val="000000"/>
                <w:kern w:val="0"/>
                <w:sz w:val="20"/>
                <w:szCs w:val="20"/>
              </w:rPr>
            </w:pPr>
            <w:r>
              <w:rPr>
                <w:rFonts w:hint="eastAsia"/>
                <w:color w:val="000000"/>
                <w:kern w:val="0"/>
                <w:sz w:val="20"/>
                <w:szCs w:val="20"/>
              </w:rPr>
              <w:t>3.知道不规则动词ir的陈述式现在时变位规则</w:t>
            </w:r>
          </w:p>
        </w:tc>
        <w:tc>
          <w:tcPr>
            <w:tcW w:w="1875" w:type="pct"/>
            <w:tcBorders>
              <w:right w:val="single" w:color="auto" w:sz="4" w:space="0"/>
            </w:tcBorders>
          </w:tcPr>
          <w:p>
            <w:pPr>
              <w:pStyle w:val="13"/>
              <w:snapToGrid w:val="0"/>
              <w:spacing w:line="300" w:lineRule="auto"/>
              <w:ind w:firstLine="0" w:firstLineChars="0"/>
              <w:rPr>
                <w:color w:val="000000"/>
                <w:kern w:val="0"/>
                <w:sz w:val="20"/>
                <w:szCs w:val="20"/>
              </w:rPr>
            </w:pPr>
            <w:r>
              <w:rPr>
                <w:rFonts w:hint="eastAsia"/>
                <w:color w:val="000000"/>
                <w:kern w:val="0"/>
                <w:sz w:val="20"/>
                <w:szCs w:val="20"/>
              </w:rPr>
              <w:t>知识点不复杂，但需要记忆的</w:t>
            </w:r>
          </w:p>
          <w:p>
            <w:pPr>
              <w:pStyle w:val="13"/>
              <w:snapToGrid w:val="0"/>
              <w:spacing w:line="300" w:lineRule="auto"/>
              <w:ind w:firstLine="0" w:firstLineChars="0"/>
              <w:rPr>
                <w:color w:val="000000"/>
                <w:kern w:val="0"/>
                <w:sz w:val="20"/>
                <w:szCs w:val="20"/>
              </w:rPr>
            </w:pPr>
            <w:r>
              <w:rPr>
                <w:rFonts w:hint="eastAsia"/>
                <w:color w:val="000000"/>
                <w:kern w:val="0"/>
                <w:sz w:val="20"/>
                <w:szCs w:val="20"/>
              </w:rPr>
              <w:t>内容较多，熟练运用。同样需</w:t>
            </w:r>
          </w:p>
          <w:p>
            <w:pPr>
              <w:pStyle w:val="13"/>
              <w:snapToGrid w:val="0"/>
              <w:spacing w:line="300" w:lineRule="auto"/>
              <w:ind w:firstLine="0" w:firstLineChars="0"/>
              <w:rPr>
                <w:color w:val="000000"/>
                <w:kern w:val="0"/>
                <w:sz w:val="20"/>
                <w:szCs w:val="20"/>
              </w:rPr>
            </w:pPr>
            <w:r>
              <w:rPr>
                <w:rFonts w:hint="eastAsia"/>
                <w:color w:val="000000"/>
                <w:kern w:val="0"/>
                <w:sz w:val="20"/>
                <w:szCs w:val="20"/>
              </w:rPr>
              <w:t>要勤加练习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none" w:color="auto" w:sz="0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4" w:hRule="atLeast"/>
        </w:trPr>
        <w:tc>
          <w:tcPr>
            <w:tcW w:w="512" w:type="pct"/>
          </w:tcPr>
          <w:p>
            <w:pPr>
              <w:snapToGrid w:val="0"/>
              <w:spacing w:line="300" w:lineRule="auto"/>
              <w:jc w:val="center"/>
              <w:rPr>
                <w:color w:val="000000"/>
                <w:kern w:val="0"/>
                <w:sz w:val="20"/>
                <w:szCs w:val="20"/>
              </w:rPr>
            </w:pPr>
            <w:r>
              <w:rPr>
                <w:rFonts w:hint="eastAsia"/>
                <w:color w:val="000000"/>
                <w:kern w:val="0"/>
                <w:sz w:val="20"/>
                <w:szCs w:val="20"/>
              </w:rPr>
              <w:t>6</w:t>
            </w:r>
          </w:p>
        </w:tc>
        <w:tc>
          <w:tcPr>
            <w:tcW w:w="1232" w:type="pct"/>
          </w:tcPr>
          <w:p>
            <w:pPr>
              <w:snapToGrid w:val="0"/>
              <w:spacing w:line="288" w:lineRule="auto"/>
              <w:rPr>
                <w:color w:val="000000"/>
                <w:kern w:val="0"/>
                <w:sz w:val="20"/>
                <w:szCs w:val="20"/>
              </w:rPr>
            </w:pPr>
            <w:r>
              <w:rPr>
                <w:rFonts w:hint="eastAsia"/>
                <w:color w:val="000000"/>
                <w:kern w:val="0"/>
                <w:sz w:val="20"/>
                <w:szCs w:val="20"/>
              </w:rPr>
              <w:t>1.介词a的用法</w:t>
            </w:r>
          </w:p>
          <w:p>
            <w:pPr>
              <w:snapToGrid w:val="0"/>
              <w:spacing w:line="288" w:lineRule="auto"/>
              <w:rPr>
                <w:color w:val="000000"/>
                <w:kern w:val="0"/>
                <w:sz w:val="20"/>
                <w:szCs w:val="20"/>
              </w:rPr>
            </w:pPr>
            <w:r>
              <w:rPr>
                <w:rFonts w:hint="eastAsia"/>
                <w:color w:val="000000"/>
                <w:kern w:val="0"/>
                <w:sz w:val="20"/>
                <w:szCs w:val="20"/>
              </w:rPr>
              <w:t>2.移行规则</w:t>
            </w:r>
          </w:p>
          <w:p>
            <w:pPr>
              <w:snapToGrid w:val="0"/>
              <w:spacing w:line="288" w:lineRule="auto"/>
              <w:rPr>
                <w:color w:val="000000"/>
                <w:kern w:val="0"/>
                <w:sz w:val="20"/>
                <w:szCs w:val="20"/>
              </w:rPr>
            </w:pPr>
            <w:r>
              <w:rPr>
                <w:rFonts w:hint="eastAsia"/>
                <w:color w:val="000000"/>
                <w:kern w:val="0"/>
                <w:sz w:val="20"/>
                <w:szCs w:val="20"/>
              </w:rPr>
              <w:t>3.不定冠词</w:t>
            </w:r>
          </w:p>
        </w:tc>
        <w:tc>
          <w:tcPr>
            <w:tcW w:w="1381" w:type="pct"/>
          </w:tcPr>
          <w:p>
            <w:pPr>
              <w:pStyle w:val="13"/>
              <w:snapToGrid w:val="0"/>
              <w:spacing w:line="300" w:lineRule="auto"/>
              <w:ind w:firstLine="0" w:firstLineChars="0"/>
              <w:rPr>
                <w:color w:val="000000"/>
                <w:kern w:val="0"/>
                <w:sz w:val="20"/>
                <w:szCs w:val="20"/>
              </w:rPr>
            </w:pPr>
            <w:r>
              <w:rPr>
                <w:rFonts w:hint="eastAsia"/>
                <w:color w:val="000000"/>
                <w:kern w:val="0"/>
                <w:sz w:val="20"/>
                <w:szCs w:val="20"/>
              </w:rPr>
              <w:t>1.知道介词a的用法并合理运用</w:t>
            </w:r>
          </w:p>
          <w:p>
            <w:pPr>
              <w:pStyle w:val="13"/>
              <w:snapToGrid w:val="0"/>
              <w:spacing w:line="300" w:lineRule="auto"/>
              <w:ind w:firstLine="0" w:firstLineChars="0"/>
              <w:rPr>
                <w:color w:val="000000"/>
                <w:kern w:val="0"/>
                <w:sz w:val="20"/>
                <w:szCs w:val="20"/>
              </w:rPr>
            </w:pPr>
            <w:r>
              <w:rPr>
                <w:rFonts w:hint="eastAsia"/>
                <w:color w:val="000000"/>
                <w:kern w:val="0"/>
                <w:sz w:val="20"/>
                <w:szCs w:val="20"/>
              </w:rPr>
              <w:t xml:space="preserve">2.知道西语常用动词短语并合理运用 </w:t>
            </w:r>
          </w:p>
          <w:p>
            <w:pPr>
              <w:pStyle w:val="13"/>
              <w:snapToGrid w:val="0"/>
              <w:spacing w:line="300" w:lineRule="auto"/>
              <w:ind w:firstLine="0" w:firstLineChars="0"/>
              <w:rPr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875" w:type="pct"/>
            <w:tcBorders>
              <w:right w:val="single" w:color="auto" w:sz="4" w:space="0"/>
            </w:tcBorders>
          </w:tcPr>
          <w:p>
            <w:pPr>
              <w:pStyle w:val="13"/>
              <w:snapToGrid w:val="0"/>
              <w:spacing w:line="300" w:lineRule="auto"/>
              <w:ind w:firstLine="0" w:firstLineChars="0"/>
              <w:rPr>
                <w:color w:val="000000"/>
                <w:kern w:val="0"/>
                <w:sz w:val="20"/>
                <w:szCs w:val="20"/>
              </w:rPr>
            </w:pPr>
            <w:r>
              <w:rPr>
                <w:rFonts w:hint="eastAsia"/>
                <w:color w:val="000000"/>
                <w:kern w:val="0"/>
                <w:sz w:val="20"/>
                <w:szCs w:val="20"/>
              </w:rPr>
              <w:t>介词用法繁多，不同场景即便使用的介词相同但代表的含义完全不同，故须真正理解相同介词在不同场景下的使用方法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none" w:color="auto" w:sz="0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56" w:hRule="atLeast"/>
        </w:trPr>
        <w:tc>
          <w:tcPr>
            <w:tcW w:w="512" w:type="pct"/>
          </w:tcPr>
          <w:p>
            <w:pPr>
              <w:snapToGrid w:val="0"/>
              <w:spacing w:line="300" w:lineRule="auto"/>
              <w:jc w:val="center"/>
              <w:rPr>
                <w:color w:val="000000"/>
                <w:kern w:val="0"/>
                <w:sz w:val="20"/>
                <w:szCs w:val="20"/>
              </w:rPr>
            </w:pPr>
            <w:r>
              <w:rPr>
                <w:rFonts w:hint="eastAsia"/>
                <w:color w:val="000000"/>
                <w:kern w:val="0"/>
                <w:sz w:val="20"/>
                <w:szCs w:val="20"/>
              </w:rPr>
              <w:t>7</w:t>
            </w:r>
          </w:p>
        </w:tc>
        <w:tc>
          <w:tcPr>
            <w:tcW w:w="1232" w:type="pct"/>
          </w:tcPr>
          <w:p>
            <w:pPr>
              <w:pStyle w:val="13"/>
              <w:numPr>
                <w:ilvl w:val="0"/>
                <w:numId w:val="4"/>
              </w:numPr>
              <w:snapToGrid w:val="0"/>
              <w:spacing w:line="300" w:lineRule="auto"/>
              <w:ind w:firstLine="0" w:firstLineChars="0"/>
              <w:rPr>
                <w:color w:val="000000"/>
                <w:kern w:val="0"/>
                <w:sz w:val="20"/>
                <w:szCs w:val="20"/>
              </w:rPr>
            </w:pPr>
            <w:r>
              <w:rPr>
                <w:rFonts w:hint="eastAsia"/>
                <w:color w:val="000000"/>
                <w:kern w:val="0"/>
                <w:sz w:val="20"/>
                <w:szCs w:val="20"/>
              </w:rPr>
              <w:t>指示形容词</w:t>
            </w:r>
          </w:p>
          <w:p>
            <w:pPr>
              <w:pStyle w:val="13"/>
              <w:numPr>
                <w:ilvl w:val="0"/>
                <w:numId w:val="4"/>
              </w:numPr>
              <w:snapToGrid w:val="0"/>
              <w:spacing w:line="300" w:lineRule="auto"/>
              <w:ind w:firstLine="0" w:firstLineChars="0"/>
              <w:rPr>
                <w:color w:val="000000"/>
                <w:kern w:val="0"/>
                <w:sz w:val="20"/>
                <w:szCs w:val="20"/>
              </w:rPr>
            </w:pPr>
            <w:r>
              <w:rPr>
                <w:rFonts w:hint="eastAsia"/>
                <w:color w:val="000000"/>
                <w:kern w:val="0"/>
                <w:sz w:val="20"/>
                <w:szCs w:val="20"/>
              </w:rPr>
              <w:t>指示代词</w:t>
            </w:r>
          </w:p>
          <w:p>
            <w:pPr>
              <w:pStyle w:val="13"/>
              <w:numPr>
                <w:ilvl w:val="0"/>
                <w:numId w:val="4"/>
              </w:numPr>
              <w:snapToGrid w:val="0"/>
              <w:spacing w:line="300" w:lineRule="auto"/>
              <w:ind w:firstLine="0" w:firstLineChars="0"/>
              <w:rPr>
                <w:color w:val="000000"/>
                <w:kern w:val="0"/>
                <w:sz w:val="20"/>
                <w:szCs w:val="20"/>
              </w:rPr>
            </w:pPr>
            <w:r>
              <w:rPr>
                <w:rFonts w:hint="eastAsia"/>
                <w:color w:val="000000"/>
                <w:kern w:val="0"/>
                <w:sz w:val="20"/>
                <w:szCs w:val="20"/>
              </w:rPr>
              <w:t>代词式动词</w:t>
            </w:r>
          </w:p>
        </w:tc>
        <w:tc>
          <w:tcPr>
            <w:tcW w:w="1381" w:type="pct"/>
          </w:tcPr>
          <w:p>
            <w:pPr>
              <w:pStyle w:val="13"/>
              <w:numPr>
                <w:ilvl w:val="0"/>
                <w:numId w:val="5"/>
              </w:numPr>
              <w:snapToGrid w:val="0"/>
              <w:spacing w:line="300" w:lineRule="auto"/>
              <w:ind w:firstLine="0" w:firstLineChars="0"/>
              <w:rPr>
                <w:color w:val="000000"/>
                <w:kern w:val="0"/>
                <w:sz w:val="20"/>
                <w:szCs w:val="20"/>
              </w:rPr>
            </w:pPr>
            <w:r>
              <w:rPr>
                <w:rFonts w:hint="eastAsia"/>
                <w:color w:val="000000"/>
                <w:kern w:val="0"/>
                <w:sz w:val="20"/>
                <w:szCs w:val="20"/>
              </w:rPr>
              <w:t>理解指示形容词和指示代词用法及其表达形式的不同</w:t>
            </w:r>
          </w:p>
          <w:p>
            <w:pPr>
              <w:pStyle w:val="13"/>
              <w:numPr>
                <w:ilvl w:val="0"/>
                <w:numId w:val="5"/>
              </w:numPr>
              <w:snapToGrid w:val="0"/>
              <w:spacing w:line="300" w:lineRule="auto"/>
              <w:ind w:firstLine="0" w:firstLineChars="0"/>
              <w:rPr>
                <w:color w:val="000000"/>
                <w:kern w:val="0"/>
                <w:sz w:val="20"/>
                <w:szCs w:val="20"/>
              </w:rPr>
            </w:pPr>
            <w:r>
              <w:rPr>
                <w:rFonts w:hint="eastAsia"/>
                <w:color w:val="000000"/>
                <w:kern w:val="0"/>
                <w:sz w:val="20"/>
                <w:szCs w:val="20"/>
              </w:rPr>
              <w:t>理解代词式动词的结构及其用法</w:t>
            </w:r>
          </w:p>
        </w:tc>
        <w:tc>
          <w:tcPr>
            <w:tcW w:w="1875" w:type="pct"/>
            <w:tcBorders>
              <w:right w:val="single" w:color="auto" w:sz="4" w:space="0"/>
            </w:tcBorders>
          </w:tcPr>
          <w:p>
            <w:pPr>
              <w:pStyle w:val="13"/>
              <w:snapToGrid w:val="0"/>
              <w:spacing w:line="300" w:lineRule="auto"/>
              <w:ind w:firstLine="0" w:firstLineChars="0"/>
              <w:rPr>
                <w:color w:val="000000"/>
                <w:kern w:val="0"/>
                <w:sz w:val="20"/>
                <w:szCs w:val="20"/>
              </w:rPr>
            </w:pPr>
            <w:r>
              <w:rPr>
                <w:rFonts w:hint="eastAsia"/>
                <w:color w:val="000000"/>
                <w:kern w:val="0"/>
                <w:sz w:val="20"/>
                <w:szCs w:val="20"/>
              </w:rPr>
              <w:t>概念繁多且近似，极易混淆，须将两者放在一起进行对比，通过举例和练习的方式帮助学生掌握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none" w:color="auto" w:sz="0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7" w:hRule="atLeast"/>
        </w:trPr>
        <w:tc>
          <w:tcPr>
            <w:tcW w:w="512" w:type="pct"/>
          </w:tcPr>
          <w:p>
            <w:pPr>
              <w:snapToGrid w:val="0"/>
              <w:spacing w:line="300" w:lineRule="auto"/>
              <w:jc w:val="center"/>
              <w:rPr>
                <w:color w:val="000000"/>
                <w:kern w:val="0"/>
                <w:sz w:val="20"/>
                <w:szCs w:val="20"/>
              </w:rPr>
            </w:pPr>
            <w:r>
              <w:rPr>
                <w:rFonts w:hint="eastAsia"/>
                <w:color w:val="000000"/>
                <w:kern w:val="0"/>
                <w:sz w:val="20"/>
                <w:szCs w:val="20"/>
              </w:rPr>
              <w:t>8</w:t>
            </w:r>
          </w:p>
        </w:tc>
        <w:tc>
          <w:tcPr>
            <w:tcW w:w="1232" w:type="pct"/>
          </w:tcPr>
          <w:p>
            <w:pPr>
              <w:pStyle w:val="13"/>
              <w:numPr>
                <w:ilvl w:val="0"/>
                <w:numId w:val="6"/>
              </w:numPr>
              <w:snapToGrid w:val="0"/>
              <w:spacing w:line="300" w:lineRule="auto"/>
              <w:ind w:firstLine="0" w:firstLineChars="0"/>
              <w:rPr>
                <w:color w:val="000000"/>
                <w:kern w:val="0"/>
                <w:sz w:val="20"/>
                <w:szCs w:val="20"/>
              </w:rPr>
            </w:pPr>
            <w:r>
              <w:rPr>
                <w:rFonts w:hint="eastAsia"/>
                <w:color w:val="000000"/>
                <w:kern w:val="0"/>
                <w:sz w:val="20"/>
                <w:szCs w:val="20"/>
              </w:rPr>
              <w:t>不规则动词acostars、comenzar、decir等陈述式现在时变位</w:t>
            </w:r>
          </w:p>
          <w:p>
            <w:pPr>
              <w:pStyle w:val="13"/>
              <w:numPr>
                <w:ilvl w:val="0"/>
                <w:numId w:val="6"/>
              </w:numPr>
              <w:snapToGrid w:val="0"/>
              <w:spacing w:line="300" w:lineRule="auto"/>
              <w:ind w:firstLine="0" w:firstLineChars="0"/>
              <w:rPr>
                <w:color w:val="000000"/>
                <w:kern w:val="0"/>
                <w:sz w:val="20"/>
                <w:szCs w:val="20"/>
              </w:rPr>
            </w:pPr>
            <w:r>
              <w:rPr>
                <w:rFonts w:hint="eastAsia"/>
                <w:color w:val="000000"/>
                <w:kern w:val="0"/>
                <w:sz w:val="20"/>
                <w:szCs w:val="20"/>
              </w:rPr>
              <w:t>感叹句</w:t>
            </w:r>
          </w:p>
        </w:tc>
        <w:tc>
          <w:tcPr>
            <w:tcW w:w="1381" w:type="pct"/>
          </w:tcPr>
          <w:p>
            <w:pPr>
              <w:pStyle w:val="13"/>
              <w:snapToGrid w:val="0"/>
              <w:spacing w:line="300" w:lineRule="auto"/>
              <w:ind w:firstLine="0" w:firstLineChars="0"/>
              <w:rPr>
                <w:color w:val="000000"/>
                <w:kern w:val="0"/>
                <w:sz w:val="20"/>
                <w:szCs w:val="20"/>
              </w:rPr>
            </w:pPr>
            <w:r>
              <w:rPr>
                <w:rFonts w:hint="eastAsia"/>
                <w:color w:val="000000"/>
                <w:kern w:val="0"/>
                <w:sz w:val="20"/>
                <w:szCs w:val="20"/>
              </w:rPr>
              <w:t>1.知道不规则动词acostarse、comenzar、decir等陈述式现在时变位</w:t>
            </w:r>
          </w:p>
          <w:p>
            <w:pPr>
              <w:pStyle w:val="13"/>
              <w:snapToGrid w:val="0"/>
              <w:spacing w:line="300" w:lineRule="auto"/>
              <w:ind w:firstLine="0" w:firstLineChars="0"/>
              <w:rPr>
                <w:color w:val="000000"/>
                <w:kern w:val="0"/>
                <w:sz w:val="20"/>
                <w:szCs w:val="20"/>
              </w:rPr>
            </w:pPr>
            <w:r>
              <w:rPr>
                <w:rFonts w:hint="eastAsia"/>
                <w:color w:val="000000"/>
                <w:kern w:val="0"/>
                <w:sz w:val="20"/>
                <w:szCs w:val="20"/>
              </w:rPr>
              <w:t>2.知道感叹句的句型及结构</w:t>
            </w:r>
          </w:p>
        </w:tc>
        <w:tc>
          <w:tcPr>
            <w:tcW w:w="1875" w:type="pct"/>
            <w:tcBorders>
              <w:right w:val="single" w:color="auto" w:sz="4" w:space="0"/>
            </w:tcBorders>
          </w:tcPr>
          <w:p>
            <w:pPr>
              <w:snapToGrid w:val="0"/>
              <w:spacing w:line="288" w:lineRule="auto"/>
              <w:rPr>
                <w:color w:val="000000"/>
                <w:kern w:val="0"/>
                <w:sz w:val="20"/>
                <w:szCs w:val="20"/>
              </w:rPr>
            </w:pPr>
            <w:r>
              <w:rPr>
                <w:rFonts w:hint="eastAsia"/>
                <w:color w:val="000000"/>
                <w:kern w:val="0"/>
                <w:sz w:val="20"/>
                <w:szCs w:val="20"/>
              </w:rPr>
              <w:t>记忆量较大，需经大量练习，</w:t>
            </w:r>
          </w:p>
          <w:p>
            <w:pPr>
              <w:pStyle w:val="13"/>
              <w:snapToGrid w:val="0"/>
              <w:spacing w:line="300" w:lineRule="auto"/>
              <w:ind w:firstLine="0" w:firstLineChars="0"/>
              <w:rPr>
                <w:color w:val="000000"/>
                <w:kern w:val="0"/>
                <w:sz w:val="20"/>
                <w:szCs w:val="20"/>
              </w:rPr>
            </w:pPr>
            <w:r>
              <w:rPr>
                <w:rFonts w:hint="eastAsia"/>
                <w:color w:val="000000"/>
                <w:kern w:val="0"/>
                <w:sz w:val="20"/>
                <w:szCs w:val="20"/>
              </w:rPr>
              <w:t>反复纠错，才能真正理解并掌握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none" w:color="auto" w:sz="0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3" w:hRule="atLeast"/>
        </w:trPr>
        <w:tc>
          <w:tcPr>
            <w:tcW w:w="512" w:type="pct"/>
          </w:tcPr>
          <w:p>
            <w:pPr>
              <w:snapToGrid w:val="0"/>
              <w:spacing w:line="300" w:lineRule="auto"/>
              <w:jc w:val="center"/>
              <w:rPr>
                <w:color w:val="000000"/>
                <w:kern w:val="0"/>
                <w:sz w:val="20"/>
                <w:szCs w:val="20"/>
              </w:rPr>
            </w:pPr>
            <w:r>
              <w:rPr>
                <w:rFonts w:hint="eastAsia"/>
                <w:color w:val="000000"/>
                <w:kern w:val="0"/>
                <w:sz w:val="20"/>
                <w:szCs w:val="20"/>
              </w:rPr>
              <w:t>9</w:t>
            </w:r>
          </w:p>
        </w:tc>
        <w:tc>
          <w:tcPr>
            <w:tcW w:w="1232" w:type="pct"/>
          </w:tcPr>
          <w:p>
            <w:pPr>
              <w:pStyle w:val="13"/>
              <w:snapToGrid w:val="0"/>
              <w:spacing w:line="300" w:lineRule="auto"/>
              <w:ind w:firstLine="0" w:firstLineChars="0"/>
              <w:rPr>
                <w:color w:val="000000"/>
                <w:kern w:val="0"/>
                <w:sz w:val="20"/>
                <w:szCs w:val="20"/>
              </w:rPr>
            </w:pPr>
            <w:r>
              <w:rPr>
                <w:rFonts w:hint="eastAsia"/>
                <w:color w:val="000000"/>
                <w:kern w:val="0"/>
                <w:sz w:val="20"/>
                <w:szCs w:val="20"/>
              </w:rPr>
              <w:t>1.直接宾语与宾格人称代词</w:t>
            </w:r>
          </w:p>
          <w:p>
            <w:pPr>
              <w:pStyle w:val="13"/>
              <w:snapToGrid w:val="0"/>
              <w:spacing w:line="300" w:lineRule="auto"/>
              <w:ind w:firstLine="0" w:firstLineChars="0"/>
              <w:rPr>
                <w:color w:val="000000"/>
                <w:kern w:val="0"/>
                <w:sz w:val="20"/>
                <w:szCs w:val="20"/>
              </w:rPr>
            </w:pPr>
            <w:r>
              <w:rPr>
                <w:rFonts w:hint="eastAsia"/>
                <w:color w:val="000000"/>
                <w:kern w:val="0"/>
                <w:sz w:val="20"/>
                <w:szCs w:val="20"/>
              </w:rPr>
              <w:t>2.钟点表示法</w:t>
            </w:r>
          </w:p>
          <w:p>
            <w:pPr>
              <w:pStyle w:val="13"/>
              <w:snapToGrid w:val="0"/>
              <w:spacing w:line="300" w:lineRule="auto"/>
              <w:ind w:firstLine="0" w:firstLineChars="0"/>
              <w:rPr>
                <w:color w:val="000000"/>
                <w:kern w:val="0"/>
                <w:sz w:val="20"/>
                <w:szCs w:val="20"/>
              </w:rPr>
            </w:pPr>
            <w:r>
              <w:rPr>
                <w:rFonts w:hint="eastAsia"/>
                <w:color w:val="000000"/>
                <w:kern w:val="0"/>
                <w:sz w:val="20"/>
                <w:szCs w:val="20"/>
              </w:rPr>
              <w:t>3 动词短语ir a+inf和tener que+inf</w:t>
            </w:r>
          </w:p>
        </w:tc>
        <w:tc>
          <w:tcPr>
            <w:tcW w:w="1381" w:type="pct"/>
          </w:tcPr>
          <w:p>
            <w:pPr>
              <w:pStyle w:val="13"/>
              <w:snapToGrid w:val="0"/>
              <w:spacing w:line="300" w:lineRule="auto"/>
              <w:ind w:firstLine="0" w:firstLineChars="0"/>
              <w:rPr>
                <w:color w:val="000000"/>
                <w:kern w:val="0"/>
                <w:sz w:val="20"/>
                <w:szCs w:val="20"/>
              </w:rPr>
            </w:pPr>
            <w:r>
              <w:rPr>
                <w:rFonts w:hint="eastAsia"/>
                <w:color w:val="000000"/>
                <w:kern w:val="0"/>
                <w:sz w:val="20"/>
                <w:szCs w:val="20"/>
              </w:rPr>
              <w:t>1.理解并正确分析直接宾语与宾格人称代词</w:t>
            </w:r>
          </w:p>
          <w:p>
            <w:pPr>
              <w:pStyle w:val="13"/>
              <w:snapToGrid w:val="0"/>
              <w:spacing w:line="300" w:lineRule="auto"/>
              <w:ind w:firstLine="0" w:firstLineChars="0"/>
              <w:rPr>
                <w:color w:val="000000"/>
                <w:kern w:val="0"/>
                <w:sz w:val="20"/>
                <w:szCs w:val="20"/>
              </w:rPr>
            </w:pPr>
            <w:r>
              <w:rPr>
                <w:rFonts w:hint="eastAsia"/>
                <w:color w:val="000000"/>
                <w:kern w:val="0"/>
                <w:sz w:val="20"/>
                <w:szCs w:val="20"/>
              </w:rPr>
              <w:t>2.知道动词短语ir a+inf和tener que+inf的用法并正确运用</w:t>
            </w:r>
          </w:p>
          <w:p>
            <w:pPr>
              <w:pStyle w:val="13"/>
              <w:snapToGrid w:val="0"/>
              <w:spacing w:line="300" w:lineRule="auto"/>
              <w:ind w:firstLine="0" w:firstLineChars="0"/>
              <w:rPr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875" w:type="pct"/>
            <w:tcBorders>
              <w:right w:val="single" w:color="auto" w:sz="4" w:space="0"/>
            </w:tcBorders>
          </w:tcPr>
          <w:p>
            <w:pPr>
              <w:snapToGrid w:val="0"/>
              <w:spacing w:line="288" w:lineRule="auto"/>
              <w:rPr>
                <w:color w:val="000000"/>
                <w:kern w:val="0"/>
                <w:sz w:val="20"/>
                <w:szCs w:val="20"/>
              </w:rPr>
            </w:pPr>
            <w:r>
              <w:rPr>
                <w:rFonts w:hint="eastAsia"/>
                <w:color w:val="000000"/>
                <w:kern w:val="0"/>
                <w:sz w:val="20"/>
                <w:szCs w:val="20"/>
              </w:rPr>
              <w:t>直接宾语和宾格代词的语法概念相对简单，但当出现在句子中时，还是不容易判断，故需要经过大量练习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none" w:color="auto" w:sz="0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512" w:type="pct"/>
          </w:tcPr>
          <w:p>
            <w:pPr>
              <w:snapToGrid w:val="0"/>
              <w:spacing w:line="300" w:lineRule="auto"/>
              <w:jc w:val="center"/>
              <w:rPr>
                <w:color w:val="000000"/>
                <w:kern w:val="0"/>
                <w:sz w:val="20"/>
                <w:szCs w:val="20"/>
              </w:rPr>
            </w:pPr>
            <w:r>
              <w:rPr>
                <w:rFonts w:hint="eastAsia"/>
                <w:color w:val="000000"/>
                <w:kern w:val="0"/>
                <w:sz w:val="20"/>
                <w:szCs w:val="20"/>
              </w:rPr>
              <w:t>10</w:t>
            </w:r>
          </w:p>
        </w:tc>
        <w:tc>
          <w:tcPr>
            <w:tcW w:w="1232" w:type="pct"/>
          </w:tcPr>
          <w:p>
            <w:pPr>
              <w:pStyle w:val="13"/>
              <w:snapToGrid w:val="0"/>
              <w:spacing w:line="300" w:lineRule="auto"/>
              <w:ind w:firstLine="0" w:firstLineChars="0"/>
              <w:rPr>
                <w:color w:val="000000"/>
                <w:kern w:val="0"/>
                <w:sz w:val="20"/>
                <w:szCs w:val="20"/>
              </w:rPr>
            </w:pPr>
            <w:r>
              <w:rPr>
                <w:rFonts w:hint="eastAsia"/>
                <w:color w:val="000000"/>
                <w:kern w:val="0"/>
                <w:sz w:val="20"/>
                <w:szCs w:val="20"/>
              </w:rPr>
              <w:t>1.无人称动词haber用法</w:t>
            </w:r>
          </w:p>
          <w:p>
            <w:pPr>
              <w:pStyle w:val="13"/>
              <w:snapToGrid w:val="0"/>
              <w:spacing w:line="300" w:lineRule="auto"/>
              <w:ind w:firstLine="0" w:firstLineChars="0"/>
              <w:rPr>
                <w:color w:val="000000"/>
                <w:kern w:val="0"/>
                <w:sz w:val="20"/>
                <w:szCs w:val="20"/>
              </w:rPr>
            </w:pPr>
            <w:r>
              <w:rPr>
                <w:rFonts w:hint="eastAsia"/>
                <w:color w:val="000000"/>
                <w:kern w:val="0"/>
                <w:sz w:val="20"/>
                <w:szCs w:val="20"/>
              </w:rPr>
              <w:t>2.介词a、con、de、para、por的用法</w:t>
            </w:r>
          </w:p>
          <w:p>
            <w:pPr>
              <w:pStyle w:val="13"/>
              <w:snapToGrid w:val="0"/>
              <w:spacing w:line="300" w:lineRule="auto"/>
              <w:ind w:firstLine="0" w:firstLineChars="0"/>
              <w:rPr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381" w:type="pct"/>
          </w:tcPr>
          <w:p>
            <w:pPr>
              <w:snapToGrid w:val="0"/>
              <w:spacing w:line="288" w:lineRule="auto"/>
              <w:rPr>
                <w:color w:val="000000"/>
                <w:kern w:val="0"/>
                <w:sz w:val="20"/>
                <w:szCs w:val="20"/>
              </w:rPr>
            </w:pPr>
            <w:r>
              <w:rPr>
                <w:rFonts w:hint="eastAsia"/>
                <w:color w:val="000000"/>
                <w:kern w:val="0"/>
                <w:sz w:val="20"/>
                <w:szCs w:val="20"/>
              </w:rPr>
              <w:t>1.知道无人称的含义及用法</w:t>
            </w:r>
          </w:p>
          <w:p>
            <w:pPr>
              <w:snapToGrid w:val="0"/>
              <w:spacing w:line="288" w:lineRule="auto"/>
              <w:rPr>
                <w:color w:val="000000"/>
                <w:kern w:val="0"/>
                <w:sz w:val="20"/>
                <w:szCs w:val="20"/>
              </w:rPr>
            </w:pPr>
            <w:r>
              <w:rPr>
                <w:rFonts w:hint="eastAsia"/>
                <w:color w:val="000000"/>
                <w:kern w:val="0"/>
                <w:sz w:val="20"/>
                <w:szCs w:val="20"/>
              </w:rPr>
              <w:t>2.知道介词a、con、de、para、por的用法并正确运用</w:t>
            </w:r>
          </w:p>
        </w:tc>
        <w:tc>
          <w:tcPr>
            <w:tcW w:w="1875" w:type="pct"/>
            <w:tcBorders>
              <w:right w:val="single" w:color="auto" w:sz="4" w:space="0"/>
            </w:tcBorders>
          </w:tcPr>
          <w:p>
            <w:pPr>
              <w:snapToGrid w:val="0"/>
              <w:spacing w:line="288" w:lineRule="auto"/>
              <w:rPr>
                <w:color w:val="000000"/>
                <w:kern w:val="0"/>
                <w:sz w:val="20"/>
                <w:szCs w:val="20"/>
              </w:rPr>
            </w:pPr>
            <w:r>
              <w:rPr>
                <w:rFonts w:hint="eastAsia"/>
                <w:color w:val="000000"/>
                <w:kern w:val="0"/>
                <w:sz w:val="20"/>
                <w:szCs w:val="20"/>
              </w:rPr>
              <w:t>无人称语法概念不难，但易忽略该人称而习惯性地去使用有人称动词</w:t>
            </w:r>
          </w:p>
          <w:p>
            <w:pPr>
              <w:snapToGrid w:val="0"/>
              <w:spacing w:line="288" w:lineRule="auto"/>
              <w:rPr>
                <w:color w:val="000000"/>
                <w:kern w:val="0"/>
                <w:sz w:val="20"/>
                <w:szCs w:val="20"/>
              </w:rPr>
            </w:pPr>
            <w:r>
              <w:rPr>
                <w:rFonts w:hint="eastAsia"/>
                <w:color w:val="000000"/>
                <w:kern w:val="0"/>
                <w:sz w:val="20"/>
                <w:szCs w:val="20"/>
              </w:rPr>
              <w:t>且介词用法繁多，不同场景即便使用的介词相同但代表的含义也不同，故须真正理解相同介词在不同场景下的使用方法</w:t>
            </w:r>
          </w:p>
          <w:p>
            <w:pPr>
              <w:snapToGrid w:val="0"/>
              <w:spacing w:line="288" w:lineRule="auto"/>
              <w:rPr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none" w:color="auto" w:sz="0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3" w:hRule="atLeast"/>
        </w:trPr>
        <w:tc>
          <w:tcPr>
            <w:tcW w:w="512" w:type="pct"/>
          </w:tcPr>
          <w:p>
            <w:pPr>
              <w:snapToGrid w:val="0"/>
              <w:spacing w:line="300" w:lineRule="auto"/>
              <w:jc w:val="center"/>
              <w:rPr>
                <w:color w:val="000000"/>
                <w:kern w:val="0"/>
                <w:sz w:val="20"/>
                <w:szCs w:val="20"/>
              </w:rPr>
            </w:pPr>
            <w:r>
              <w:rPr>
                <w:rFonts w:hint="eastAsia"/>
                <w:color w:val="000000"/>
                <w:kern w:val="0"/>
                <w:sz w:val="20"/>
                <w:szCs w:val="20"/>
              </w:rPr>
              <w:t>11</w:t>
            </w:r>
          </w:p>
        </w:tc>
        <w:tc>
          <w:tcPr>
            <w:tcW w:w="1232" w:type="pct"/>
          </w:tcPr>
          <w:p>
            <w:pPr>
              <w:pStyle w:val="13"/>
              <w:snapToGrid w:val="0"/>
              <w:spacing w:line="300" w:lineRule="auto"/>
              <w:ind w:firstLine="0" w:firstLineChars="0"/>
              <w:rPr>
                <w:color w:val="000000"/>
                <w:kern w:val="0"/>
                <w:sz w:val="20"/>
                <w:szCs w:val="20"/>
              </w:rPr>
            </w:pPr>
            <w:r>
              <w:rPr>
                <w:rFonts w:hint="eastAsia"/>
                <w:color w:val="000000"/>
                <w:kern w:val="0"/>
                <w:sz w:val="20"/>
                <w:szCs w:val="20"/>
              </w:rPr>
              <w:t>1.基数词11-20</w:t>
            </w:r>
          </w:p>
          <w:p>
            <w:pPr>
              <w:pStyle w:val="13"/>
              <w:snapToGrid w:val="0"/>
              <w:spacing w:line="300" w:lineRule="auto"/>
              <w:ind w:firstLine="0" w:firstLineChars="0"/>
              <w:rPr>
                <w:color w:val="000000"/>
                <w:kern w:val="0"/>
                <w:sz w:val="20"/>
                <w:szCs w:val="20"/>
              </w:rPr>
            </w:pPr>
            <w:r>
              <w:rPr>
                <w:rFonts w:hint="eastAsia"/>
                <w:color w:val="000000"/>
                <w:kern w:val="0"/>
                <w:sz w:val="20"/>
                <w:szCs w:val="20"/>
              </w:rPr>
              <w:t>2.不规则动词cerrar、empezar、pedir、poder、querer的陈述式现在时用法</w:t>
            </w:r>
          </w:p>
        </w:tc>
        <w:tc>
          <w:tcPr>
            <w:tcW w:w="1381" w:type="pct"/>
          </w:tcPr>
          <w:p>
            <w:pPr>
              <w:snapToGrid w:val="0"/>
              <w:spacing w:line="288" w:lineRule="auto"/>
              <w:rPr>
                <w:color w:val="000000"/>
                <w:kern w:val="0"/>
                <w:sz w:val="20"/>
                <w:szCs w:val="20"/>
              </w:rPr>
            </w:pPr>
            <w:r>
              <w:rPr>
                <w:rFonts w:hint="eastAsia"/>
                <w:color w:val="000000"/>
                <w:kern w:val="0"/>
                <w:sz w:val="20"/>
                <w:szCs w:val="20"/>
              </w:rPr>
              <w:t>1.知道并记忆基数词11-20</w:t>
            </w:r>
          </w:p>
          <w:p>
            <w:pPr>
              <w:snapToGrid w:val="0"/>
              <w:spacing w:line="288" w:lineRule="auto"/>
              <w:rPr>
                <w:color w:val="000000"/>
                <w:kern w:val="0"/>
                <w:sz w:val="20"/>
                <w:szCs w:val="20"/>
              </w:rPr>
            </w:pPr>
            <w:r>
              <w:rPr>
                <w:rFonts w:hint="eastAsia"/>
                <w:color w:val="000000"/>
                <w:kern w:val="0"/>
                <w:sz w:val="20"/>
                <w:szCs w:val="20"/>
              </w:rPr>
              <w:t>2.不规则动词cerrar、empezar、pedir、poder、querer的陈述式现在时用法</w:t>
            </w:r>
          </w:p>
        </w:tc>
        <w:tc>
          <w:tcPr>
            <w:tcW w:w="1875" w:type="pct"/>
            <w:tcBorders>
              <w:right w:val="single" w:color="auto" w:sz="4" w:space="0"/>
            </w:tcBorders>
          </w:tcPr>
          <w:p>
            <w:pPr>
              <w:pStyle w:val="13"/>
              <w:snapToGrid w:val="0"/>
              <w:spacing w:line="300" w:lineRule="auto"/>
              <w:ind w:firstLine="0" w:firstLineChars="0"/>
              <w:rPr>
                <w:color w:val="000000"/>
                <w:kern w:val="0"/>
                <w:sz w:val="20"/>
                <w:szCs w:val="20"/>
              </w:rPr>
            </w:pPr>
            <w:r>
              <w:rPr>
                <w:rFonts w:hint="eastAsia"/>
                <w:color w:val="000000"/>
                <w:kern w:val="0"/>
                <w:sz w:val="20"/>
                <w:szCs w:val="20"/>
              </w:rPr>
              <w:t>该部分极易遗忘或相混淆，</w:t>
            </w:r>
          </w:p>
          <w:p>
            <w:pPr>
              <w:snapToGrid w:val="0"/>
              <w:spacing w:line="288" w:lineRule="auto"/>
              <w:rPr>
                <w:color w:val="000000"/>
                <w:kern w:val="0"/>
                <w:sz w:val="20"/>
                <w:szCs w:val="20"/>
              </w:rPr>
            </w:pPr>
            <w:r>
              <w:rPr>
                <w:rFonts w:hint="eastAsia"/>
                <w:color w:val="000000"/>
                <w:kern w:val="0"/>
                <w:sz w:val="20"/>
                <w:szCs w:val="20"/>
              </w:rPr>
              <w:t>故须经过反复大量的练习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none" w:color="auto" w:sz="0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3" w:hRule="atLeast"/>
        </w:trPr>
        <w:tc>
          <w:tcPr>
            <w:tcW w:w="512" w:type="pct"/>
          </w:tcPr>
          <w:p>
            <w:pPr>
              <w:snapToGrid w:val="0"/>
              <w:spacing w:line="300" w:lineRule="auto"/>
              <w:jc w:val="center"/>
              <w:rPr>
                <w:color w:val="000000"/>
                <w:kern w:val="0"/>
                <w:sz w:val="20"/>
                <w:szCs w:val="20"/>
              </w:rPr>
            </w:pPr>
            <w:r>
              <w:rPr>
                <w:rFonts w:hint="eastAsia"/>
                <w:color w:val="000000"/>
                <w:kern w:val="0"/>
                <w:sz w:val="20"/>
                <w:szCs w:val="20"/>
              </w:rPr>
              <w:t>12</w:t>
            </w:r>
          </w:p>
        </w:tc>
        <w:tc>
          <w:tcPr>
            <w:tcW w:w="1232" w:type="pct"/>
          </w:tcPr>
          <w:p>
            <w:pPr>
              <w:pStyle w:val="13"/>
              <w:numPr>
                <w:ilvl w:val="0"/>
                <w:numId w:val="7"/>
              </w:numPr>
              <w:snapToGrid w:val="0"/>
              <w:spacing w:line="300" w:lineRule="auto"/>
              <w:ind w:firstLine="0" w:firstLineChars="0"/>
              <w:rPr>
                <w:color w:val="000000"/>
                <w:kern w:val="0"/>
                <w:sz w:val="20"/>
                <w:szCs w:val="20"/>
              </w:rPr>
            </w:pPr>
            <w:r>
              <w:rPr>
                <w:rFonts w:hint="eastAsia"/>
                <w:color w:val="000000"/>
                <w:kern w:val="0"/>
                <w:sz w:val="20"/>
                <w:szCs w:val="20"/>
              </w:rPr>
              <w:t>第一变位规则动词陈述式现在时的变位</w:t>
            </w:r>
          </w:p>
          <w:p>
            <w:pPr>
              <w:pStyle w:val="13"/>
              <w:numPr>
                <w:ilvl w:val="0"/>
                <w:numId w:val="7"/>
              </w:numPr>
              <w:snapToGrid w:val="0"/>
              <w:spacing w:line="300" w:lineRule="auto"/>
              <w:ind w:firstLine="0" w:firstLineChars="0"/>
              <w:rPr>
                <w:color w:val="000000"/>
                <w:kern w:val="0"/>
                <w:sz w:val="20"/>
                <w:szCs w:val="20"/>
              </w:rPr>
            </w:pPr>
            <w:r>
              <w:rPr>
                <w:rFonts w:hint="eastAsia"/>
                <w:color w:val="000000"/>
                <w:kern w:val="0"/>
                <w:sz w:val="20"/>
                <w:szCs w:val="20"/>
              </w:rPr>
              <w:t>动词gustar和encantar的用法</w:t>
            </w:r>
          </w:p>
          <w:p>
            <w:pPr>
              <w:pStyle w:val="13"/>
              <w:numPr>
                <w:ilvl w:val="0"/>
                <w:numId w:val="7"/>
              </w:numPr>
              <w:snapToGrid w:val="0"/>
              <w:spacing w:line="300" w:lineRule="auto"/>
              <w:ind w:firstLine="0" w:firstLineChars="0"/>
              <w:rPr>
                <w:color w:val="000000"/>
                <w:kern w:val="0"/>
                <w:sz w:val="20"/>
                <w:szCs w:val="20"/>
              </w:rPr>
            </w:pPr>
            <w:r>
              <w:rPr>
                <w:rFonts w:hint="eastAsia"/>
                <w:color w:val="000000"/>
                <w:kern w:val="0"/>
                <w:sz w:val="20"/>
                <w:szCs w:val="20"/>
              </w:rPr>
              <w:t>动词coger的陈述式现在时变位</w:t>
            </w:r>
          </w:p>
        </w:tc>
        <w:tc>
          <w:tcPr>
            <w:tcW w:w="1381" w:type="pct"/>
          </w:tcPr>
          <w:p>
            <w:pPr>
              <w:pStyle w:val="13"/>
              <w:snapToGrid w:val="0"/>
              <w:spacing w:line="300" w:lineRule="auto"/>
              <w:ind w:firstLine="0" w:firstLineChars="0"/>
              <w:rPr>
                <w:color w:val="000000"/>
                <w:kern w:val="0"/>
                <w:sz w:val="20"/>
                <w:szCs w:val="20"/>
              </w:rPr>
            </w:pPr>
            <w:r>
              <w:rPr>
                <w:rFonts w:hint="eastAsia"/>
                <w:color w:val="000000"/>
                <w:kern w:val="0"/>
                <w:sz w:val="20"/>
                <w:szCs w:val="20"/>
              </w:rPr>
              <w:t>1知道、记忆并熟练运用第一变位规则动词陈述式现在时的变位</w:t>
            </w:r>
          </w:p>
          <w:p>
            <w:pPr>
              <w:pStyle w:val="13"/>
              <w:snapToGrid w:val="0"/>
              <w:spacing w:line="300" w:lineRule="auto"/>
              <w:ind w:firstLine="0" w:firstLineChars="0"/>
              <w:rPr>
                <w:color w:val="000000"/>
                <w:kern w:val="0"/>
                <w:sz w:val="20"/>
                <w:szCs w:val="20"/>
              </w:rPr>
            </w:pPr>
            <w:r>
              <w:rPr>
                <w:rFonts w:hint="eastAsia"/>
                <w:color w:val="000000"/>
                <w:kern w:val="0"/>
                <w:sz w:val="20"/>
                <w:szCs w:val="20"/>
              </w:rPr>
              <w:t>2.理解使动动词的含义及用法</w:t>
            </w:r>
          </w:p>
          <w:p>
            <w:pPr>
              <w:pStyle w:val="13"/>
              <w:snapToGrid w:val="0"/>
              <w:spacing w:line="300" w:lineRule="auto"/>
              <w:ind w:firstLine="0" w:firstLineChars="0"/>
              <w:rPr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875" w:type="pct"/>
            <w:tcBorders>
              <w:right w:val="single" w:color="auto" w:sz="4" w:space="0"/>
            </w:tcBorders>
          </w:tcPr>
          <w:p>
            <w:pPr>
              <w:pStyle w:val="13"/>
              <w:snapToGrid w:val="0"/>
              <w:spacing w:line="300" w:lineRule="auto"/>
              <w:ind w:firstLine="0" w:firstLineChars="0"/>
              <w:rPr>
                <w:color w:val="000000"/>
                <w:kern w:val="0"/>
                <w:sz w:val="20"/>
                <w:szCs w:val="20"/>
              </w:rPr>
            </w:pPr>
            <w:r>
              <w:rPr>
                <w:rFonts w:hint="eastAsia"/>
                <w:color w:val="000000"/>
                <w:kern w:val="0"/>
                <w:sz w:val="20"/>
                <w:szCs w:val="20"/>
              </w:rPr>
              <w:t>初次接触全新的动词变位体系，知识点不易理解</w:t>
            </w:r>
          </w:p>
          <w:p>
            <w:pPr>
              <w:pStyle w:val="13"/>
              <w:snapToGrid w:val="0"/>
              <w:spacing w:line="300" w:lineRule="auto"/>
              <w:ind w:firstLine="0" w:firstLineChars="0"/>
              <w:rPr>
                <w:color w:val="000000"/>
                <w:kern w:val="0"/>
                <w:sz w:val="20"/>
                <w:szCs w:val="20"/>
              </w:rPr>
            </w:pPr>
            <w:r>
              <w:rPr>
                <w:rFonts w:hint="eastAsia"/>
                <w:color w:val="000000"/>
                <w:kern w:val="0"/>
                <w:sz w:val="20"/>
                <w:szCs w:val="20"/>
              </w:rPr>
              <w:t>使动动词和普通动词的用法大不相同，概念同样不易理解，需经过大量举例使学生理解并进行大量练习确保掌握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none" w:color="auto" w:sz="0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3" w:hRule="atLeast"/>
        </w:trPr>
        <w:tc>
          <w:tcPr>
            <w:tcW w:w="512" w:type="pct"/>
          </w:tcPr>
          <w:p>
            <w:pPr>
              <w:snapToGrid w:val="0"/>
              <w:spacing w:line="300" w:lineRule="auto"/>
              <w:jc w:val="center"/>
              <w:rPr>
                <w:color w:val="000000"/>
                <w:kern w:val="0"/>
                <w:sz w:val="20"/>
                <w:szCs w:val="20"/>
              </w:rPr>
            </w:pPr>
            <w:r>
              <w:rPr>
                <w:rFonts w:hint="eastAsia"/>
                <w:color w:val="000000"/>
                <w:kern w:val="0"/>
                <w:sz w:val="20"/>
                <w:szCs w:val="20"/>
              </w:rPr>
              <w:t>13</w:t>
            </w:r>
          </w:p>
        </w:tc>
        <w:tc>
          <w:tcPr>
            <w:tcW w:w="1232" w:type="pct"/>
          </w:tcPr>
          <w:p>
            <w:pPr>
              <w:pStyle w:val="13"/>
              <w:numPr>
                <w:ilvl w:val="0"/>
                <w:numId w:val="8"/>
              </w:numPr>
              <w:snapToGrid w:val="0"/>
              <w:spacing w:line="300" w:lineRule="auto"/>
              <w:ind w:firstLine="0" w:firstLineChars="0"/>
              <w:rPr>
                <w:color w:val="000000"/>
                <w:kern w:val="0"/>
                <w:sz w:val="20"/>
                <w:szCs w:val="20"/>
              </w:rPr>
            </w:pPr>
            <w:r>
              <w:rPr>
                <w:rFonts w:hint="eastAsia"/>
                <w:color w:val="000000"/>
                <w:kern w:val="0"/>
                <w:sz w:val="20"/>
                <w:szCs w:val="20"/>
              </w:rPr>
              <w:t>不规则动词despedirse、encontrar、fregar等的陈述式现在时变位</w:t>
            </w:r>
          </w:p>
          <w:p>
            <w:pPr>
              <w:pStyle w:val="13"/>
              <w:snapToGrid w:val="0"/>
              <w:spacing w:line="300" w:lineRule="auto"/>
              <w:ind w:firstLine="0" w:firstLineChars="0"/>
              <w:rPr>
                <w:color w:val="000000"/>
                <w:kern w:val="0"/>
                <w:sz w:val="20"/>
                <w:szCs w:val="20"/>
              </w:rPr>
            </w:pPr>
            <w:r>
              <w:rPr>
                <w:rFonts w:hint="eastAsia"/>
                <w:color w:val="000000"/>
                <w:kern w:val="0"/>
                <w:sz w:val="20"/>
                <w:szCs w:val="20"/>
              </w:rPr>
              <w:t>2.连接词cuando或介词结构al+inf.与时间从句</w:t>
            </w:r>
          </w:p>
          <w:p>
            <w:pPr>
              <w:pStyle w:val="13"/>
              <w:snapToGrid w:val="0"/>
              <w:spacing w:line="300" w:lineRule="auto"/>
              <w:ind w:firstLine="0" w:firstLineChars="0"/>
              <w:rPr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381" w:type="pct"/>
          </w:tcPr>
          <w:p>
            <w:pPr>
              <w:pStyle w:val="13"/>
              <w:snapToGrid w:val="0"/>
              <w:spacing w:line="300" w:lineRule="auto"/>
              <w:ind w:firstLine="0" w:firstLineChars="0"/>
              <w:rPr>
                <w:color w:val="000000"/>
                <w:kern w:val="0"/>
                <w:sz w:val="20"/>
                <w:szCs w:val="20"/>
              </w:rPr>
            </w:pPr>
            <w:r>
              <w:rPr>
                <w:rFonts w:hint="eastAsia"/>
                <w:color w:val="000000"/>
                <w:kern w:val="0"/>
                <w:sz w:val="20"/>
                <w:szCs w:val="20"/>
              </w:rPr>
              <w:t>1.知道不规则动词despedirse、encontrar、fregar等的陈述式现在时变位</w:t>
            </w:r>
          </w:p>
          <w:p>
            <w:pPr>
              <w:pStyle w:val="13"/>
              <w:snapToGrid w:val="0"/>
              <w:spacing w:line="300" w:lineRule="auto"/>
              <w:ind w:firstLine="0" w:firstLineChars="0"/>
              <w:rPr>
                <w:color w:val="000000"/>
                <w:kern w:val="0"/>
                <w:sz w:val="20"/>
                <w:szCs w:val="20"/>
              </w:rPr>
            </w:pPr>
            <w:r>
              <w:rPr>
                <w:rFonts w:hint="eastAsia"/>
                <w:color w:val="000000"/>
                <w:kern w:val="0"/>
                <w:sz w:val="20"/>
                <w:szCs w:val="20"/>
              </w:rPr>
              <w:t>2.知道连接词cuando或介词结构al+inf.与时间从句并熟练造句</w:t>
            </w:r>
          </w:p>
        </w:tc>
        <w:tc>
          <w:tcPr>
            <w:tcW w:w="1875" w:type="pct"/>
            <w:tcBorders>
              <w:right w:val="single" w:color="auto" w:sz="4" w:space="0"/>
            </w:tcBorders>
          </w:tcPr>
          <w:p>
            <w:pPr>
              <w:snapToGrid w:val="0"/>
              <w:spacing w:line="288" w:lineRule="auto"/>
              <w:rPr>
                <w:color w:val="000000"/>
                <w:kern w:val="0"/>
                <w:sz w:val="20"/>
                <w:szCs w:val="20"/>
              </w:rPr>
            </w:pPr>
            <w:r>
              <w:rPr>
                <w:rFonts w:hint="eastAsia"/>
                <w:color w:val="000000"/>
                <w:kern w:val="0"/>
                <w:sz w:val="20"/>
                <w:szCs w:val="20"/>
              </w:rPr>
              <w:t>不规则动词变位规则复杂且多样，在对规则变位进行反复记忆后，对常用不规则动词的记忆相对困难，故须经细致梳理才能不易混淆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none" w:color="auto" w:sz="0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89" w:hRule="atLeast"/>
        </w:trPr>
        <w:tc>
          <w:tcPr>
            <w:tcW w:w="512" w:type="pct"/>
          </w:tcPr>
          <w:p>
            <w:pPr>
              <w:snapToGrid w:val="0"/>
              <w:spacing w:line="300" w:lineRule="auto"/>
              <w:jc w:val="center"/>
              <w:rPr>
                <w:color w:val="000000"/>
                <w:kern w:val="0"/>
                <w:sz w:val="20"/>
                <w:szCs w:val="20"/>
              </w:rPr>
            </w:pPr>
            <w:r>
              <w:rPr>
                <w:rFonts w:hint="eastAsia"/>
                <w:color w:val="000000"/>
                <w:kern w:val="0"/>
                <w:sz w:val="20"/>
                <w:szCs w:val="20"/>
              </w:rPr>
              <w:t>14</w:t>
            </w:r>
          </w:p>
        </w:tc>
        <w:tc>
          <w:tcPr>
            <w:tcW w:w="1232" w:type="pct"/>
          </w:tcPr>
          <w:p>
            <w:pPr>
              <w:pStyle w:val="13"/>
              <w:snapToGrid w:val="0"/>
              <w:spacing w:line="300" w:lineRule="auto"/>
              <w:ind w:firstLine="0" w:firstLineChars="0"/>
              <w:rPr>
                <w:color w:val="000000"/>
                <w:kern w:val="0"/>
                <w:sz w:val="20"/>
                <w:szCs w:val="20"/>
              </w:rPr>
            </w:pPr>
            <w:r>
              <w:rPr>
                <w:rFonts w:hint="eastAsia"/>
                <w:color w:val="000000"/>
                <w:kern w:val="0"/>
                <w:sz w:val="20"/>
                <w:szCs w:val="20"/>
              </w:rPr>
              <w:t>1.疑问副词</w:t>
            </w:r>
            <w:r>
              <w:rPr>
                <w:color w:val="000000"/>
                <w:kern w:val="0"/>
                <w:sz w:val="20"/>
                <w:szCs w:val="20"/>
                <w:lang w:val="es-ES"/>
              </w:rPr>
              <w:t>cuá</w:t>
            </w:r>
            <w:r>
              <w:rPr>
                <w:rFonts w:hint="eastAsia"/>
                <w:color w:val="000000"/>
                <w:kern w:val="0"/>
                <w:sz w:val="20"/>
                <w:szCs w:val="20"/>
              </w:rPr>
              <w:t>ndo及其引导的疑问句</w:t>
            </w:r>
          </w:p>
          <w:p>
            <w:pPr>
              <w:pStyle w:val="13"/>
              <w:snapToGrid w:val="0"/>
              <w:spacing w:line="300" w:lineRule="auto"/>
              <w:ind w:firstLine="0" w:firstLineChars="0"/>
              <w:rPr>
                <w:color w:val="000000"/>
                <w:kern w:val="0"/>
                <w:sz w:val="20"/>
                <w:szCs w:val="20"/>
              </w:rPr>
            </w:pPr>
            <w:r>
              <w:rPr>
                <w:rFonts w:hint="eastAsia"/>
                <w:color w:val="000000"/>
                <w:kern w:val="0"/>
                <w:sz w:val="20"/>
                <w:szCs w:val="20"/>
              </w:rPr>
              <w:t>2.基数词21-50</w:t>
            </w:r>
          </w:p>
          <w:p>
            <w:pPr>
              <w:pStyle w:val="13"/>
              <w:snapToGrid w:val="0"/>
              <w:spacing w:line="300" w:lineRule="auto"/>
              <w:ind w:firstLine="0" w:firstLineChars="0"/>
              <w:rPr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381" w:type="pct"/>
          </w:tcPr>
          <w:p>
            <w:pPr>
              <w:snapToGrid w:val="0"/>
              <w:spacing w:line="288" w:lineRule="auto"/>
              <w:rPr>
                <w:color w:val="000000"/>
                <w:kern w:val="0"/>
                <w:sz w:val="20"/>
                <w:szCs w:val="20"/>
              </w:rPr>
            </w:pPr>
            <w:r>
              <w:rPr>
                <w:rFonts w:hint="eastAsia"/>
                <w:color w:val="000000"/>
                <w:kern w:val="0"/>
                <w:sz w:val="20"/>
                <w:szCs w:val="20"/>
              </w:rPr>
              <w:t>1.知道疑问副词</w:t>
            </w:r>
            <w:r>
              <w:rPr>
                <w:color w:val="000000"/>
                <w:kern w:val="0"/>
                <w:sz w:val="20"/>
                <w:szCs w:val="20"/>
                <w:lang w:val="es-ES"/>
              </w:rPr>
              <w:t>cuá</w:t>
            </w:r>
            <w:r>
              <w:rPr>
                <w:rFonts w:hint="eastAsia"/>
                <w:color w:val="000000"/>
                <w:kern w:val="0"/>
                <w:sz w:val="20"/>
                <w:szCs w:val="20"/>
              </w:rPr>
              <w:t>ndo及其引导的疑问句的结构并熟练造句</w:t>
            </w:r>
          </w:p>
          <w:p>
            <w:pPr>
              <w:snapToGrid w:val="0"/>
              <w:spacing w:line="288" w:lineRule="auto"/>
              <w:rPr>
                <w:color w:val="000000"/>
                <w:kern w:val="0"/>
                <w:sz w:val="20"/>
                <w:szCs w:val="20"/>
              </w:rPr>
            </w:pPr>
            <w:r>
              <w:rPr>
                <w:rFonts w:hint="eastAsia"/>
                <w:color w:val="000000"/>
                <w:kern w:val="0"/>
                <w:sz w:val="20"/>
                <w:szCs w:val="20"/>
              </w:rPr>
              <w:t>2.知道并记忆基数词21-50</w:t>
            </w:r>
          </w:p>
        </w:tc>
        <w:tc>
          <w:tcPr>
            <w:tcW w:w="1875" w:type="pct"/>
            <w:tcBorders>
              <w:right w:val="single" w:color="auto" w:sz="4" w:space="0"/>
            </w:tcBorders>
          </w:tcPr>
          <w:p>
            <w:pPr>
              <w:snapToGrid w:val="0"/>
              <w:spacing w:line="288" w:lineRule="auto"/>
              <w:rPr>
                <w:color w:val="000000"/>
                <w:kern w:val="0"/>
                <w:sz w:val="20"/>
                <w:szCs w:val="20"/>
              </w:rPr>
            </w:pPr>
            <w:r>
              <w:rPr>
                <w:rFonts w:hint="eastAsia"/>
                <w:color w:val="000000"/>
                <w:kern w:val="0"/>
                <w:sz w:val="20"/>
                <w:szCs w:val="20"/>
              </w:rPr>
              <w:t>记忆量较大，且疑问副词和回答所用单词非常相似，故需经大量练习，并仔细反复纠错，才能真正理解并掌握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none" w:color="auto" w:sz="0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512" w:type="pct"/>
          </w:tcPr>
          <w:p>
            <w:pPr>
              <w:snapToGrid w:val="0"/>
              <w:spacing w:line="300" w:lineRule="auto"/>
              <w:jc w:val="center"/>
              <w:rPr>
                <w:color w:val="000000"/>
                <w:kern w:val="0"/>
                <w:sz w:val="20"/>
                <w:szCs w:val="20"/>
              </w:rPr>
            </w:pPr>
            <w:r>
              <w:rPr>
                <w:rFonts w:hint="eastAsia"/>
                <w:color w:val="000000"/>
                <w:kern w:val="0"/>
                <w:sz w:val="20"/>
                <w:szCs w:val="20"/>
              </w:rPr>
              <w:t>15</w:t>
            </w:r>
          </w:p>
        </w:tc>
        <w:tc>
          <w:tcPr>
            <w:tcW w:w="1232" w:type="pct"/>
          </w:tcPr>
          <w:p>
            <w:pPr>
              <w:numPr>
                <w:ilvl w:val="0"/>
                <w:numId w:val="9"/>
              </w:numPr>
              <w:snapToGrid w:val="0"/>
              <w:spacing w:line="288" w:lineRule="auto"/>
              <w:rPr>
                <w:color w:val="000000"/>
                <w:kern w:val="0"/>
                <w:sz w:val="20"/>
                <w:szCs w:val="20"/>
              </w:rPr>
            </w:pPr>
            <w:r>
              <w:rPr>
                <w:rFonts w:hint="eastAsia"/>
                <w:color w:val="000000"/>
                <w:kern w:val="0"/>
                <w:sz w:val="20"/>
                <w:szCs w:val="20"/>
              </w:rPr>
              <w:t>不定代词nada的用法</w:t>
            </w:r>
          </w:p>
          <w:p>
            <w:pPr>
              <w:numPr>
                <w:ilvl w:val="0"/>
                <w:numId w:val="9"/>
              </w:numPr>
              <w:snapToGrid w:val="0"/>
              <w:spacing w:line="288" w:lineRule="auto"/>
              <w:rPr>
                <w:color w:val="000000"/>
                <w:kern w:val="0"/>
                <w:sz w:val="20"/>
                <w:szCs w:val="20"/>
              </w:rPr>
            </w:pPr>
            <w:r>
              <w:rPr>
                <w:rFonts w:hint="eastAsia"/>
                <w:color w:val="000000"/>
                <w:kern w:val="0"/>
                <w:sz w:val="20"/>
                <w:szCs w:val="20"/>
              </w:rPr>
              <w:t>不定代词nadie的用法</w:t>
            </w:r>
          </w:p>
        </w:tc>
        <w:tc>
          <w:tcPr>
            <w:tcW w:w="1381" w:type="pct"/>
          </w:tcPr>
          <w:p>
            <w:pPr>
              <w:snapToGrid w:val="0"/>
              <w:spacing w:line="288" w:lineRule="auto"/>
              <w:rPr>
                <w:color w:val="000000"/>
                <w:kern w:val="0"/>
                <w:sz w:val="20"/>
                <w:szCs w:val="20"/>
              </w:rPr>
            </w:pPr>
            <w:r>
              <w:rPr>
                <w:rFonts w:hint="eastAsia"/>
                <w:color w:val="000000"/>
                <w:kern w:val="0"/>
                <w:sz w:val="20"/>
                <w:szCs w:val="20"/>
              </w:rPr>
              <w:t>1.理解西班牙语中的直接引语和间接引语并分析其不同使用场景</w:t>
            </w:r>
          </w:p>
          <w:p>
            <w:pPr>
              <w:snapToGrid w:val="0"/>
              <w:spacing w:line="288" w:lineRule="auto"/>
              <w:rPr>
                <w:color w:val="000000"/>
                <w:kern w:val="0"/>
                <w:sz w:val="20"/>
                <w:szCs w:val="20"/>
              </w:rPr>
            </w:pPr>
            <w:r>
              <w:rPr>
                <w:rFonts w:hint="eastAsia"/>
                <w:color w:val="000000"/>
                <w:kern w:val="0"/>
                <w:sz w:val="20"/>
                <w:szCs w:val="20"/>
              </w:rPr>
              <w:t>2.分析不同连接词的用法并正确使用</w:t>
            </w:r>
          </w:p>
          <w:p>
            <w:pPr>
              <w:snapToGrid w:val="0"/>
              <w:spacing w:line="288" w:lineRule="auto"/>
              <w:rPr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875" w:type="pct"/>
            <w:tcBorders>
              <w:right w:val="single" w:color="auto" w:sz="4" w:space="0"/>
            </w:tcBorders>
          </w:tcPr>
          <w:p>
            <w:pPr>
              <w:snapToGrid w:val="0"/>
              <w:spacing w:line="288" w:lineRule="auto"/>
              <w:rPr>
                <w:color w:val="000000"/>
                <w:kern w:val="0"/>
                <w:sz w:val="20"/>
                <w:szCs w:val="20"/>
              </w:rPr>
            </w:pPr>
            <w:r>
              <w:rPr>
                <w:rFonts w:hint="eastAsia"/>
                <w:color w:val="000000"/>
                <w:kern w:val="0"/>
                <w:sz w:val="20"/>
                <w:szCs w:val="20"/>
              </w:rPr>
              <w:t>两种不同放置位置，但含义一致，仅需记忆一种即可，但难点是须理解才能正确使用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none" w:color="auto" w:sz="0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3" w:hRule="atLeast"/>
        </w:trPr>
        <w:tc>
          <w:tcPr>
            <w:tcW w:w="512" w:type="pct"/>
          </w:tcPr>
          <w:p>
            <w:pPr>
              <w:snapToGrid w:val="0"/>
              <w:spacing w:line="300" w:lineRule="auto"/>
              <w:jc w:val="center"/>
              <w:rPr>
                <w:color w:val="000000"/>
                <w:kern w:val="0"/>
                <w:sz w:val="20"/>
                <w:szCs w:val="20"/>
              </w:rPr>
            </w:pPr>
            <w:r>
              <w:rPr>
                <w:rFonts w:hint="eastAsia"/>
                <w:color w:val="000000"/>
                <w:kern w:val="0"/>
                <w:sz w:val="20"/>
                <w:szCs w:val="20"/>
              </w:rPr>
              <w:t>16</w:t>
            </w:r>
          </w:p>
        </w:tc>
        <w:tc>
          <w:tcPr>
            <w:tcW w:w="1232" w:type="pct"/>
          </w:tcPr>
          <w:p>
            <w:pPr>
              <w:pStyle w:val="13"/>
              <w:snapToGrid w:val="0"/>
              <w:spacing w:line="300" w:lineRule="auto"/>
              <w:ind w:firstLine="0" w:firstLineChars="0"/>
              <w:rPr>
                <w:color w:val="000000"/>
                <w:kern w:val="0"/>
                <w:sz w:val="20"/>
                <w:szCs w:val="20"/>
              </w:rPr>
            </w:pPr>
            <w:r>
              <w:rPr>
                <w:rFonts w:hint="eastAsia"/>
                <w:color w:val="000000"/>
                <w:kern w:val="0"/>
                <w:sz w:val="20"/>
                <w:szCs w:val="20"/>
              </w:rPr>
              <w:t>语法知识汇总及针对性练习</w:t>
            </w:r>
          </w:p>
        </w:tc>
        <w:tc>
          <w:tcPr>
            <w:tcW w:w="1381" w:type="pct"/>
          </w:tcPr>
          <w:p>
            <w:pPr>
              <w:pStyle w:val="13"/>
              <w:snapToGrid w:val="0"/>
              <w:spacing w:line="300" w:lineRule="auto"/>
              <w:ind w:firstLine="0" w:firstLineChars="0"/>
              <w:rPr>
                <w:color w:val="000000"/>
                <w:kern w:val="0"/>
                <w:sz w:val="20"/>
                <w:szCs w:val="20"/>
              </w:rPr>
            </w:pPr>
            <w:r>
              <w:rPr>
                <w:rFonts w:hint="eastAsia"/>
                <w:color w:val="000000"/>
                <w:kern w:val="0"/>
                <w:sz w:val="20"/>
                <w:szCs w:val="20"/>
              </w:rPr>
              <w:t>理解并正确运用本课程所有教授语法知识，并根据相关练习进行查漏补缺</w:t>
            </w:r>
          </w:p>
        </w:tc>
        <w:tc>
          <w:tcPr>
            <w:tcW w:w="1875" w:type="pct"/>
            <w:tcBorders>
              <w:right w:val="single" w:color="auto" w:sz="4" w:space="0"/>
            </w:tcBorders>
          </w:tcPr>
          <w:p>
            <w:pPr>
              <w:pStyle w:val="13"/>
              <w:snapToGrid w:val="0"/>
              <w:spacing w:line="300" w:lineRule="auto"/>
              <w:ind w:firstLine="0" w:firstLineChars="0"/>
              <w:rPr>
                <w:color w:val="000000"/>
                <w:kern w:val="0"/>
                <w:sz w:val="20"/>
                <w:szCs w:val="20"/>
              </w:rPr>
            </w:pPr>
            <w:r>
              <w:rPr>
                <w:rFonts w:hint="eastAsia"/>
                <w:color w:val="000000"/>
                <w:kern w:val="0"/>
                <w:sz w:val="20"/>
                <w:szCs w:val="20"/>
              </w:rPr>
              <w:t>语法知识繁多，需逐个梳理并</w:t>
            </w:r>
          </w:p>
          <w:p>
            <w:pPr>
              <w:pStyle w:val="13"/>
              <w:snapToGrid w:val="0"/>
              <w:spacing w:line="300" w:lineRule="auto"/>
              <w:ind w:firstLine="0" w:firstLineChars="0"/>
              <w:rPr>
                <w:color w:val="000000"/>
                <w:kern w:val="0"/>
                <w:sz w:val="20"/>
                <w:szCs w:val="20"/>
              </w:rPr>
            </w:pPr>
            <w:r>
              <w:rPr>
                <w:rFonts w:hint="eastAsia"/>
                <w:color w:val="000000"/>
                <w:kern w:val="0"/>
                <w:sz w:val="20"/>
                <w:szCs w:val="20"/>
              </w:rPr>
              <w:t>进行大量练习</w:t>
            </w:r>
          </w:p>
        </w:tc>
      </w:tr>
    </w:tbl>
    <w:p>
      <w:pPr>
        <w:widowControl/>
        <w:spacing w:before="156" w:after="156" w:line="288" w:lineRule="auto"/>
        <w:jc w:val="left"/>
        <w:textAlignment w:val="baseline"/>
        <w:rPr>
          <w:rFonts w:ascii="黑体" w:hAnsi="宋体" w:eastAsia="黑体"/>
          <w:sz w:val="24"/>
        </w:rPr>
      </w:pPr>
      <w:r>
        <w:rPr>
          <w:rFonts w:hint="eastAsia" w:ascii="黑体" w:hAnsi="宋体" w:eastAsia="黑体"/>
          <w:sz w:val="24"/>
        </w:rPr>
        <w:t>六、评价方式与成绩</w:t>
      </w:r>
    </w:p>
    <w:tbl>
      <w:tblPr>
        <w:tblStyle w:val="6"/>
        <w:tblpPr w:leftFromText="180" w:rightFromText="180" w:vertAnchor="text" w:horzAnchor="margin" w:tblpY="311"/>
        <w:tblOverlap w:val="never"/>
        <w:tblW w:w="800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9"/>
        <w:gridCol w:w="4846"/>
        <w:gridCol w:w="135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09" w:type="dxa"/>
          </w:tcPr>
          <w:p>
            <w:pPr>
              <w:snapToGrid w:val="0"/>
              <w:spacing w:before="156" w:after="156"/>
              <w:textAlignment w:val="baseline"/>
              <w:rPr>
                <w:rFonts w:ascii="宋体"/>
                <w:bCs/>
                <w:sz w:val="20"/>
                <w:szCs w:val="20"/>
              </w:rPr>
            </w:pPr>
            <w:r>
              <w:rPr>
                <w:rFonts w:hint="eastAsia" w:ascii="宋体" w:hAnsi="宋体"/>
                <w:bCs/>
                <w:color w:val="000000"/>
                <w:szCs w:val="20"/>
              </w:rPr>
              <w:t>总评构成（1+</w:t>
            </w:r>
            <w:r>
              <w:rPr>
                <w:rFonts w:ascii="宋体" w:hAnsi="宋体"/>
                <w:bCs/>
                <w:color w:val="000000"/>
                <w:szCs w:val="20"/>
              </w:rPr>
              <w:t>X</w:t>
            </w:r>
            <w:r>
              <w:rPr>
                <w:rFonts w:hint="eastAsia" w:ascii="宋体" w:hAnsi="宋体"/>
                <w:bCs/>
                <w:color w:val="000000"/>
                <w:szCs w:val="20"/>
              </w:rPr>
              <w:t>）</w:t>
            </w:r>
          </w:p>
        </w:tc>
        <w:tc>
          <w:tcPr>
            <w:tcW w:w="4846" w:type="dxa"/>
          </w:tcPr>
          <w:p>
            <w:pPr>
              <w:snapToGrid w:val="0"/>
              <w:spacing w:before="156" w:after="156"/>
              <w:jc w:val="center"/>
              <w:textAlignment w:val="baseline"/>
              <w:rPr>
                <w:rFonts w:ascii="宋体"/>
                <w:bCs/>
                <w:sz w:val="20"/>
                <w:szCs w:val="20"/>
              </w:rPr>
            </w:pPr>
            <w:r>
              <w:rPr>
                <w:rFonts w:hint="eastAsia" w:ascii="宋体" w:hAnsi="宋体"/>
                <w:bCs/>
                <w:color w:val="000000"/>
                <w:szCs w:val="20"/>
              </w:rPr>
              <w:t>评价方式</w:t>
            </w:r>
          </w:p>
        </w:tc>
        <w:tc>
          <w:tcPr>
            <w:tcW w:w="1350" w:type="dxa"/>
          </w:tcPr>
          <w:p>
            <w:pPr>
              <w:snapToGrid w:val="0"/>
              <w:spacing w:before="156" w:after="156"/>
              <w:jc w:val="center"/>
              <w:textAlignment w:val="baseline"/>
              <w:rPr>
                <w:rFonts w:ascii="宋体"/>
                <w:bCs/>
                <w:sz w:val="20"/>
                <w:szCs w:val="20"/>
              </w:rPr>
            </w:pPr>
            <w:r>
              <w:rPr>
                <w:rFonts w:hint="eastAsia" w:ascii="宋体" w:hAnsi="宋体"/>
                <w:bCs/>
                <w:color w:val="000000"/>
                <w:szCs w:val="20"/>
              </w:rPr>
              <w:t>占比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09" w:type="dxa"/>
          </w:tcPr>
          <w:p>
            <w:pPr>
              <w:snapToGrid w:val="0"/>
              <w:spacing w:before="156" w:after="156"/>
              <w:jc w:val="center"/>
              <w:textAlignment w:val="baseline"/>
              <w:rPr>
                <w:rFonts w:ascii="宋体"/>
                <w:bCs/>
                <w:sz w:val="20"/>
                <w:szCs w:val="20"/>
              </w:rPr>
            </w:pPr>
            <w:r>
              <w:rPr>
                <w:rFonts w:hint="eastAsia" w:ascii="宋体" w:hAnsi="宋体"/>
                <w:bCs/>
                <w:color w:val="000000"/>
                <w:szCs w:val="20"/>
              </w:rPr>
              <w:t>1</w:t>
            </w:r>
          </w:p>
        </w:tc>
        <w:tc>
          <w:tcPr>
            <w:tcW w:w="4846" w:type="dxa"/>
          </w:tcPr>
          <w:p>
            <w:pPr>
              <w:snapToGrid w:val="0"/>
              <w:spacing w:before="156" w:after="156"/>
              <w:jc w:val="center"/>
              <w:textAlignment w:val="baseline"/>
              <w:rPr>
                <w:rFonts w:ascii="宋体"/>
                <w:bCs/>
                <w:sz w:val="20"/>
                <w:szCs w:val="20"/>
              </w:rPr>
            </w:pPr>
            <w:r>
              <w:rPr>
                <w:rFonts w:hint="eastAsia" w:ascii="宋体" w:hAnsi="宋体"/>
                <w:bCs/>
                <w:color w:val="000000"/>
                <w:szCs w:val="20"/>
              </w:rPr>
              <w:t>期终闭卷考</w:t>
            </w:r>
          </w:p>
        </w:tc>
        <w:tc>
          <w:tcPr>
            <w:tcW w:w="1350" w:type="dxa"/>
          </w:tcPr>
          <w:p>
            <w:pPr>
              <w:snapToGrid w:val="0"/>
              <w:spacing w:before="156" w:after="156"/>
              <w:jc w:val="center"/>
              <w:textAlignment w:val="baseline"/>
              <w:rPr>
                <w:rFonts w:ascii="宋体" w:hAnsi="宋体"/>
                <w:bCs/>
                <w:sz w:val="20"/>
                <w:szCs w:val="20"/>
              </w:rPr>
            </w:pPr>
            <w:r>
              <w:rPr>
                <w:rFonts w:hint="eastAsia" w:ascii="宋体" w:hAnsi="宋体"/>
                <w:bCs/>
                <w:color w:val="000000"/>
                <w:szCs w:val="20"/>
              </w:rPr>
              <w:t>55%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09" w:type="dxa"/>
          </w:tcPr>
          <w:p>
            <w:pPr>
              <w:snapToGrid w:val="0"/>
              <w:spacing w:before="156" w:after="156"/>
              <w:jc w:val="center"/>
              <w:textAlignment w:val="baseline"/>
              <w:rPr>
                <w:rFonts w:ascii="宋体"/>
                <w:bCs/>
                <w:sz w:val="20"/>
                <w:szCs w:val="20"/>
              </w:rPr>
            </w:pPr>
            <w:r>
              <w:rPr>
                <w:rFonts w:hint="eastAsia" w:ascii="宋体" w:hAnsi="宋体"/>
                <w:bCs/>
                <w:color w:val="000000"/>
                <w:szCs w:val="20"/>
              </w:rPr>
              <w:t>X1</w:t>
            </w:r>
          </w:p>
        </w:tc>
        <w:tc>
          <w:tcPr>
            <w:tcW w:w="4846" w:type="dxa"/>
          </w:tcPr>
          <w:p>
            <w:pPr>
              <w:snapToGrid w:val="0"/>
              <w:spacing w:before="156" w:after="156"/>
              <w:jc w:val="center"/>
              <w:textAlignment w:val="baseline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hint="eastAsia" w:ascii="宋体" w:hAnsi="宋体"/>
                <w:bCs/>
                <w:color w:val="000000"/>
                <w:szCs w:val="20"/>
              </w:rPr>
              <w:t>过程性考试</w:t>
            </w:r>
          </w:p>
        </w:tc>
        <w:tc>
          <w:tcPr>
            <w:tcW w:w="1350" w:type="dxa"/>
          </w:tcPr>
          <w:p>
            <w:pPr>
              <w:snapToGrid w:val="0"/>
              <w:spacing w:before="156" w:after="156"/>
              <w:jc w:val="center"/>
              <w:textAlignment w:val="baseline"/>
              <w:rPr>
                <w:rFonts w:ascii="宋体" w:hAnsi="宋体"/>
                <w:bCs/>
                <w:sz w:val="20"/>
                <w:szCs w:val="20"/>
              </w:rPr>
            </w:pPr>
            <w:r>
              <w:rPr>
                <w:rFonts w:hint="eastAsia" w:ascii="宋体" w:hAnsi="宋体"/>
                <w:bCs/>
                <w:color w:val="000000"/>
                <w:szCs w:val="20"/>
              </w:rPr>
              <w:t>15%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09" w:type="dxa"/>
          </w:tcPr>
          <w:p>
            <w:pPr>
              <w:snapToGrid w:val="0"/>
              <w:spacing w:before="156" w:after="156"/>
              <w:jc w:val="center"/>
              <w:textAlignment w:val="baseline"/>
              <w:rPr>
                <w:rFonts w:ascii="宋体"/>
                <w:bCs/>
                <w:sz w:val="20"/>
                <w:szCs w:val="20"/>
              </w:rPr>
            </w:pPr>
            <w:r>
              <w:rPr>
                <w:rFonts w:hint="eastAsia" w:ascii="宋体" w:hAnsi="宋体"/>
                <w:bCs/>
                <w:color w:val="000000"/>
                <w:szCs w:val="20"/>
              </w:rPr>
              <w:t>X2</w:t>
            </w:r>
          </w:p>
        </w:tc>
        <w:tc>
          <w:tcPr>
            <w:tcW w:w="4846" w:type="dxa"/>
          </w:tcPr>
          <w:p>
            <w:pPr>
              <w:snapToGrid w:val="0"/>
              <w:spacing w:before="156" w:after="156"/>
              <w:jc w:val="center"/>
              <w:textAlignment w:val="baseline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hint="eastAsia" w:ascii="宋体" w:hAnsi="宋体"/>
                <w:bCs/>
                <w:color w:val="000000"/>
                <w:szCs w:val="20"/>
              </w:rPr>
              <w:t>过程性考试</w:t>
            </w:r>
          </w:p>
        </w:tc>
        <w:tc>
          <w:tcPr>
            <w:tcW w:w="1350" w:type="dxa"/>
          </w:tcPr>
          <w:p>
            <w:pPr>
              <w:snapToGrid w:val="0"/>
              <w:spacing w:before="156" w:after="156"/>
              <w:jc w:val="center"/>
              <w:textAlignment w:val="baseline"/>
              <w:rPr>
                <w:rFonts w:ascii="宋体" w:hAnsi="宋体"/>
                <w:bCs/>
                <w:sz w:val="20"/>
                <w:szCs w:val="20"/>
              </w:rPr>
            </w:pPr>
            <w:r>
              <w:rPr>
                <w:rFonts w:hint="eastAsia" w:ascii="宋体" w:hAnsi="宋体"/>
                <w:bCs/>
                <w:color w:val="000000"/>
                <w:szCs w:val="20"/>
              </w:rPr>
              <w:t>15%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09" w:type="dxa"/>
          </w:tcPr>
          <w:p>
            <w:pPr>
              <w:snapToGrid w:val="0"/>
              <w:spacing w:before="156" w:after="156"/>
              <w:jc w:val="center"/>
              <w:textAlignment w:val="baseline"/>
              <w:rPr>
                <w:rFonts w:ascii="宋体"/>
                <w:bCs/>
                <w:sz w:val="20"/>
                <w:szCs w:val="20"/>
              </w:rPr>
            </w:pPr>
            <w:r>
              <w:rPr>
                <w:rFonts w:hint="eastAsia" w:ascii="宋体" w:hAnsi="宋体"/>
                <w:bCs/>
                <w:color w:val="000000"/>
                <w:szCs w:val="20"/>
              </w:rPr>
              <w:t>X3</w:t>
            </w:r>
          </w:p>
        </w:tc>
        <w:tc>
          <w:tcPr>
            <w:tcW w:w="4846" w:type="dxa"/>
          </w:tcPr>
          <w:p>
            <w:pPr>
              <w:snapToGrid w:val="0"/>
              <w:spacing w:before="156" w:after="156"/>
              <w:jc w:val="center"/>
              <w:textAlignment w:val="baseline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hint="eastAsia" w:ascii="宋体" w:hAnsi="宋体"/>
                <w:bCs/>
                <w:color w:val="000000"/>
                <w:szCs w:val="20"/>
              </w:rPr>
              <w:t>过程性考试</w:t>
            </w:r>
          </w:p>
        </w:tc>
        <w:tc>
          <w:tcPr>
            <w:tcW w:w="1350" w:type="dxa"/>
          </w:tcPr>
          <w:p>
            <w:pPr>
              <w:snapToGrid w:val="0"/>
              <w:spacing w:before="156" w:after="156"/>
              <w:jc w:val="center"/>
              <w:textAlignment w:val="baseline"/>
              <w:rPr>
                <w:rFonts w:ascii="宋体" w:hAnsi="宋体"/>
                <w:bCs/>
                <w:sz w:val="20"/>
                <w:szCs w:val="20"/>
              </w:rPr>
            </w:pPr>
            <w:r>
              <w:rPr>
                <w:rFonts w:hint="eastAsia" w:ascii="宋体" w:hAnsi="宋体"/>
                <w:bCs/>
                <w:color w:val="000000"/>
                <w:szCs w:val="20"/>
              </w:rPr>
              <w:t>15%</w:t>
            </w:r>
          </w:p>
        </w:tc>
      </w:tr>
    </w:tbl>
    <w:p>
      <w:pPr>
        <w:snapToGrid w:val="0"/>
        <w:spacing w:line="288" w:lineRule="auto"/>
        <w:textAlignment w:val="baseline"/>
        <w:rPr>
          <w:b/>
          <w:i/>
          <w:caps/>
        </w:rPr>
      </w:pPr>
    </w:p>
    <w:p>
      <w:pPr>
        <w:snapToGrid w:val="0"/>
        <w:spacing w:line="288" w:lineRule="auto"/>
        <w:textAlignment w:val="baseline"/>
        <w:rPr>
          <w:b/>
          <w:i/>
          <w:caps/>
        </w:rPr>
      </w:pPr>
    </w:p>
    <w:p>
      <w:pPr>
        <w:snapToGrid w:val="0"/>
        <w:spacing w:line="288" w:lineRule="auto"/>
        <w:textAlignment w:val="baseline"/>
      </w:pPr>
      <w:r>
        <w:rPr>
          <w:rFonts w:hint="eastAsia"/>
        </w:rPr>
        <w:t>撰写：</w:t>
      </w:r>
      <w:r>
        <w:drawing>
          <wp:inline distT="0" distB="0" distL="0" distR="0">
            <wp:extent cx="829945" cy="472440"/>
            <wp:effectExtent l="0" t="0" r="8255" b="3810"/>
            <wp:docPr id="2" name="图片 2" descr="D:\用户目录\下载\webwxgetmsgim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D:\用户目录\下载\webwxgetmsgimg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830151" cy="47262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   </w:t>
      </w:r>
      <w:r>
        <w:rPr>
          <w:rFonts w:hint="eastAsia"/>
        </w:rPr>
        <w:t xml:space="preserve">  </w:t>
      </w:r>
      <w:r>
        <w:t xml:space="preserve">      </w:t>
      </w:r>
      <w:r>
        <w:rPr>
          <w:rFonts w:hint="eastAsia"/>
        </w:rPr>
        <w:t xml:space="preserve">系主任审核：  </w:t>
      </w:r>
      <w:r>
        <w:rPr>
          <w:rFonts w:cs="宋体"/>
          <w:sz w:val="28"/>
          <w:szCs w:val="28"/>
        </w:rPr>
        <w:drawing>
          <wp:inline distT="0" distB="0" distL="0" distR="0">
            <wp:extent cx="1219200" cy="393065"/>
            <wp:effectExtent l="0" t="0" r="0" b="6985"/>
            <wp:docPr id="1" name="图片 1" descr="1602507178(1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1602507178(1)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219200" cy="3930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/>
        </w:rPr>
        <w:t xml:space="preserve">        </w:t>
      </w:r>
      <w:r>
        <w:t xml:space="preserve">          </w:t>
      </w:r>
    </w:p>
    <w:p>
      <w:pPr>
        <w:snapToGrid w:val="0"/>
        <w:spacing w:line="288" w:lineRule="auto"/>
        <w:textAlignment w:val="baseline"/>
        <w:rPr>
          <w:b/>
          <w:i/>
          <w:caps/>
        </w:rPr>
      </w:pPr>
      <w:r>
        <w:rPr>
          <w:rFonts w:hint="eastAsia"/>
          <w:szCs w:val="21"/>
        </w:rPr>
        <w:t>审核时间：2020.9</w:t>
      </w:r>
    </w:p>
    <w:sectPr>
      <w:headerReference r:id="rId5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jc w:val="left"/>
      <w:rPr>
        <w:rFonts w:ascii="宋体"/>
        <w:spacing w:val="20"/>
        <w:sz w:val="24"/>
        <w:szCs w:val="24"/>
      </w:rPr>
    </w:pPr>
    <w:r>
      <w:rPr>
        <w:rFonts w:ascii="宋体" w:hAnsi="宋体"/>
        <w:spacing w:val="20"/>
        <w:sz w:val="24"/>
        <w:szCs w:val="24"/>
      </w:rPr>
      <w:t>SJQU-QR-JW-</w:t>
    </w:r>
    <w:r>
      <w:rPr>
        <w:rFonts w:ascii="宋体"/>
        <w:spacing w:val="20"/>
        <w:sz w:val="24"/>
        <w:szCs w:val="24"/>
      </w:rPr>
      <w:t>0</w:t>
    </w:r>
    <w:r>
      <w:rPr>
        <w:rFonts w:ascii="宋体" w:hAnsi="宋体"/>
        <w:spacing w:val="20"/>
        <w:sz w:val="24"/>
        <w:szCs w:val="24"/>
      </w:rPr>
      <w:t>26</w:t>
    </w:r>
    <w:r>
      <w:rPr>
        <w:rFonts w:hint="eastAsia" w:ascii="宋体" w:hAnsi="宋体"/>
        <w:spacing w:val="20"/>
        <w:sz w:val="24"/>
        <w:szCs w:val="24"/>
      </w:rPr>
      <w:t>（</w:t>
    </w:r>
    <w:r>
      <w:rPr>
        <w:rFonts w:ascii="宋体" w:hAnsi="宋体"/>
        <w:spacing w:val="20"/>
        <w:sz w:val="24"/>
        <w:szCs w:val="24"/>
      </w:rPr>
      <w:t>A</w:t>
    </w:r>
    <w:r>
      <w:rPr>
        <w:rFonts w:ascii="宋体"/>
        <w:spacing w:val="20"/>
        <w:sz w:val="24"/>
        <w:szCs w:val="24"/>
      </w:rPr>
      <w:t>0</w:t>
    </w:r>
    <w:r>
      <w:rPr>
        <w:rFonts w:hint="eastAsia" w:ascii="宋体" w:hAnsi="宋体"/>
        <w:spacing w:val="20"/>
        <w:sz w:val="24"/>
        <w:szCs w:val="24"/>
      </w:rPr>
      <w:t>）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A257257"/>
    <w:multiLevelType w:val="singleLevel"/>
    <w:tmpl w:val="8A257257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">
    <w:nsid w:val="9FC5D321"/>
    <w:multiLevelType w:val="singleLevel"/>
    <w:tmpl w:val="9FC5D321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2">
    <w:nsid w:val="C9606DF2"/>
    <w:multiLevelType w:val="singleLevel"/>
    <w:tmpl w:val="C9606DF2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3">
    <w:nsid w:val="CBC8D4AD"/>
    <w:multiLevelType w:val="singleLevel"/>
    <w:tmpl w:val="CBC8D4AD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4">
    <w:nsid w:val="DE268D74"/>
    <w:multiLevelType w:val="singleLevel"/>
    <w:tmpl w:val="DE268D74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5">
    <w:nsid w:val="E692CAF2"/>
    <w:multiLevelType w:val="singleLevel"/>
    <w:tmpl w:val="E692CAF2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6">
    <w:nsid w:val="F30B902D"/>
    <w:multiLevelType w:val="singleLevel"/>
    <w:tmpl w:val="F30B902D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7">
    <w:nsid w:val="0D1B7625"/>
    <w:multiLevelType w:val="singleLevel"/>
    <w:tmpl w:val="0D1B7625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8">
    <w:nsid w:val="5BAE2ACB"/>
    <w:multiLevelType w:val="singleLevel"/>
    <w:tmpl w:val="5BAE2ACB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5"/>
  </w:num>
  <w:num w:numId="2">
    <w:abstractNumId w:val="7"/>
  </w:num>
  <w:num w:numId="3">
    <w:abstractNumId w:val="4"/>
  </w:num>
  <w:num w:numId="4">
    <w:abstractNumId w:val="3"/>
  </w:num>
  <w:num w:numId="5">
    <w:abstractNumId w:val="0"/>
  </w:num>
  <w:num w:numId="6">
    <w:abstractNumId w:val="2"/>
  </w:num>
  <w:num w:numId="7">
    <w:abstractNumId w:val="8"/>
  </w:num>
  <w:num w:numId="8">
    <w:abstractNumId w:val="6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651F"/>
    <w:rsid w:val="0001774F"/>
    <w:rsid w:val="00053B58"/>
    <w:rsid w:val="00053D26"/>
    <w:rsid w:val="00057B2E"/>
    <w:rsid w:val="0006164D"/>
    <w:rsid w:val="00064906"/>
    <w:rsid w:val="0007321C"/>
    <w:rsid w:val="0007362F"/>
    <w:rsid w:val="000943B1"/>
    <w:rsid w:val="000A4B16"/>
    <w:rsid w:val="000A7278"/>
    <w:rsid w:val="000B09B1"/>
    <w:rsid w:val="000C615C"/>
    <w:rsid w:val="000C7A05"/>
    <w:rsid w:val="000D19FC"/>
    <w:rsid w:val="000E365F"/>
    <w:rsid w:val="000E410E"/>
    <w:rsid w:val="00115A78"/>
    <w:rsid w:val="00122F97"/>
    <w:rsid w:val="001368F2"/>
    <w:rsid w:val="0014153D"/>
    <w:rsid w:val="00157437"/>
    <w:rsid w:val="00173795"/>
    <w:rsid w:val="0019507A"/>
    <w:rsid w:val="00196D53"/>
    <w:rsid w:val="001D0F76"/>
    <w:rsid w:val="001F4A01"/>
    <w:rsid w:val="001F5616"/>
    <w:rsid w:val="00211BC1"/>
    <w:rsid w:val="00211C84"/>
    <w:rsid w:val="00227B30"/>
    <w:rsid w:val="00233494"/>
    <w:rsid w:val="00235D61"/>
    <w:rsid w:val="00245A79"/>
    <w:rsid w:val="00256B39"/>
    <w:rsid w:val="0026033C"/>
    <w:rsid w:val="002846CF"/>
    <w:rsid w:val="002A6B7E"/>
    <w:rsid w:val="002B41C7"/>
    <w:rsid w:val="002B5D45"/>
    <w:rsid w:val="002B7DF0"/>
    <w:rsid w:val="002C4912"/>
    <w:rsid w:val="002C71F6"/>
    <w:rsid w:val="002D4652"/>
    <w:rsid w:val="002E3721"/>
    <w:rsid w:val="002E6EFB"/>
    <w:rsid w:val="002F1A16"/>
    <w:rsid w:val="002F6767"/>
    <w:rsid w:val="002F68EA"/>
    <w:rsid w:val="00301927"/>
    <w:rsid w:val="0030453B"/>
    <w:rsid w:val="003108F6"/>
    <w:rsid w:val="00313BBA"/>
    <w:rsid w:val="00317600"/>
    <w:rsid w:val="0032602E"/>
    <w:rsid w:val="00336687"/>
    <w:rsid w:val="003367AE"/>
    <w:rsid w:val="00364904"/>
    <w:rsid w:val="00375057"/>
    <w:rsid w:val="003C73B7"/>
    <w:rsid w:val="003D00D6"/>
    <w:rsid w:val="003D5F8A"/>
    <w:rsid w:val="003E5D5C"/>
    <w:rsid w:val="003F1E25"/>
    <w:rsid w:val="004100B0"/>
    <w:rsid w:val="004100B8"/>
    <w:rsid w:val="004239B5"/>
    <w:rsid w:val="00423C4F"/>
    <w:rsid w:val="004364AE"/>
    <w:rsid w:val="004542BD"/>
    <w:rsid w:val="004722F7"/>
    <w:rsid w:val="00476319"/>
    <w:rsid w:val="00485C17"/>
    <w:rsid w:val="00496D2C"/>
    <w:rsid w:val="00497C21"/>
    <w:rsid w:val="004A4F99"/>
    <w:rsid w:val="004C233A"/>
    <w:rsid w:val="004C3500"/>
    <w:rsid w:val="004C6334"/>
    <w:rsid w:val="004D1579"/>
    <w:rsid w:val="004D2F33"/>
    <w:rsid w:val="004F272D"/>
    <w:rsid w:val="004F4919"/>
    <w:rsid w:val="004F72C1"/>
    <w:rsid w:val="00501FFA"/>
    <w:rsid w:val="0052434D"/>
    <w:rsid w:val="005403BB"/>
    <w:rsid w:val="00543F44"/>
    <w:rsid w:val="005467DC"/>
    <w:rsid w:val="00547C43"/>
    <w:rsid w:val="00553D03"/>
    <w:rsid w:val="00561BF4"/>
    <w:rsid w:val="0056508F"/>
    <w:rsid w:val="0056645B"/>
    <w:rsid w:val="00583B05"/>
    <w:rsid w:val="005A45BA"/>
    <w:rsid w:val="005B2B6D"/>
    <w:rsid w:val="005B4B4E"/>
    <w:rsid w:val="005C7A48"/>
    <w:rsid w:val="005D09CF"/>
    <w:rsid w:val="005D1CBA"/>
    <w:rsid w:val="005E3CDF"/>
    <w:rsid w:val="005F022F"/>
    <w:rsid w:val="00613D6C"/>
    <w:rsid w:val="00624FE1"/>
    <w:rsid w:val="006350BD"/>
    <w:rsid w:val="00642F6E"/>
    <w:rsid w:val="0064489B"/>
    <w:rsid w:val="00664D77"/>
    <w:rsid w:val="006828B1"/>
    <w:rsid w:val="00685787"/>
    <w:rsid w:val="006862C4"/>
    <w:rsid w:val="0069277D"/>
    <w:rsid w:val="00693BB7"/>
    <w:rsid w:val="00694B07"/>
    <w:rsid w:val="006979F9"/>
    <w:rsid w:val="006A7FB5"/>
    <w:rsid w:val="006D7E5B"/>
    <w:rsid w:val="006F3726"/>
    <w:rsid w:val="007058E7"/>
    <w:rsid w:val="0071706A"/>
    <w:rsid w:val="007208D6"/>
    <w:rsid w:val="007217C9"/>
    <w:rsid w:val="007242AE"/>
    <w:rsid w:val="00752413"/>
    <w:rsid w:val="00764C08"/>
    <w:rsid w:val="0077101C"/>
    <w:rsid w:val="00777BEE"/>
    <w:rsid w:val="00782309"/>
    <w:rsid w:val="007A75D5"/>
    <w:rsid w:val="007A7ECF"/>
    <w:rsid w:val="007B4C13"/>
    <w:rsid w:val="007C0A0E"/>
    <w:rsid w:val="007C28D1"/>
    <w:rsid w:val="007D566F"/>
    <w:rsid w:val="008017D8"/>
    <w:rsid w:val="0081094E"/>
    <w:rsid w:val="0081210F"/>
    <w:rsid w:val="008249B8"/>
    <w:rsid w:val="00832F18"/>
    <w:rsid w:val="008330C1"/>
    <w:rsid w:val="0084471C"/>
    <w:rsid w:val="00846F24"/>
    <w:rsid w:val="00855359"/>
    <w:rsid w:val="0086637C"/>
    <w:rsid w:val="00885A63"/>
    <w:rsid w:val="00892822"/>
    <w:rsid w:val="008A5C44"/>
    <w:rsid w:val="008B0FAD"/>
    <w:rsid w:val="008B397C"/>
    <w:rsid w:val="008B4730"/>
    <w:rsid w:val="008B47F4"/>
    <w:rsid w:val="008B6232"/>
    <w:rsid w:val="008B711F"/>
    <w:rsid w:val="008C21D0"/>
    <w:rsid w:val="008D0FFE"/>
    <w:rsid w:val="008D7E24"/>
    <w:rsid w:val="008E719E"/>
    <w:rsid w:val="008F1C3B"/>
    <w:rsid w:val="00900019"/>
    <w:rsid w:val="00917494"/>
    <w:rsid w:val="009179B8"/>
    <w:rsid w:val="00927896"/>
    <w:rsid w:val="009432DE"/>
    <w:rsid w:val="00977758"/>
    <w:rsid w:val="009858BD"/>
    <w:rsid w:val="0099063E"/>
    <w:rsid w:val="009B0489"/>
    <w:rsid w:val="009B4123"/>
    <w:rsid w:val="009D225A"/>
    <w:rsid w:val="009D35A5"/>
    <w:rsid w:val="009D4475"/>
    <w:rsid w:val="009E2C0A"/>
    <w:rsid w:val="009F35EF"/>
    <w:rsid w:val="00A1190C"/>
    <w:rsid w:val="00A228CD"/>
    <w:rsid w:val="00A3386B"/>
    <w:rsid w:val="00A36A23"/>
    <w:rsid w:val="00A72EEB"/>
    <w:rsid w:val="00AA25B1"/>
    <w:rsid w:val="00AA2E15"/>
    <w:rsid w:val="00AC38D9"/>
    <w:rsid w:val="00AE022F"/>
    <w:rsid w:val="00AF1B80"/>
    <w:rsid w:val="00B058BC"/>
    <w:rsid w:val="00B13464"/>
    <w:rsid w:val="00B27194"/>
    <w:rsid w:val="00B44216"/>
    <w:rsid w:val="00B511A5"/>
    <w:rsid w:val="00B64785"/>
    <w:rsid w:val="00B7651F"/>
    <w:rsid w:val="00B9297E"/>
    <w:rsid w:val="00BD2EEE"/>
    <w:rsid w:val="00BD6ABD"/>
    <w:rsid w:val="00BE5DAA"/>
    <w:rsid w:val="00C26C29"/>
    <w:rsid w:val="00C273A6"/>
    <w:rsid w:val="00C52E62"/>
    <w:rsid w:val="00C56E09"/>
    <w:rsid w:val="00C65ABF"/>
    <w:rsid w:val="00C721FD"/>
    <w:rsid w:val="00C81164"/>
    <w:rsid w:val="00CB6CA2"/>
    <w:rsid w:val="00D035EC"/>
    <w:rsid w:val="00D4315E"/>
    <w:rsid w:val="00D46111"/>
    <w:rsid w:val="00D46C8D"/>
    <w:rsid w:val="00D52F70"/>
    <w:rsid w:val="00D5731D"/>
    <w:rsid w:val="00D77C8B"/>
    <w:rsid w:val="00D83120"/>
    <w:rsid w:val="00DB4BDF"/>
    <w:rsid w:val="00DC581C"/>
    <w:rsid w:val="00DE239E"/>
    <w:rsid w:val="00E0787C"/>
    <w:rsid w:val="00E16D30"/>
    <w:rsid w:val="00E20EB9"/>
    <w:rsid w:val="00E24D93"/>
    <w:rsid w:val="00E27131"/>
    <w:rsid w:val="00E33169"/>
    <w:rsid w:val="00E378A9"/>
    <w:rsid w:val="00E52785"/>
    <w:rsid w:val="00E54829"/>
    <w:rsid w:val="00E70904"/>
    <w:rsid w:val="00E837CC"/>
    <w:rsid w:val="00EC6576"/>
    <w:rsid w:val="00ED66EB"/>
    <w:rsid w:val="00EE1EFB"/>
    <w:rsid w:val="00EE2EBF"/>
    <w:rsid w:val="00EE7F95"/>
    <w:rsid w:val="00EF44B1"/>
    <w:rsid w:val="00EF4EBF"/>
    <w:rsid w:val="00F1440E"/>
    <w:rsid w:val="00F35AA0"/>
    <w:rsid w:val="00F43044"/>
    <w:rsid w:val="00F62A73"/>
    <w:rsid w:val="00F7179B"/>
    <w:rsid w:val="00F93039"/>
    <w:rsid w:val="00F94D1D"/>
    <w:rsid w:val="00FB6828"/>
    <w:rsid w:val="00FD3DF4"/>
    <w:rsid w:val="00FE0561"/>
    <w:rsid w:val="00FE4BA3"/>
    <w:rsid w:val="00FE7BA1"/>
    <w:rsid w:val="00FF2C61"/>
    <w:rsid w:val="01B8201F"/>
    <w:rsid w:val="024B0C39"/>
    <w:rsid w:val="06CD4C74"/>
    <w:rsid w:val="06FB70AF"/>
    <w:rsid w:val="07910517"/>
    <w:rsid w:val="089608E6"/>
    <w:rsid w:val="1252010C"/>
    <w:rsid w:val="170C74B4"/>
    <w:rsid w:val="17BC3FF6"/>
    <w:rsid w:val="24192CCC"/>
    <w:rsid w:val="27AF0196"/>
    <w:rsid w:val="3CD52CE1"/>
    <w:rsid w:val="3D3C55B6"/>
    <w:rsid w:val="41736F2E"/>
    <w:rsid w:val="438C0DBE"/>
    <w:rsid w:val="46944540"/>
    <w:rsid w:val="4C653F3E"/>
    <w:rsid w:val="5000177F"/>
    <w:rsid w:val="54875D3D"/>
    <w:rsid w:val="56433121"/>
    <w:rsid w:val="575A7739"/>
    <w:rsid w:val="66BA4938"/>
    <w:rsid w:val="69832317"/>
    <w:rsid w:val="6EC86481"/>
    <w:rsid w:val="6F5042C2"/>
    <w:rsid w:val="6F5108A3"/>
    <w:rsid w:val="739B7FA4"/>
    <w:rsid w:val="76A57B7D"/>
    <w:rsid w:val="773E764D"/>
    <w:rsid w:val="796D0776"/>
    <w:rsid w:val="7DF22963"/>
    <w:rsid w:val="7F9B07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qFormat="1" w:unhideWhenUsed="0" w:uiPriority="99" w:semiHidden="0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99" w:semiHidden="0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after="160" w:line="259" w:lineRule="auto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0"/>
    <w:qFormat/>
    <w:uiPriority w:val="99"/>
    <w:pPr>
      <w:jc w:val="left"/>
    </w:pPr>
  </w:style>
  <w:style w:type="paragraph" w:styleId="3">
    <w:name w:val="Balloon Text"/>
    <w:basedOn w:val="1"/>
    <w:link w:val="14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2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99"/>
    <w:pPr>
      <w:widowControl w:val="0"/>
      <w:jc w:val="both"/>
    </w:pPr>
    <w:rPr>
      <w:rFonts w:ascii="Times New Roman" w:hAnsi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9">
    <w:name w:val="Hyperlink"/>
    <w:basedOn w:val="8"/>
    <w:qFormat/>
    <w:uiPriority w:val="99"/>
    <w:rPr>
      <w:rFonts w:cs="Times New Roman"/>
      <w:color w:val="0000FF"/>
      <w:u w:val="single"/>
    </w:rPr>
  </w:style>
  <w:style w:type="character" w:customStyle="1" w:styleId="10">
    <w:name w:val="Comment Text Char"/>
    <w:basedOn w:val="8"/>
    <w:link w:val="2"/>
    <w:semiHidden/>
    <w:qFormat/>
    <w:locked/>
    <w:uiPriority w:val="99"/>
    <w:rPr>
      <w:rFonts w:cs="Times New Roman"/>
    </w:rPr>
  </w:style>
  <w:style w:type="character" w:customStyle="1" w:styleId="11">
    <w:name w:val="Footer Char"/>
    <w:basedOn w:val="8"/>
    <w:link w:val="4"/>
    <w:semiHidden/>
    <w:qFormat/>
    <w:locked/>
    <w:uiPriority w:val="99"/>
    <w:rPr>
      <w:rFonts w:cs="Times New Roman"/>
      <w:sz w:val="18"/>
      <w:szCs w:val="18"/>
    </w:rPr>
  </w:style>
  <w:style w:type="character" w:customStyle="1" w:styleId="12">
    <w:name w:val="Header Char"/>
    <w:basedOn w:val="8"/>
    <w:link w:val="5"/>
    <w:semiHidden/>
    <w:qFormat/>
    <w:locked/>
    <w:uiPriority w:val="99"/>
    <w:rPr>
      <w:rFonts w:cs="Times New Roman"/>
      <w:sz w:val="18"/>
      <w:szCs w:val="18"/>
    </w:rPr>
  </w:style>
  <w:style w:type="paragraph" w:styleId="13">
    <w:name w:val="List Paragraph"/>
    <w:basedOn w:val="1"/>
    <w:qFormat/>
    <w:uiPriority w:val="99"/>
    <w:pPr>
      <w:ind w:firstLine="420" w:firstLineChars="200"/>
    </w:pPr>
  </w:style>
  <w:style w:type="character" w:customStyle="1" w:styleId="14">
    <w:name w:val="Balloon Text Char"/>
    <w:basedOn w:val="8"/>
    <w:link w:val="3"/>
    <w:semiHidden/>
    <w:qFormat/>
    <w:uiPriority w:val="99"/>
    <w:rPr>
      <w:rFonts w:ascii="Calibri" w:hAnsi="Calibri" w:eastAsia="宋体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image" Target="media/image2.png"/><Relationship Id="rId7" Type="http://schemas.openxmlformats.org/officeDocument/2006/relationships/image" Target="media/image1.jpeg"/><Relationship Id="rId6" Type="http://schemas.openxmlformats.org/officeDocument/2006/relationships/theme" Target="theme/theme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numbering" Target="numbering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user</Company>
  <Pages>5</Pages>
  <Words>436</Words>
  <Characters>2490</Characters>
  <Lines>20</Lines>
  <Paragraphs>5</Paragraphs>
  <TotalTime>15</TotalTime>
  <ScaleCrop>false</ScaleCrop>
  <LinksUpToDate>false</LinksUpToDate>
  <CharactersWithSpaces>2921</CharactersWithSpaces>
  <Application>WPS Office_11.1.0.10938_F1E327BC-269C-435d-A152-05C5408002CA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2021-06-25T02:38:00Z</dcterms:created>
  <dc:creator>juvg</dc:creator>
  <cp:lastModifiedBy>福星奶奶</cp:lastModifiedBy>
  <dcterms:modified xsi:type="dcterms:W3CDTF">2022-10-21T13:49:27Z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2052-11.1.0.10938</vt:lpwstr>
  </property>
  <property fmtid="{D5CDD505-2E9C-101B-9397-08002B2CF9AE}" pid="3" name="KSORubyTemplateID" linkTarget="0">
    <vt:lpwstr>6</vt:lpwstr>
  </property>
  <property fmtid="{D5CDD505-2E9C-101B-9397-08002B2CF9AE}" pid="4" name="ICV">
    <vt:lpwstr>2116BC0AE6A24F0181130FD307E2A2B0</vt:lpwstr>
  </property>
</Properties>
</file>