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1A5B5" w14:textId="77777777" w:rsidR="00163351" w:rsidRDefault="00C079D6">
      <w:pPr>
        <w:spacing w:line="288" w:lineRule="auto"/>
        <w:rPr>
          <w:rFonts w:ascii="Arial Unicode MS" w:eastAsia="Arial Unicode MS" w:hAnsi="Arial Unicode MS" w:cs="Arial Unicode MS"/>
          <w:kern w:val="0"/>
        </w:rPr>
      </w:pPr>
      <w:r>
        <w:rPr>
          <w:noProof/>
        </w:rPr>
        <mc:AlternateContent>
          <mc:Choice Requires="wps">
            <w:drawing>
              <wp:anchor distT="0" distB="0" distL="0" distR="0" simplePos="0" relativeHeight="251659264" behindDoc="0" locked="0" layoutInCell="1" allowOverlap="1" wp14:anchorId="592C7522" wp14:editId="19966E06">
                <wp:simplePos x="0" y="0"/>
                <wp:positionH relativeFrom="page">
                  <wp:posOffset>530859</wp:posOffset>
                </wp:positionH>
                <wp:positionV relativeFrom="page">
                  <wp:posOffset>349884</wp:posOffset>
                </wp:positionV>
                <wp:extent cx="2635250" cy="310516"/>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2635250" cy="310516"/>
                        </a:xfrm>
                        <a:prstGeom prst="rect">
                          <a:avLst/>
                        </a:prstGeom>
                        <a:solidFill>
                          <a:srgbClr val="FFFFFF"/>
                        </a:solidFill>
                        <a:ln w="12700" cap="flat">
                          <a:noFill/>
                          <a:miter lim="400000"/>
                        </a:ln>
                        <a:effectLst/>
                      </wps:spPr>
                      <wps:txbx>
                        <w:txbxContent>
                          <w:p w14:paraId="2177F0E0" w14:textId="77777777" w:rsidR="00163351" w:rsidRDefault="00C079D6">
                            <w:pPr>
                              <w:jc w:val="left"/>
                            </w:pPr>
                            <w:r>
                              <w:rPr>
                                <w:rFonts w:ascii="SimSun" w:eastAsia="SimSun" w:hAnsi="SimSun" w:cs="SimSun"/>
                                <w:spacing w:val="20"/>
                                <w:sz w:val="24"/>
                                <w:szCs w:val="24"/>
                              </w:rPr>
                              <w:t>SJQU-QR-JW-033</w:t>
                            </w:r>
                            <w:r>
                              <w:rPr>
                                <w:rFonts w:ascii="SimSun" w:eastAsia="SimSun" w:hAnsi="SimSun" w:cs="SimSun"/>
                                <w:spacing w:val="20"/>
                                <w:sz w:val="24"/>
                                <w:szCs w:val="24"/>
                                <w:lang w:val="zh-TW" w:eastAsia="zh-TW"/>
                              </w:rPr>
                              <w:t>（</w:t>
                            </w:r>
                            <w:r>
                              <w:rPr>
                                <w:rFonts w:ascii="SimSun" w:eastAsia="SimSun" w:hAnsi="SimSun" w:cs="SimSun"/>
                                <w:spacing w:val="20"/>
                                <w:sz w:val="24"/>
                                <w:szCs w:val="24"/>
                              </w:rPr>
                              <w:t>A0</w:t>
                            </w:r>
                            <w:r>
                              <w:rPr>
                                <w:rFonts w:ascii="SimSun" w:eastAsia="SimSun" w:hAnsi="SimSun" w:cs="SimSun"/>
                                <w:spacing w:val="20"/>
                                <w:sz w:val="24"/>
                                <w:szCs w:val="24"/>
                                <w:lang w:val="zh-TW" w:eastAsia="zh-TW"/>
                              </w:rPr>
                              <w:t>）</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8pt;margin-top:27.5pt;width:207.5pt;height:24.5pt;z-index:251659264;mso-position-horizontal:absolute;mso-position-horizontal-relative:page;mso-position-vertical:absolute;mso-position-vertical-relative:pag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jc w:val="left"/>
                      </w:pPr>
                      <w:r>
                        <w:rPr>
                          <w:rFonts w:ascii="宋体" w:cs="宋体" w:hAnsi="宋体" w:eastAsia="宋体"/>
                          <w:spacing w:val="20"/>
                          <w:sz w:val="24"/>
                          <w:szCs w:val="24"/>
                          <w:rtl w:val="0"/>
                          <w:lang w:val="en-US"/>
                        </w:rPr>
                        <w:t>SJQU-QR-JW-033</w:t>
                      </w:r>
                      <w:r>
                        <w:rPr>
                          <w:rFonts w:ascii="宋体" w:cs="宋体" w:hAnsi="宋体" w:eastAsia="宋体"/>
                          <w:spacing w:val="20"/>
                          <w:sz w:val="24"/>
                          <w:szCs w:val="24"/>
                          <w:rtl w:val="0"/>
                          <w:lang w:val="zh-TW" w:eastAsia="zh-TW"/>
                        </w:rPr>
                        <w:t>（</w:t>
                      </w:r>
                      <w:r>
                        <w:rPr>
                          <w:rFonts w:ascii="宋体" w:cs="宋体" w:hAnsi="宋体" w:eastAsia="宋体"/>
                          <w:spacing w:val="20"/>
                          <w:sz w:val="24"/>
                          <w:szCs w:val="24"/>
                          <w:rtl w:val="0"/>
                          <w:lang w:val="en-US"/>
                        </w:rPr>
                        <w:t>A0</w:t>
                      </w:r>
                      <w:r>
                        <w:rPr>
                          <w:rFonts w:ascii="宋体" w:cs="宋体" w:hAnsi="宋体" w:eastAsia="宋体"/>
                          <w:spacing w:val="20"/>
                          <w:sz w:val="24"/>
                          <w:szCs w:val="24"/>
                          <w:rtl w:val="0"/>
                          <w:lang w:val="zh-TW" w:eastAsia="zh-TW"/>
                        </w:rPr>
                        <w:t>）</w:t>
                      </w:r>
                    </w:p>
                  </w:txbxContent>
                </v:textbox>
                <w10:wrap type="none" side="bothSides" anchorx="page" anchory="page"/>
              </v:shape>
            </w:pict>
          </mc:Fallback>
        </mc:AlternateContent>
      </w:r>
    </w:p>
    <w:p w14:paraId="222EC488" w14:textId="77777777" w:rsidR="00163351" w:rsidRDefault="00C079D6">
      <w:pPr>
        <w:spacing w:line="288" w:lineRule="auto"/>
        <w:jc w:val="center"/>
        <w:rPr>
          <w:b/>
          <w:bCs/>
          <w:sz w:val="28"/>
          <w:szCs w:val="28"/>
          <w:lang w:val="zh-TW" w:eastAsia="zh-TW"/>
        </w:rPr>
      </w:pPr>
      <w:r>
        <w:rPr>
          <w:rFonts w:ascii="SimSun" w:eastAsia="SimSun" w:hAnsi="SimSun" w:cs="SimSun"/>
          <w:b/>
          <w:bCs/>
          <w:sz w:val="28"/>
          <w:szCs w:val="28"/>
          <w:lang w:val="zh-TW" w:eastAsia="zh-TW"/>
        </w:rPr>
        <w:t>【教育研究方法】</w:t>
      </w:r>
    </w:p>
    <w:p w14:paraId="77365C96" w14:textId="77777777" w:rsidR="00163351" w:rsidRDefault="00C079D6">
      <w:pPr>
        <w:shd w:val="clear" w:color="auto" w:fill="F5F5F5"/>
        <w:jc w:val="center"/>
        <w:rPr>
          <w:rFonts w:ascii="Arial" w:eastAsia="Arial" w:hAnsi="Arial" w:cs="Arial"/>
          <w:color w:val="888888"/>
          <w:kern w:val="0"/>
          <w:sz w:val="20"/>
          <w:szCs w:val="20"/>
          <w:u w:color="888888"/>
        </w:rPr>
      </w:pPr>
      <w:r>
        <w:rPr>
          <w:rFonts w:ascii="SimSun" w:eastAsia="SimSun" w:hAnsi="SimSun" w:cs="SimSun"/>
          <w:b/>
          <w:bCs/>
          <w:sz w:val="28"/>
          <w:szCs w:val="28"/>
          <w:lang w:val="zh-TW" w:eastAsia="zh-TW"/>
        </w:rPr>
        <w:t>【</w:t>
      </w:r>
      <w:r>
        <w:rPr>
          <w:b/>
          <w:bCs/>
          <w:sz w:val="28"/>
          <w:szCs w:val="28"/>
        </w:rPr>
        <w:t>Methods of Educational Research</w:t>
      </w:r>
      <w:r>
        <w:rPr>
          <w:rFonts w:ascii="SimSun" w:eastAsia="SimSun" w:hAnsi="SimSun" w:cs="SimSun"/>
          <w:b/>
          <w:bCs/>
          <w:sz w:val="28"/>
          <w:szCs w:val="28"/>
          <w:lang w:val="zh-TW" w:eastAsia="zh-TW"/>
        </w:rPr>
        <w:t>】</w:t>
      </w:r>
      <w:bookmarkStart w:id="0" w:name="a2"/>
      <w:bookmarkEnd w:id="0"/>
    </w:p>
    <w:p w14:paraId="7B8AD5C2" w14:textId="77777777" w:rsidR="00163351" w:rsidRDefault="00C079D6">
      <w:pPr>
        <w:spacing w:before="156" w:after="156" w:line="360" w:lineRule="auto"/>
        <w:ind w:firstLine="315"/>
        <w:rPr>
          <w:b/>
          <w:bCs/>
          <w:color w:val="008080"/>
          <w:u w:color="008080"/>
          <w:lang w:val="zh-TW" w:eastAsia="zh-TW"/>
        </w:rPr>
      </w:pPr>
      <w:r>
        <w:rPr>
          <w:rFonts w:ascii="SimHei" w:eastAsia="SimHei" w:hAnsi="SimHei" w:cs="SimHei"/>
          <w:lang w:val="zh-TW" w:eastAsia="zh-TW"/>
        </w:rPr>
        <w:t>一、基本信息</w:t>
      </w:r>
    </w:p>
    <w:p w14:paraId="183769A4" w14:textId="77777777" w:rsidR="00163351" w:rsidRDefault="00C079D6">
      <w:pPr>
        <w:spacing w:line="360" w:lineRule="auto"/>
        <w:ind w:firstLine="413"/>
      </w:pPr>
      <w:r>
        <w:rPr>
          <w:rFonts w:ascii="SimSun" w:eastAsia="SimSun" w:hAnsi="SimSun" w:cs="SimSun"/>
          <w:b/>
          <w:bCs/>
          <w:lang w:val="zh-TW" w:eastAsia="zh-TW"/>
        </w:rPr>
        <w:t>课程代码：</w:t>
      </w:r>
      <w:r>
        <w:rPr>
          <w:rFonts w:ascii="SimSun" w:eastAsia="SimSun" w:hAnsi="SimSun" w:cs="SimSun"/>
          <w:lang w:val="zh-TW" w:eastAsia="zh-TW"/>
        </w:rPr>
        <w:t>【</w:t>
      </w:r>
      <w:r>
        <w:t>2020449</w:t>
      </w:r>
      <w:r>
        <w:rPr>
          <w:rFonts w:ascii="SimSun" w:eastAsia="SimSun" w:hAnsi="SimSun" w:cs="SimSun"/>
          <w:lang w:val="zh-TW" w:eastAsia="zh-TW"/>
        </w:rPr>
        <w:t>】</w:t>
      </w:r>
    </w:p>
    <w:p w14:paraId="20DC7D4A" w14:textId="77777777" w:rsidR="00163351" w:rsidRDefault="00C079D6">
      <w:pPr>
        <w:spacing w:line="360" w:lineRule="auto"/>
        <w:ind w:firstLine="413"/>
      </w:pPr>
      <w:r>
        <w:rPr>
          <w:rFonts w:ascii="SimSun" w:eastAsia="SimSun" w:hAnsi="SimSun" w:cs="SimSun"/>
          <w:b/>
          <w:bCs/>
          <w:lang w:val="zh-TW" w:eastAsia="zh-TW"/>
        </w:rPr>
        <w:t>课程学分：</w:t>
      </w:r>
      <w:r>
        <w:rPr>
          <w:rFonts w:ascii="SimSun" w:eastAsia="SimSun" w:hAnsi="SimSun" w:cs="SimSun"/>
          <w:lang w:val="zh-TW" w:eastAsia="zh-TW"/>
        </w:rPr>
        <w:t>【</w:t>
      </w:r>
      <w:r>
        <w:t>1</w:t>
      </w:r>
      <w:r>
        <w:rPr>
          <w:rFonts w:ascii="SimSun" w:eastAsia="SimSun" w:hAnsi="SimSun" w:cs="SimSun"/>
          <w:lang w:val="zh-TW" w:eastAsia="zh-TW"/>
        </w:rPr>
        <w:t>】</w:t>
      </w:r>
    </w:p>
    <w:p w14:paraId="45BF4903" w14:textId="77777777" w:rsidR="00163351" w:rsidRDefault="00C079D6">
      <w:pPr>
        <w:spacing w:line="360" w:lineRule="auto"/>
        <w:ind w:firstLine="413"/>
        <w:rPr>
          <w:lang w:val="zh-TW" w:eastAsia="zh-TW"/>
        </w:rPr>
      </w:pPr>
      <w:r>
        <w:rPr>
          <w:rFonts w:ascii="SimSun" w:eastAsia="SimSun" w:hAnsi="SimSun" w:cs="SimSun"/>
          <w:b/>
          <w:bCs/>
          <w:lang w:val="zh-TW" w:eastAsia="zh-TW"/>
        </w:rPr>
        <w:t>面向专业：</w:t>
      </w:r>
      <w:r>
        <w:rPr>
          <w:rFonts w:ascii="SimSun" w:eastAsia="SimSun" w:hAnsi="SimSun" w:cs="SimSun"/>
          <w:lang w:val="zh-TW" w:eastAsia="zh-TW"/>
        </w:rPr>
        <w:t>【英语教育方向】</w:t>
      </w:r>
    </w:p>
    <w:p w14:paraId="5660DCB8" w14:textId="77777777" w:rsidR="00163351" w:rsidRDefault="00C079D6">
      <w:pPr>
        <w:spacing w:line="360" w:lineRule="auto"/>
        <w:ind w:firstLine="413"/>
        <w:rPr>
          <w:lang w:val="zh-TW" w:eastAsia="zh-TW"/>
        </w:rPr>
      </w:pPr>
      <w:r>
        <w:rPr>
          <w:rFonts w:ascii="SimSun" w:eastAsia="SimSun" w:hAnsi="SimSun" w:cs="SimSun"/>
          <w:b/>
          <w:bCs/>
          <w:lang w:val="zh-TW" w:eastAsia="zh-TW"/>
        </w:rPr>
        <w:t>课程性质：</w:t>
      </w:r>
      <w:r>
        <w:rPr>
          <w:rFonts w:ascii="SimSun" w:eastAsia="SimSun" w:hAnsi="SimSun" w:cs="SimSun"/>
          <w:lang w:val="zh-TW" w:eastAsia="zh-TW"/>
        </w:rPr>
        <w:t>【系级选修课，英语教育方向】</w:t>
      </w:r>
    </w:p>
    <w:p w14:paraId="5D005682" w14:textId="77777777" w:rsidR="00163351" w:rsidRDefault="00C079D6">
      <w:pPr>
        <w:spacing w:line="360" w:lineRule="auto"/>
        <w:ind w:firstLine="413"/>
        <w:rPr>
          <w:b/>
          <w:bCs/>
          <w:lang w:val="zh-TW" w:eastAsia="zh-TW"/>
        </w:rPr>
      </w:pPr>
      <w:r>
        <w:rPr>
          <w:rFonts w:ascii="SimSun" w:eastAsia="SimSun" w:hAnsi="SimSun" w:cs="SimSun"/>
          <w:b/>
          <w:bCs/>
          <w:lang w:val="zh-TW" w:eastAsia="zh-TW"/>
        </w:rPr>
        <w:t>开课院系：外国语学院</w:t>
      </w:r>
    </w:p>
    <w:p w14:paraId="7103A6FE" w14:textId="77777777" w:rsidR="00163351" w:rsidRDefault="00C079D6">
      <w:pPr>
        <w:spacing w:line="360" w:lineRule="auto"/>
        <w:ind w:firstLine="413"/>
        <w:rPr>
          <w:lang w:val="zh-TW" w:eastAsia="zh-TW"/>
        </w:rPr>
      </w:pPr>
      <w:r>
        <w:rPr>
          <w:rFonts w:ascii="SimSun" w:eastAsia="SimSun" w:hAnsi="SimSun" w:cs="SimSun"/>
          <w:b/>
          <w:bCs/>
          <w:lang w:val="zh-TW" w:eastAsia="zh-TW"/>
        </w:rPr>
        <w:t>使用教材：</w:t>
      </w:r>
    </w:p>
    <w:p w14:paraId="342A6273" w14:textId="77777777" w:rsidR="00163351" w:rsidRDefault="00C079D6">
      <w:pPr>
        <w:spacing w:line="360" w:lineRule="auto"/>
        <w:ind w:firstLine="832"/>
      </w:pPr>
      <w:r>
        <w:rPr>
          <w:rFonts w:ascii="SimSun" w:eastAsia="SimSun" w:hAnsi="SimSun" w:cs="SimSun"/>
          <w:lang w:val="zh-TW" w:eastAsia="zh-TW"/>
        </w:rPr>
        <w:t>教材</w:t>
      </w:r>
      <w:r>
        <w:rPr>
          <w:rFonts w:ascii="SimSun" w:eastAsia="SimSun" w:hAnsi="SimSun" w:cs="SimSun"/>
          <w:lang w:val="zh-TW" w:eastAsia="zh-TW"/>
        </w:rPr>
        <w:t xml:space="preserve">: </w:t>
      </w:r>
      <w:r>
        <w:rPr>
          <w:lang w:val="zh-TW" w:eastAsia="zh-TW"/>
        </w:rPr>
        <w:t>《教育研究方法》</w:t>
      </w:r>
      <w:r>
        <w:rPr>
          <w:lang w:val="zh-CN"/>
        </w:rPr>
        <w:t>（第二版）</w:t>
      </w:r>
      <w:r>
        <w:t xml:space="preserve"> </w:t>
      </w:r>
      <w:r>
        <w:rPr>
          <w:lang w:val="zh-TW" w:eastAsia="zh-TW"/>
        </w:rPr>
        <w:t>作者：陈</w:t>
      </w:r>
      <w:r>
        <w:rPr>
          <w:lang w:val="zh-CN"/>
        </w:rPr>
        <w:t>时见</w:t>
      </w:r>
      <w:r>
        <w:t xml:space="preserve"> </w:t>
      </w:r>
      <w:r>
        <w:rPr>
          <w:lang w:val="zh-CN"/>
        </w:rPr>
        <w:t>高等</w:t>
      </w:r>
      <w:r>
        <w:rPr>
          <w:lang w:val="zh-TW" w:eastAsia="zh-TW"/>
        </w:rPr>
        <w:t>教育出版社</w:t>
      </w:r>
      <w:r>
        <w:rPr>
          <w:lang w:val="zh-CN"/>
        </w:rPr>
        <w:t xml:space="preserve"> </w:t>
      </w:r>
      <w:r>
        <w:t>201</w:t>
      </w:r>
      <w:r>
        <w:rPr>
          <w:lang w:val="zh-CN"/>
        </w:rPr>
        <w:t>6</w:t>
      </w:r>
    </w:p>
    <w:p w14:paraId="590F9923" w14:textId="77777777" w:rsidR="00163351" w:rsidRDefault="00C079D6">
      <w:pPr>
        <w:spacing w:line="360" w:lineRule="auto"/>
        <w:ind w:left="718" w:firstLine="105"/>
      </w:pPr>
      <w:r>
        <w:rPr>
          <w:rFonts w:ascii="SimSun" w:eastAsia="SimSun" w:hAnsi="SimSun" w:cs="SimSun"/>
          <w:lang w:val="zh-TW" w:eastAsia="zh-TW"/>
        </w:rPr>
        <w:t>参考书目</w:t>
      </w:r>
      <w:r>
        <w:rPr>
          <w:rFonts w:ascii="SimSun" w:eastAsia="SimSun" w:hAnsi="SimSun" w:cs="SimSun"/>
          <w:lang w:val="zh-TW" w:eastAsia="zh-TW"/>
        </w:rPr>
        <w:t xml:space="preserve">:   </w:t>
      </w:r>
      <w:r>
        <w:t xml:space="preserve">1. </w:t>
      </w:r>
      <w:r>
        <w:rPr>
          <w:lang w:val="zh-TW" w:eastAsia="zh-TW"/>
        </w:rPr>
        <w:t>《</w:t>
      </w:r>
      <w:r>
        <w:rPr>
          <w:lang w:val="zh-CN"/>
        </w:rPr>
        <w:t>应用语言学</w:t>
      </w:r>
      <w:r>
        <w:rPr>
          <w:lang w:val="zh-TW" w:eastAsia="zh-TW"/>
        </w:rPr>
        <w:t>研究方法</w:t>
      </w:r>
      <w:r>
        <w:rPr>
          <w:lang w:val="zh-CN"/>
        </w:rPr>
        <w:t>与论文写作</w:t>
      </w:r>
      <w:r>
        <w:rPr>
          <w:lang w:val="zh-TW" w:eastAsia="zh-TW"/>
        </w:rPr>
        <w:t>》</w:t>
      </w:r>
      <w:r>
        <w:rPr>
          <w:lang w:val="zh-CN"/>
        </w:rPr>
        <w:t>（中文版）</w:t>
      </w:r>
      <w:r>
        <w:t xml:space="preserve"> </w:t>
      </w:r>
      <w:r>
        <w:rPr>
          <w:lang w:val="zh-TW" w:eastAsia="zh-TW"/>
        </w:rPr>
        <w:t>作者：</w:t>
      </w:r>
      <w:r>
        <w:rPr>
          <w:lang w:val="zh-CN"/>
        </w:rPr>
        <w:t>文秋芳</w:t>
      </w:r>
      <w:r>
        <w:rPr>
          <w:lang w:val="zh-CN"/>
        </w:rPr>
        <w:t xml:space="preserve"> </w:t>
      </w:r>
      <w:r>
        <w:t xml:space="preserve"> </w:t>
      </w:r>
      <w:r>
        <w:rPr>
          <w:lang w:val="zh-TW" w:eastAsia="zh-TW"/>
        </w:rPr>
        <w:t>出版社：</w:t>
      </w:r>
      <w:r>
        <w:rPr>
          <w:lang w:val="zh-CN"/>
        </w:rPr>
        <w:t>外语教学与研究</w:t>
      </w:r>
      <w:r>
        <w:rPr>
          <w:lang w:val="zh-TW" w:eastAsia="zh-TW"/>
        </w:rPr>
        <w:t>出版社</w:t>
      </w:r>
      <w:r>
        <w:rPr>
          <w:lang w:val="zh-CN"/>
        </w:rPr>
        <w:t xml:space="preserve"> </w:t>
      </w:r>
      <w:r>
        <w:t>20</w:t>
      </w:r>
      <w:r>
        <w:rPr>
          <w:lang w:val="zh-CN"/>
        </w:rPr>
        <w:t>04</w:t>
      </w:r>
      <w:r>
        <w:rPr>
          <w:lang w:val="zh-TW" w:eastAsia="zh-TW"/>
        </w:rPr>
        <w:t>；</w:t>
      </w:r>
      <w:r>
        <w:t xml:space="preserve"> </w:t>
      </w:r>
      <w:r>
        <w:rPr>
          <w:lang w:val="zh-CN"/>
        </w:rPr>
        <w:t>2</w:t>
      </w:r>
      <w:r>
        <w:t xml:space="preserve">. </w:t>
      </w:r>
      <w:r w:rsidRPr="00C00C75">
        <w:rPr>
          <w:i/>
          <w:iCs/>
          <w:em w:val="dot"/>
        </w:rPr>
        <w:t xml:space="preserve">Research Methods in Language Learning </w:t>
      </w:r>
      <w:r>
        <w:t xml:space="preserve"> </w:t>
      </w:r>
      <w:r>
        <w:rPr>
          <w:lang w:val="zh-TW" w:eastAsia="zh-TW"/>
        </w:rPr>
        <w:t>作者：</w:t>
      </w:r>
      <w:r>
        <w:rPr>
          <w:lang w:val="zh-TW" w:eastAsia="zh-TW"/>
        </w:rPr>
        <w:t xml:space="preserve">Nunan, D. </w:t>
      </w:r>
      <w:r>
        <w:t xml:space="preserve"> </w:t>
      </w:r>
      <w:r>
        <w:rPr>
          <w:lang w:val="zh-TW" w:eastAsia="zh-TW"/>
        </w:rPr>
        <w:t>出版社：</w:t>
      </w:r>
      <w:r>
        <w:rPr>
          <w:lang w:val="zh-CN"/>
        </w:rPr>
        <w:t>上海外语教育</w:t>
      </w:r>
      <w:r>
        <w:rPr>
          <w:lang w:val="zh-TW" w:eastAsia="zh-TW"/>
        </w:rPr>
        <w:t>出版社</w:t>
      </w:r>
      <w:r>
        <w:t xml:space="preserve"> 20</w:t>
      </w:r>
      <w:r w:rsidRPr="00C00C75">
        <w:t>02</w:t>
      </w:r>
    </w:p>
    <w:p w14:paraId="4672B8DE" w14:textId="77777777" w:rsidR="00163351" w:rsidRDefault="00163351">
      <w:pPr>
        <w:spacing w:line="360" w:lineRule="auto"/>
        <w:ind w:firstLine="413"/>
        <w:rPr>
          <w:lang w:val="zh-TW" w:eastAsia="zh-TW"/>
        </w:rPr>
      </w:pPr>
    </w:p>
    <w:p w14:paraId="3A2AFEBB" w14:textId="77777777" w:rsidR="00163351" w:rsidRDefault="00C079D6">
      <w:pPr>
        <w:spacing w:line="360" w:lineRule="auto"/>
        <w:ind w:firstLine="413"/>
        <w:rPr>
          <w:b/>
          <w:bCs/>
          <w:lang w:val="zh-TW" w:eastAsia="zh-TW"/>
        </w:rPr>
      </w:pPr>
      <w:r>
        <w:rPr>
          <w:rFonts w:ascii="SimSun" w:eastAsia="SimSun" w:hAnsi="SimSun" w:cs="SimSun"/>
          <w:b/>
          <w:bCs/>
          <w:lang w:val="zh-TW" w:eastAsia="zh-TW"/>
        </w:rPr>
        <w:t>课程网站网址：</w:t>
      </w:r>
      <w:hyperlink r:id="rId7" w:history="1">
        <w:r>
          <w:rPr>
            <w:rStyle w:val="Hyperlink0"/>
            <w:lang w:val="zh-TW" w:eastAsia="zh-TW"/>
          </w:rPr>
          <w:t>http://www.gench.edu.cn/</w:t>
        </w:r>
      </w:hyperlink>
    </w:p>
    <w:p w14:paraId="1E7B1CDC" w14:textId="77777777" w:rsidR="00163351" w:rsidRDefault="00C079D6">
      <w:pPr>
        <w:spacing w:line="360" w:lineRule="auto"/>
        <w:ind w:firstLine="413"/>
      </w:pPr>
      <w:r>
        <w:rPr>
          <w:rFonts w:ascii="SimSun" w:eastAsia="SimSun" w:hAnsi="SimSun" w:cs="SimSun"/>
          <w:b/>
          <w:bCs/>
          <w:lang w:val="zh-TW" w:eastAsia="zh-TW"/>
        </w:rPr>
        <w:t>先修课程：</w:t>
      </w:r>
      <w:r>
        <w:rPr>
          <w:rFonts w:ascii="SimSun" w:eastAsia="SimSun" w:hAnsi="SimSun" w:cs="SimSun"/>
          <w:lang w:val="zh-TW" w:eastAsia="zh-TW"/>
        </w:rPr>
        <w:t>【心理学</w:t>
      </w:r>
      <w:r>
        <w:t xml:space="preserve"> 2020440</w:t>
      </w:r>
      <w:r>
        <w:rPr>
          <w:rFonts w:ascii="SimSun" w:eastAsia="SimSun" w:hAnsi="SimSun" w:cs="SimSun"/>
          <w:lang w:val="zh-TW" w:eastAsia="zh-TW"/>
        </w:rPr>
        <w:t>（</w:t>
      </w:r>
      <w:r>
        <w:t>2</w:t>
      </w:r>
      <w:r>
        <w:rPr>
          <w:rFonts w:ascii="SimSun" w:eastAsia="SimSun" w:hAnsi="SimSun" w:cs="SimSun"/>
          <w:lang w:val="zh-TW" w:eastAsia="zh-TW"/>
        </w:rPr>
        <w:t>），</w:t>
      </w:r>
      <w:r>
        <w:t xml:space="preserve"> </w:t>
      </w:r>
      <w:r>
        <w:rPr>
          <w:rFonts w:ascii="SimSun" w:eastAsia="SimSun" w:hAnsi="SimSun" w:cs="SimSun"/>
          <w:lang w:val="zh-TW" w:eastAsia="zh-TW"/>
        </w:rPr>
        <w:t>教育学</w:t>
      </w:r>
      <w:r>
        <w:t>2020441</w:t>
      </w:r>
      <w:r>
        <w:rPr>
          <w:rFonts w:ascii="SimSun" w:eastAsia="SimSun" w:hAnsi="SimSun" w:cs="SimSun"/>
          <w:lang w:val="zh-TW" w:eastAsia="zh-TW"/>
        </w:rPr>
        <w:t>（</w:t>
      </w:r>
      <w:r>
        <w:t>2</w:t>
      </w:r>
      <w:r>
        <w:rPr>
          <w:rFonts w:ascii="SimSun" w:eastAsia="SimSun" w:hAnsi="SimSun" w:cs="SimSun"/>
          <w:lang w:val="zh-TW" w:eastAsia="zh-TW"/>
        </w:rPr>
        <w:t>）】</w:t>
      </w:r>
    </w:p>
    <w:p w14:paraId="740EDDFD" w14:textId="77777777" w:rsidR="00163351" w:rsidRDefault="00163351">
      <w:pPr>
        <w:spacing w:before="156" w:after="156" w:line="360" w:lineRule="auto"/>
        <w:ind w:firstLine="304"/>
        <w:rPr>
          <w:lang w:val="zh-TW" w:eastAsia="zh-TW"/>
        </w:rPr>
      </w:pPr>
    </w:p>
    <w:p w14:paraId="79672A58" w14:textId="77777777" w:rsidR="00163351" w:rsidRDefault="00C079D6">
      <w:pPr>
        <w:spacing w:before="156" w:after="156" w:line="360" w:lineRule="auto"/>
        <w:ind w:firstLine="304"/>
        <w:rPr>
          <w:b/>
          <w:bCs/>
          <w:lang w:val="zh-TW" w:eastAsia="zh-TW"/>
        </w:rPr>
      </w:pPr>
      <w:r>
        <w:rPr>
          <w:rFonts w:ascii="SimHei" w:eastAsia="SimHei" w:hAnsi="SimHei" w:cs="SimHei"/>
          <w:lang w:val="zh-TW" w:eastAsia="zh-TW"/>
        </w:rPr>
        <w:t>二、课程简介</w:t>
      </w:r>
    </w:p>
    <w:p w14:paraId="05D0607E" w14:textId="77777777" w:rsidR="00163351" w:rsidRDefault="00C079D6">
      <w:pPr>
        <w:spacing w:line="360" w:lineRule="auto"/>
        <w:ind w:firstLine="420"/>
        <w:rPr>
          <w:lang w:val="zh-TW" w:eastAsia="zh-TW"/>
        </w:rPr>
      </w:pPr>
      <w:r>
        <w:rPr>
          <w:rFonts w:ascii="SimSun" w:eastAsia="SimSun" w:hAnsi="SimSun" w:cs="SimSun"/>
          <w:lang w:val="zh-TW" w:eastAsia="zh-TW"/>
        </w:rPr>
        <w:t>《教育研究方法》这门课程适用于与教育相关的或参与教育研究或对教育研究感兴趣的本科生。通过本课程的学习，学生可以了解教育研究的基本概念和主要方法，学会对研究的问题进行思考、对所收集的资料进行分析等学术规范。选用的教材门槛比较低，语言通俗易懂，并提供了大量的研究实例，增强学生对教育研究规范的了解，从而使学生都能从中受益。教材内容提纲挈领、言简意赅，教材形式新颖，对多种案例进行归纳，以案例为主，切入理论要点</w:t>
      </w:r>
      <w:r>
        <w:rPr>
          <w:rFonts w:ascii="SimSun" w:eastAsia="SimSun" w:hAnsi="SimSun" w:cs="SimSun"/>
          <w:lang w:val="zh-TW" w:eastAsia="zh-TW"/>
        </w:rPr>
        <w:t xml:space="preserve">, </w:t>
      </w:r>
      <w:r>
        <w:rPr>
          <w:rFonts w:ascii="SimSun" w:eastAsia="SimSun" w:hAnsi="SimSun" w:cs="SimSun"/>
          <w:lang w:val="zh-TW" w:eastAsia="zh-TW"/>
        </w:rPr>
        <w:t>为本科生提供教育研究方法的基本理论知识和实践要求，从而为学生进一步深造或从事相关教育领域工作提供帮助。</w:t>
      </w:r>
    </w:p>
    <w:p w14:paraId="26127241" w14:textId="77777777" w:rsidR="00163351" w:rsidRDefault="00163351">
      <w:pPr>
        <w:widowControl/>
        <w:spacing w:before="156" w:after="156" w:line="360" w:lineRule="auto"/>
        <w:ind w:firstLine="315"/>
        <w:jc w:val="left"/>
        <w:rPr>
          <w:rFonts w:ascii="SimHei" w:eastAsia="SimHei" w:hAnsi="SimHei" w:cs="SimHei"/>
        </w:rPr>
      </w:pPr>
    </w:p>
    <w:p w14:paraId="2CB5EF19" w14:textId="77777777" w:rsidR="00163351" w:rsidRDefault="00163351">
      <w:pPr>
        <w:widowControl/>
        <w:spacing w:before="156" w:after="156" w:line="360" w:lineRule="auto"/>
        <w:ind w:firstLine="315"/>
        <w:jc w:val="left"/>
        <w:rPr>
          <w:rFonts w:ascii="SimHei" w:eastAsia="SimHei" w:hAnsi="SimHei" w:cs="SimHei"/>
        </w:rPr>
      </w:pPr>
    </w:p>
    <w:p w14:paraId="5AA2507F" w14:textId="77777777" w:rsidR="00163351" w:rsidRDefault="00C079D6">
      <w:pPr>
        <w:widowControl/>
        <w:spacing w:before="156" w:after="156" w:line="360" w:lineRule="auto"/>
        <w:ind w:firstLine="315"/>
        <w:jc w:val="left"/>
        <w:rPr>
          <w:rFonts w:ascii="SimHei" w:eastAsia="SimHei" w:hAnsi="SimHei" w:cs="SimHei"/>
          <w:lang w:val="zh-TW" w:eastAsia="zh-TW"/>
        </w:rPr>
      </w:pPr>
      <w:r>
        <w:rPr>
          <w:rFonts w:ascii="SimHei" w:eastAsia="SimHei" w:hAnsi="SimHei" w:cs="SimHei"/>
          <w:lang w:val="zh-TW" w:eastAsia="zh-TW"/>
        </w:rPr>
        <w:t>三、选课建议</w:t>
      </w:r>
    </w:p>
    <w:p w14:paraId="1FF6FDBE" w14:textId="77777777" w:rsidR="00163351" w:rsidRDefault="00C079D6">
      <w:pPr>
        <w:spacing w:line="360" w:lineRule="auto"/>
        <w:ind w:firstLine="420"/>
        <w:rPr>
          <w:rFonts w:ascii="SimSun" w:eastAsia="SimSun" w:hAnsi="SimSun" w:cs="SimSun"/>
          <w:lang w:val="zh-TW" w:eastAsia="zh-TW"/>
        </w:rPr>
      </w:pPr>
      <w:r>
        <w:rPr>
          <w:rFonts w:ascii="SimSun" w:eastAsia="SimSun" w:hAnsi="SimSun" w:cs="SimSun"/>
          <w:lang w:val="zh-TW" w:eastAsia="zh-TW"/>
        </w:rPr>
        <w:t>该课程适应于有一定语言技能和教育学等方面知识的本科高年级学生。</w:t>
      </w:r>
    </w:p>
    <w:p w14:paraId="61712130" w14:textId="77777777" w:rsidR="00163351" w:rsidRDefault="00C079D6">
      <w:pPr>
        <w:widowControl/>
        <w:spacing w:before="156" w:after="156" w:line="360" w:lineRule="auto"/>
        <w:ind w:firstLine="315"/>
        <w:jc w:val="left"/>
        <w:rPr>
          <w:rFonts w:ascii="SimHei" w:eastAsia="SimHei" w:hAnsi="SimHei" w:cs="SimHei"/>
          <w:lang w:val="zh-TW" w:eastAsia="zh-TW"/>
        </w:rPr>
      </w:pPr>
      <w:r>
        <w:rPr>
          <w:rFonts w:ascii="SimHei" w:eastAsia="SimHei" w:hAnsi="SimHei" w:cs="SimHei"/>
          <w:lang w:val="zh-TW" w:eastAsia="zh-TW"/>
        </w:rPr>
        <w:lastRenderedPageBreak/>
        <w:t>四、课程与专业毕业要求的关联性</w:t>
      </w:r>
    </w:p>
    <w:tbl>
      <w:tblPr>
        <w:tblW w:w="80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46"/>
        <w:gridCol w:w="500"/>
      </w:tblGrid>
      <w:tr w:rsidR="00163351" w14:paraId="512F86BB" w14:textId="77777777">
        <w:trPr>
          <w:trHeight w:val="31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30CFF" w14:textId="77777777" w:rsidR="00163351" w:rsidRDefault="00C079D6">
            <w:pPr>
              <w:spacing w:line="360" w:lineRule="auto"/>
              <w:jc w:val="center"/>
            </w:pPr>
            <w:r>
              <w:rPr>
                <w:rFonts w:ascii="仿宋" w:eastAsia="仿宋" w:hAnsi="仿宋" w:cs="仿宋"/>
                <w:lang w:val="zh-TW" w:eastAsia="zh-TW"/>
              </w:rPr>
              <w:t>专业毕业要求</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67552" w14:textId="77777777" w:rsidR="00163351" w:rsidRDefault="00163351"/>
        </w:tc>
      </w:tr>
      <w:tr w:rsidR="00163351" w14:paraId="3D7B39D7" w14:textId="77777777">
        <w:trPr>
          <w:trHeight w:val="76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099C3" w14:textId="77777777" w:rsidR="00163351" w:rsidRDefault="00C079D6">
            <w:pPr>
              <w:spacing w:line="360" w:lineRule="auto"/>
            </w:pPr>
            <w:r>
              <w:rPr>
                <w:rFonts w:ascii="仿宋" w:eastAsia="仿宋" w:hAnsi="仿宋" w:cs="仿宋"/>
                <w:kern w:val="0"/>
              </w:rPr>
              <w:t>LO11</w:t>
            </w:r>
            <w:r>
              <w:rPr>
                <w:rFonts w:ascii="仿宋" w:eastAsia="仿宋" w:hAnsi="仿宋" w:cs="仿宋"/>
                <w:kern w:val="0"/>
                <w:lang w:val="zh-TW" w:eastAsia="zh-TW"/>
              </w:rPr>
              <w:t>：理解他人的观点，尊重他人的价值观，能在不同场合用书面或口头形式进行有效沟通。</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7A1E8" w14:textId="77777777" w:rsidR="00163351" w:rsidRDefault="00163351"/>
        </w:tc>
      </w:tr>
      <w:tr w:rsidR="00163351" w14:paraId="4D8A6E57" w14:textId="77777777">
        <w:trPr>
          <w:trHeight w:val="76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6D0E9" w14:textId="77777777" w:rsidR="00163351" w:rsidRDefault="00C079D6">
            <w:pPr>
              <w:widowControl/>
              <w:spacing w:line="360" w:lineRule="auto"/>
            </w:pPr>
            <w:r>
              <w:rPr>
                <w:rFonts w:ascii="仿宋" w:eastAsia="仿宋" w:hAnsi="仿宋" w:cs="仿宋"/>
                <w:kern w:val="0"/>
              </w:rPr>
              <w:t>LO21</w:t>
            </w:r>
            <w:r>
              <w:rPr>
                <w:rFonts w:ascii="仿宋" w:eastAsia="仿宋" w:hAnsi="仿宋" w:cs="仿宋"/>
                <w:kern w:val="0"/>
                <w:lang w:val="zh-TW" w:eastAsia="zh-TW"/>
              </w:rPr>
              <w:t>：学生能根据环境需要确定自己的学习目标，并主动地通过搜集信息、分析信息、讨论、实践、质疑、创造等方法来实现学习目标。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95262" w14:textId="77777777" w:rsidR="00163351" w:rsidRDefault="00C079D6">
            <w:pPr>
              <w:widowControl/>
              <w:spacing w:line="360" w:lineRule="auto"/>
            </w:pPr>
            <w:r>
              <w:rPr>
                <w:rFonts w:ascii="SimSun" w:eastAsia="SimSun" w:hAnsi="SimSun" w:cs="SimSun"/>
                <w:kern w:val="0"/>
              </w:rPr>
              <w:t>●</w:t>
            </w:r>
          </w:p>
        </w:tc>
      </w:tr>
      <w:tr w:rsidR="00163351" w14:paraId="79C57161" w14:textId="77777777">
        <w:trPr>
          <w:trHeight w:val="76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7D972" w14:textId="77777777" w:rsidR="00163351" w:rsidRDefault="00C079D6">
            <w:pPr>
              <w:widowControl/>
              <w:spacing w:line="360" w:lineRule="auto"/>
            </w:pPr>
            <w:r>
              <w:rPr>
                <w:rFonts w:ascii="仿宋" w:eastAsia="仿宋" w:hAnsi="仿宋" w:cs="仿宋"/>
                <w:kern w:val="0"/>
              </w:rPr>
              <w:t xml:space="preserve">LO31: </w:t>
            </w:r>
            <w:r>
              <w:rPr>
                <w:rFonts w:ascii="仿宋" w:eastAsia="仿宋" w:hAnsi="仿宋" w:cs="仿宋"/>
                <w:kern w:val="0"/>
                <w:lang w:val="zh-TW" w:eastAsia="zh-TW"/>
              </w:rPr>
              <w:t>掌握扎实的英语语言基础知识，培养扎实的语言基本功和听、说、读、写、译等语言应用能力。</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DBC15" w14:textId="77777777" w:rsidR="00163351" w:rsidRDefault="00163351"/>
        </w:tc>
      </w:tr>
      <w:tr w:rsidR="00163351" w14:paraId="2105454F" w14:textId="77777777">
        <w:trPr>
          <w:trHeight w:val="76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B8AE7" w14:textId="77777777" w:rsidR="00163351" w:rsidRDefault="00C079D6">
            <w:pPr>
              <w:widowControl/>
              <w:spacing w:line="360" w:lineRule="auto"/>
            </w:pPr>
            <w:r>
              <w:rPr>
                <w:rFonts w:ascii="仿宋" w:eastAsia="仿宋" w:hAnsi="仿宋" w:cs="仿宋"/>
                <w:kern w:val="0"/>
              </w:rPr>
              <w:t xml:space="preserve">LO32: </w:t>
            </w:r>
            <w:r>
              <w:rPr>
                <w:rFonts w:ascii="仿宋" w:eastAsia="仿宋" w:hAnsi="仿宋" w:cs="仿宋"/>
                <w:kern w:val="0"/>
                <w:lang w:val="zh-TW" w:eastAsia="zh-TW"/>
              </w:rPr>
              <w:t>掌握英语语言学、文学等相关知识，具备一定的文学欣赏与文本分析能力。</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C92B7" w14:textId="77777777" w:rsidR="00163351" w:rsidRDefault="00163351"/>
        </w:tc>
      </w:tr>
      <w:tr w:rsidR="00163351" w14:paraId="48CBCF65" w14:textId="77777777">
        <w:trPr>
          <w:trHeight w:val="31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09E78" w14:textId="77777777" w:rsidR="00163351" w:rsidRDefault="00C079D6">
            <w:pPr>
              <w:widowControl/>
              <w:spacing w:line="360" w:lineRule="auto"/>
            </w:pPr>
            <w:r>
              <w:rPr>
                <w:rFonts w:ascii="仿宋" w:eastAsia="仿宋" w:hAnsi="仿宋" w:cs="仿宋"/>
                <w:kern w:val="0"/>
              </w:rPr>
              <w:t>LO33</w:t>
            </w:r>
            <w:r>
              <w:rPr>
                <w:rFonts w:ascii="仿宋" w:eastAsia="仿宋" w:hAnsi="仿宋" w:cs="仿宋"/>
                <w:kern w:val="0"/>
                <w:lang w:val="zh-TW" w:eastAsia="zh-TW"/>
              </w:rPr>
              <w:t>：了解中西文化差异和跨文化的理论知识，具备较强的跨文化沟通能力。</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C5954" w14:textId="77777777" w:rsidR="00163351" w:rsidRDefault="00163351"/>
        </w:tc>
      </w:tr>
      <w:tr w:rsidR="00163351" w14:paraId="1C4A298D" w14:textId="77777777">
        <w:trPr>
          <w:trHeight w:val="31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03466" w14:textId="77777777" w:rsidR="00163351" w:rsidRDefault="00C079D6">
            <w:pPr>
              <w:widowControl/>
              <w:spacing w:line="360" w:lineRule="auto"/>
            </w:pPr>
            <w:r>
              <w:rPr>
                <w:rFonts w:ascii="仿宋" w:eastAsia="仿宋" w:hAnsi="仿宋" w:cs="仿宋"/>
                <w:kern w:val="0"/>
              </w:rPr>
              <w:t xml:space="preserve">L034: </w:t>
            </w:r>
            <w:r>
              <w:rPr>
                <w:rFonts w:ascii="仿宋" w:eastAsia="仿宋" w:hAnsi="仿宋" w:cs="仿宋"/>
                <w:kern w:val="0"/>
                <w:lang w:val="zh-TW" w:eastAsia="zh-TW"/>
              </w:rPr>
              <w:t>熟悉教育教学法规</w:t>
            </w:r>
            <w:r>
              <w:rPr>
                <w:rFonts w:ascii="仿宋" w:eastAsia="仿宋" w:hAnsi="仿宋" w:cs="仿宋"/>
                <w:kern w:val="0"/>
              </w:rPr>
              <w:t>,</w:t>
            </w:r>
            <w:r>
              <w:rPr>
                <w:rFonts w:ascii="仿宋" w:eastAsia="仿宋" w:hAnsi="仿宋" w:cs="仿宋"/>
                <w:kern w:val="0"/>
                <w:lang w:val="zh-TW" w:eastAsia="zh-TW"/>
              </w:rPr>
              <w:t>具备基本的教师素养。</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71DAC" w14:textId="77777777" w:rsidR="00163351" w:rsidRDefault="00163351"/>
        </w:tc>
      </w:tr>
      <w:tr w:rsidR="00163351" w14:paraId="5136D2D4" w14:textId="77777777">
        <w:trPr>
          <w:trHeight w:val="31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8C66F" w14:textId="77777777" w:rsidR="00163351" w:rsidRDefault="00C079D6">
            <w:pPr>
              <w:widowControl/>
              <w:spacing w:line="360" w:lineRule="auto"/>
            </w:pPr>
            <w:r>
              <w:rPr>
                <w:rFonts w:ascii="仿宋" w:eastAsia="仿宋" w:hAnsi="仿宋" w:cs="仿宋"/>
                <w:kern w:val="0"/>
              </w:rPr>
              <w:t>LO35</w:t>
            </w:r>
            <w:r>
              <w:rPr>
                <w:rFonts w:ascii="仿宋" w:eastAsia="仿宋" w:hAnsi="仿宋" w:cs="仿宋"/>
                <w:kern w:val="0"/>
                <w:lang w:val="zh-TW" w:eastAsia="zh-TW"/>
              </w:rPr>
              <w:t>：掌握中小学英语教育基础知识和教学理论，具备开展英语教学的能力。</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183B8" w14:textId="77777777" w:rsidR="00163351" w:rsidRDefault="00163351"/>
        </w:tc>
      </w:tr>
      <w:tr w:rsidR="00163351" w14:paraId="3E01C1D1" w14:textId="77777777">
        <w:trPr>
          <w:trHeight w:val="76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2F691" w14:textId="77777777" w:rsidR="00163351" w:rsidRDefault="00C079D6">
            <w:pPr>
              <w:spacing w:line="360" w:lineRule="auto"/>
            </w:pPr>
            <w:r>
              <w:rPr>
                <w:rFonts w:ascii="仿宋" w:eastAsia="仿宋" w:hAnsi="仿宋" w:cs="仿宋"/>
                <w:kern w:val="0"/>
              </w:rPr>
              <w:t xml:space="preserve">LO36: </w:t>
            </w:r>
            <w:r>
              <w:rPr>
                <w:rFonts w:ascii="仿宋" w:eastAsia="仿宋" w:hAnsi="仿宋" w:cs="仿宋"/>
                <w:kern w:val="0"/>
                <w:lang w:val="zh-TW" w:eastAsia="zh-TW"/>
              </w:rPr>
              <w:t>掌握现代教育技术和文献检索、资料查询的方法，具备初步的教学科研能力。</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9F391" w14:textId="77777777" w:rsidR="00163351" w:rsidRDefault="00C079D6">
            <w:pPr>
              <w:widowControl/>
              <w:spacing w:line="360" w:lineRule="auto"/>
            </w:pPr>
            <w:r>
              <w:rPr>
                <w:rFonts w:ascii="仿宋" w:eastAsia="仿宋" w:hAnsi="仿宋" w:cs="仿宋"/>
                <w:kern w:val="0"/>
              </w:rPr>
              <w:t>●</w:t>
            </w:r>
          </w:p>
        </w:tc>
      </w:tr>
      <w:tr w:rsidR="00163351" w14:paraId="32422FA1" w14:textId="77777777">
        <w:trPr>
          <w:trHeight w:val="31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534FB" w14:textId="77777777" w:rsidR="00163351" w:rsidRDefault="00C079D6">
            <w:pPr>
              <w:widowControl/>
              <w:spacing w:line="360" w:lineRule="auto"/>
            </w:pPr>
            <w:r>
              <w:rPr>
                <w:rFonts w:ascii="仿宋" w:eastAsia="仿宋" w:hAnsi="仿宋" w:cs="仿宋"/>
                <w:kern w:val="0"/>
              </w:rPr>
              <w:t>LO41</w:t>
            </w:r>
            <w:r>
              <w:rPr>
                <w:rFonts w:ascii="仿宋" w:eastAsia="仿宋" w:hAnsi="仿宋" w:cs="仿宋"/>
                <w:kern w:val="0"/>
                <w:lang w:val="zh-TW" w:eastAsia="zh-TW"/>
              </w:rPr>
              <w:t>：</w:t>
            </w:r>
            <w:r>
              <w:rPr>
                <w:rFonts w:ascii="仿宋" w:eastAsia="仿宋" w:hAnsi="仿宋" w:cs="仿宋"/>
                <w:lang w:val="zh-TW" w:eastAsia="zh-TW"/>
              </w:rPr>
              <w:t>遵守纪律、守信守责；具有耐挫折、抗压力的能力。</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E7B03" w14:textId="77777777" w:rsidR="00163351" w:rsidRDefault="00163351"/>
        </w:tc>
      </w:tr>
      <w:tr w:rsidR="00163351" w14:paraId="7D69AD0B" w14:textId="77777777">
        <w:trPr>
          <w:trHeight w:val="76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A11F9" w14:textId="77777777" w:rsidR="00163351" w:rsidRDefault="00C079D6">
            <w:pPr>
              <w:widowControl/>
              <w:spacing w:line="360" w:lineRule="auto"/>
            </w:pPr>
            <w:r>
              <w:rPr>
                <w:rFonts w:ascii="仿宋" w:eastAsia="仿宋" w:hAnsi="仿宋" w:cs="仿宋"/>
                <w:kern w:val="0"/>
              </w:rPr>
              <w:t>LO51</w:t>
            </w:r>
            <w:r>
              <w:rPr>
                <w:rFonts w:ascii="仿宋" w:eastAsia="仿宋" w:hAnsi="仿宋" w:cs="仿宋"/>
                <w:kern w:val="0"/>
                <w:lang w:val="zh-TW" w:eastAsia="zh-TW"/>
              </w:rPr>
              <w:t>：</w:t>
            </w:r>
            <w:r>
              <w:rPr>
                <w:rFonts w:ascii="仿宋" w:eastAsia="仿宋" w:hAnsi="仿宋" w:cs="仿宋"/>
                <w:lang w:val="zh-TW" w:eastAsia="zh-TW"/>
              </w:rPr>
              <w:t>同群体保持良好的合作关系，做集体中的积极成员；善于从多个维度思考问题，利用自己的知识与实践来提出新设想。</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0592B" w14:textId="77777777" w:rsidR="00163351" w:rsidRDefault="00163351"/>
        </w:tc>
      </w:tr>
      <w:tr w:rsidR="00163351" w14:paraId="41F5EFB6" w14:textId="77777777">
        <w:trPr>
          <w:trHeight w:val="31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08AD0" w14:textId="77777777" w:rsidR="00163351" w:rsidRDefault="00C079D6">
            <w:pPr>
              <w:widowControl/>
              <w:spacing w:line="360" w:lineRule="auto"/>
            </w:pPr>
            <w:r>
              <w:rPr>
                <w:rFonts w:ascii="仿宋" w:eastAsia="仿宋" w:hAnsi="仿宋" w:cs="仿宋"/>
                <w:kern w:val="0"/>
              </w:rPr>
              <w:t>LO61</w:t>
            </w:r>
            <w:r>
              <w:rPr>
                <w:rFonts w:ascii="仿宋" w:eastAsia="仿宋" w:hAnsi="仿宋" w:cs="仿宋"/>
                <w:kern w:val="0"/>
                <w:lang w:val="zh-TW" w:eastAsia="zh-TW"/>
              </w:rPr>
              <w:t>：具备一定的信息素养，并能在工作中应用信息技术解决问题。</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A254E" w14:textId="77777777" w:rsidR="00163351" w:rsidRDefault="00163351"/>
        </w:tc>
      </w:tr>
      <w:tr w:rsidR="00163351" w14:paraId="75B15C74" w14:textId="77777777">
        <w:trPr>
          <w:trHeight w:val="76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F9F2CF" w14:textId="77777777" w:rsidR="00163351" w:rsidRDefault="00C079D6">
            <w:pPr>
              <w:widowControl/>
              <w:spacing w:line="360" w:lineRule="auto"/>
            </w:pPr>
            <w:r>
              <w:rPr>
                <w:rFonts w:ascii="仿宋" w:eastAsia="仿宋" w:hAnsi="仿宋" w:cs="仿宋"/>
                <w:kern w:val="0"/>
              </w:rPr>
              <w:t>LO71</w:t>
            </w:r>
            <w:r>
              <w:rPr>
                <w:rFonts w:ascii="仿宋" w:eastAsia="仿宋" w:hAnsi="仿宋" w:cs="仿宋"/>
                <w:kern w:val="0"/>
                <w:lang w:val="zh-TW" w:eastAsia="zh-TW"/>
              </w:rPr>
              <w:t>：</w:t>
            </w:r>
            <w:r>
              <w:rPr>
                <w:rFonts w:ascii="仿宋" w:eastAsia="仿宋" w:hAnsi="仿宋" w:cs="仿宋"/>
                <w:lang w:val="zh-TW" w:eastAsia="zh-TW"/>
              </w:rPr>
              <w:t>愿意服务他人、服务企业、服务社会；为人热忱，富于爱心，懂得感恩（</w:t>
            </w:r>
            <w:r>
              <w:rPr>
                <w:rFonts w:ascii="仿宋" w:eastAsia="仿宋" w:hAnsi="仿宋" w:cs="仿宋"/>
              </w:rPr>
              <w:t>“</w:t>
            </w:r>
            <w:r>
              <w:rPr>
                <w:rFonts w:ascii="仿宋" w:eastAsia="仿宋" w:hAnsi="仿宋" w:cs="仿宋"/>
                <w:lang w:val="zh-TW" w:eastAsia="zh-TW"/>
              </w:rPr>
              <w:t>感恩、回报、爱心</w:t>
            </w:r>
            <w:r>
              <w:rPr>
                <w:rFonts w:ascii="仿宋" w:eastAsia="仿宋" w:hAnsi="仿宋" w:cs="仿宋"/>
              </w:rPr>
              <w:t>”</w:t>
            </w:r>
            <w:r>
              <w:rPr>
                <w:rFonts w:ascii="仿宋" w:eastAsia="仿宋" w:hAnsi="仿宋" w:cs="仿宋"/>
                <w:lang w:val="zh-TW" w:eastAsia="zh-TW"/>
              </w:rPr>
              <w:t>为我校校训内容之一）</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4B2F0" w14:textId="77777777" w:rsidR="00163351" w:rsidRDefault="00C079D6">
            <w:pPr>
              <w:widowControl/>
              <w:spacing w:line="360" w:lineRule="auto"/>
            </w:pPr>
            <w:r>
              <w:rPr>
                <w:rFonts w:ascii="SimSun" w:eastAsia="SimSun" w:hAnsi="SimSun" w:cs="SimSun"/>
                <w:kern w:val="0"/>
              </w:rPr>
              <w:t>●</w:t>
            </w:r>
          </w:p>
        </w:tc>
      </w:tr>
      <w:tr w:rsidR="00163351" w14:paraId="43ED07C0" w14:textId="77777777">
        <w:trPr>
          <w:trHeight w:val="310"/>
        </w:trPr>
        <w:tc>
          <w:tcPr>
            <w:tcW w:w="7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4C1FB" w14:textId="77777777" w:rsidR="00163351" w:rsidRDefault="00C079D6">
            <w:pPr>
              <w:widowControl/>
              <w:spacing w:line="360" w:lineRule="auto"/>
            </w:pPr>
            <w:r>
              <w:rPr>
                <w:rFonts w:ascii="仿宋" w:eastAsia="仿宋" w:hAnsi="仿宋" w:cs="仿宋"/>
                <w:kern w:val="0"/>
              </w:rPr>
              <w:lastRenderedPageBreak/>
              <w:t>LO81</w:t>
            </w:r>
            <w:r>
              <w:rPr>
                <w:rFonts w:ascii="仿宋" w:eastAsia="仿宋" w:hAnsi="仿宋" w:cs="仿宋"/>
                <w:kern w:val="0"/>
                <w:lang w:val="zh-TW" w:eastAsia="zh-TW"/>
              </w:rPr>
              <w:t>：具有初步的第二外语表达沟通能力，有国际竞争与合作意识。</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28D20" w14:textId="77777777" w:rsidR="00163351" w:rsidRDefault="00163351"/>
        </w:tc>
      </w:tr>
    </w:tbl>
    <w:p w14:paraId="774F25CA" w14:textId="77777777" w:rsidR="00163351" w:rsidRDefault="00C079D6">
      <w:pPr>
        <w:spacing w:line="360" w:lineRule="auto"/>
        <w:rPr>
          <w:rFonts w:ascii="SimHei" w:eastAsia="SimHei" w:hAnsi="SimHei" w:cs="SimHei"/>
        </w:rPr>
      </w:pPr>
      <w:r>
        <w:rPr>
          <w:rFonts w:ascii="SimHei" w:eastAsia="SimHei" w:hAnsi="SimHei" w:cs="SimHei"/>
          <w:lang w:val="zh-TW" w:eastAsia="zh-TW"/>
        </w:rPr>
        <w:t>备注：</w:t>
      </w:r>
      <w:r>
        <w:rPr>
          <w:rFonts w:ascii="SimHei" w:eastAsia="SimHei" w:hAnsi="SimHei" w:cs="SimHei"/>
        </w:rPr>
        <w:t>LO=learning outcomes</w:t>
      </w:r>
      <w:r>
        <w:rPr>
          <w:rFonts w:ascii="SimHei" w:eastAsia="SimHei" w:hAnsi="SimHei" w:cs="SimHei"/>
          <w:lang w:val="zh-TW" w:eastAsia="zh-TW"/>
        </w:rPr>
        <w:t>（学习成果）</w:t>
      </w:r>
    </w:p>
    <w:p w14:paraId="3269BCCE" w14:textId="77777777" w:rsidR="00163351" w:rsidRDefault="00C079D6">
      <w:pPr>
        <w:widowControl/>
        <w:spacing w:before="156" w:after="156" w:line="360" w:lineRule="auto"/>
        <w:ind w:firstLine="315"/>
        <w:jc w:val="left"/>
        <w:rPr>
          <w:rFonts w:ascii="SimHei" w:eastAsia="SimHei" w:hAnsi="SimHei" w:cs="SimHei"/>
        </w:rPr>
      </w:pPr>
      <w:r>
        <w:rPr>
          <w:rFonts w:ascii="SimHei" w:eastAsia="SimHei" w:hAnsi="SimHei" w:cs="SimHei"/>
          <w:lang w:val="zh-TW" w:eastAsia="zh-TW"/>
        </w:rPr>
        <w:t>五、课程目标</w:t>
      </w:r>
      <w:r>
        <w:rPr>
          <w:rFonts w:ascii="SimHei" w:eastAsia="SimHei" w:hAnsi="SimHei" w:cs="SimHei"/>
        </w:rPr>
        <w:t>/</w:t>
      </w:r>
      <w:r>
        <w:rPr>
          <w:rFonts w:ascii="SimHei" w:eastAsia="SimHei" w:hAnsi="SimHei" w:cs="SimHei"/>
          <w:lang w:val="zh-TW" w:eastAsia="zh-TW"/>
        </w:rPr>
        <w:t>课程预期学习成果</w:t>
      </w:r>
    </w:p>
    <w:tbl>
      <w:tblPr>
        <w:tblW w:w="76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
        <w:gridCol w:w="1175"/>
        <w:gridCol w:w="2470"/>
        <w:gridCol w:w="2199"/>
        <w:gridCol w:w="1276"/>
      </w:tblGrid>
      <w:tr w:rsidR="00163351" w14:paraId="74F903D3" w14:textId="77777777">
        <w:trPr>
          <w:trHeight w:val="1210"/>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CFF95" w14:textId="77777777" w:rsidR="00163351" w:rsidRDefault="00C079D6">
            <w:pPr>
              <w:spacing w:line="360" w:lineRule="auto"/>
              <w:jc w:val="center"/>
            </w:pPr>
            <w:r>
              <w:rPr>
                <w:rFonts w:ascii="SimSun" w:eastAsia="SimSun" w:hAnsi="SimSun" w:cs="SimSun"/>
                <w:b/>
                <w:bCs/>
                <w:lang w:val="zh-TW" w:eastAsia="zh-TW"/>
              </w:rPr>
              <w:t>序号</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5BB50" w14:textId="77777777" w:rsidR="00163351" w:rsidRDefault="00C079D6">
            <w:pPr>
              <w:spacing w:line="360" w:lineRule="auto"/>
              <w:jc w:val="center"/>
              <w:rPr>
                <w:b/>
                <w:bCs/>
              </w:rPr>
            </w:pPr>
            <w:r>
              <w:rPr>
                <w:rFonts w:ascii="SimSun" w:eastAsia="SimSun" w:hAnsi="SimSun" w:cs="SimSun"/>
                <w:b/>
                <w:bCs/>
                <w:lang w:val="zh-TW" w:eastAsia="zh-TW"/>
              </w:rPr>
              <w:t>课程预期</w:t>
            </w:r>
          </w:p>
          <w:p w14:paraId="5CCFD124" w14:textId="77777777" w:rsidR="00163351" w:rsidRDefault="00C079D6">
            <w:pPr>
              <w:spacing w:line="360" w:lineRule="auto"/>
              <w:jc w:val="center"/>
            </w:pPr>
            <w:r>
              <w:rPr>
                <w:rFonts w:ascii="SimSun" w:eastAsia="SimSun" w:hAnsi="SimSun" w:cs="SimSun"/>
                <w:b/>
                <w:bCs/>
                <w:lang w:val="zh-TW" w:eastAsia="zh-TW"/>
              </w:rPr>
              <w:t>学习成果</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972D31" w14:textId="77777777" w:rsidR="00163351" w:rsidRDefault="00C079D6">
            <w:pPr>
              <w:spacing w:line="360" w:lineRule="auto"/>
              <w:jc w:val="center"/>
              <w:rPr>
                <w:b/>
                <w:bCs/>
                <w:shd w:val="clear" w:color="auto" w:fill="FFFF00"/>
              </w:rPr>
            </w:pPr>
            <w:r>
              <w:rPr>
                <w:rFonts w:ascii="SimSun" w:eastAsia="SimSun" w:hAnsi="SimSun" w:cs="SimSun"/>
                <w:b/>
                <w:bCs/>
                <w:shd w:val="clear" w:color="auto" w:fill="FFFF00"/>
                <w:lang w:val="zh-TW" w:eastAsia="zh-TW"/>
              </w:rPr>
              <w:t>课程目标</w:t>
            </w:r>
          </w:p>
          <w:p w14:paraId="61AD85D8" w14:textId="77777777" w:rsidR="00163351" w:rsidRDefault="00C079D6">
            <w:pPr>
              <w:spacing w:line="360" w:lineRule="auto"/>
              <w:jc w:val="center"/>
            </w:pPr>
            <w:r>
              <w:rPr>
                <w:rFonts w:ascii="SimSun" w:eastAsia="SimSun" w:hAnsi="SimSun" w:cs="SimSun"/>
                <w:b/>
                <w:bCs/>
                <w:lang w:val="zh-TW" w:eastAsia="zh-TW"/>
              </w:rPr>
              <w:t>（细化的预期学习成果）</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48F87" w14:textId="77777777" w:rsidR="00163351" w:rsidRDefault="00C079D6">
            <w:pPr>
              <w:spacing w:line="360" w:lineRule="auto"/>
              <w:jc w:val="center"/>
            </w:pPr>
            <w:r>
              <w:rPr>
                <w:rFonts w:ascii="SimSun" w:eastAsia="SimSun" w:hAnsi="SimSun" w:cs="SimSun"/>
                <w:b/>
                <w:bCs/>
                <w:lang w:val="zh-TW" w:eastAsia="zh-TW"/>
              </w:rPr>
              <w:t>教与学方式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3302A3" w14:textId="77777777" w:rsidR="00163351" w:rsidRDefault="00C079D6">
            <w:pPr>
              <w:spacing w:line="360" w:lineRule="auto"/>
              <w:jc w:val="center"/>
            </w:pPr>
            <w:r>
              <w:rPr>
                <w:rFonts w:ascii="SimSun" w:eastAsia="SimSun" w:hAnsi="SimSun" w:cs="SimSun"/>
                <w:b/>
                <w:bCs/>
                <w:lang w:val="zh-TW" w:eastAsia="zh-TW"/>
              </w:rPr>
              <w:t>评价方式</w:t>
            </w:r>
          </w:p>
        </w:tc>
      </w:tr>
      <w:tr w:rsidR="00163351" w14:paraId="715897FE" w14:textId="77777777">
        <w:trPr>
          <w:trHeight w:val="2560"/>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4A2FA" w14:textId="77777777" w:rsidR="00163351" w:rsidRDefault="00C079D6">
            <w:pPr>
              <w:spacing w:line="360" w:lineRule="auto"/>
            </w:pPr>
            <w:r>
              <w:rPr>
                <w:rFonts w:ascii="仿宋" w:eastAsia="仿宋" w:hAnsi="仿宋" w:cs="仿宋"/>
                <w:kern w:val="0"/>
              </w:rPr>
              <w:t>1</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D04E6" w14:textId="77777777" w:rsidR="00163351" w:rsidRDefault="00C079D6">
            <w:pPr>
              <w:spacing w:line="360" w:lineRule="auto"/>
            </w:pPr>
            <w:r>
              <w:rPr>
                <w:rFonts w:ascii="仿宋" w:eastAsia="仿宋" w:hAnsi="仿宋" w:cs="仿宋"/>
                <w:kern w:val="0"/>
              </w:rPr>
              <w:t>LO21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1A840" w14:textId="77777777" w:rsidR="00163351" w:rsidRDefault="00C079D6">
            <w:pPr>
              <w:spacing w:line="360" w:lineRule="auto"/>
            </w:pPr>
            <w:r>
              <w:rPr>
                <w:rFonts w:ascii="仿宋" w:eastAsia="仿宋" w:hAnsi="仿宋" w:cs="仿宋"/>
                <w:kern w:val="0"/>
                <w:lang w:val="zh-TW" w:eastAsia="zh-TW"/>
              </w:rPr>
              <w:t>学生能根据环境需要确定自己的学习目标，并主动地通过搜集信息、分析信息、讨论、实践、质疑、创造等方法来实现学习目标。</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057AD" w14:textId="77777777" w:rsidR="00163351" w:rsidRDefault="00C079D6">
            <w:pPr>
              <w:spacing w:line="360" w:lineRule="auto"/>
              <w:jc w:val="center"/>
            </w:pPr>
            <w:r>
              <w:rPr>
                <w:rFonts w:ascii="SimHei" w:eastAsia="SimHei" w:hAnsi="SimHei" w:cs="SimHei"/>
                <w:lang w:val="zh-TW" w:eastAsia="zh-TW"/>
              </w:rPr>
              <w:t>讲授、分组讨论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049B6" w14:textId="77777777" w:rsidR="00163351" w:rsidRDefault="00C079D6">
            <w:pPr>
              <w:spacing w:line="360" w:lineRule="auto"/>
              <w:jc w:val="center"/>
            </w:pPr>
            <w:r>
              <w:rPr>
                <w:rFonts w:ascii="SimHei" w:eastAsia="SimHei" w:hAnsi="SimHei" w:cs="SimHei"/>
                <w:lang w:val="zh-TW" w:eastAsia="zh-TW"/>
              </w:rPr>
              <w:t>演示与概念解释</w:t>
            </w:r>
          </w:p>
        </w:tc>
      </w:tr>
      <w:tr w:rsidR="00163351" w14:paraId="0FB28106" w14:textId="77777777">
        <w:trPr>
          <w:trHeight w:val="1660"/>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BD30C" w14:textId="77777777" w:rsidR="00163351" w:rsidRDefault="00C079D6">
            <w:pPr>
              <w:spacing w:line="360" w:lineRule="auto"/>
            </w:pPr>
            <w:r>
              <w:rPr>
                <w:rFonts w:ascii="仿宋" w:eastAsia="仿宋" w:hAnsi="仿宋" w:cs="仿宋"/>
                <w:kern w:val="0"/>
              </w:rPr>
              <w:t>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C633B" w14:textId="77777777" w:rsidR="00163351" w:rsidRDefault="00C079D6">
            <w:pPr>
              <w:spacing w:line="360" w:lineRule="auto"/>
            </w:pPr>
            <w:r>
              <w:rPr>
                <w:rFonts w:ascii="仿宋" w:eastAsia="仿宋" w:hAnsi="仿宋" w:cs="仿宋"/>
                <w:kern w:val="0"/>
              </w:rPr>
              <w:t>LO36</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78942" w14:textId="77777777" w:rsidR="00163351" w:rsidRDefault="00C079D6">
            <w:pPr>
              <w:spacing w:line="360" w:lineRule="auto"/>
            </w:pPr>
            <w:r>
              <w:rPr>
                <w:rFonts w:ascii="仿宋" w:eastAsia="仿宋" w:hAnsi="仿宋" w:cs="仿宋"/>
                <w:kern w:val="0"/>
                <w:lang w:val="zh-TW" w:eastAsia="zh-TW"/>
              </w:rPr>
              <w:t>掌握现代教育技术和文献检索、资料查询的方法，具备初步的教学科研能力。</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94CA4" w14:textId="77777777" w:rsidR="00163351" w:rsidRDefault="00C079D6">
            <w:pPr>
              <w:spacing w:line="360" w:lineRule="auto"/>
              <w:jc w:val="center"/>
            </w:pPr>
            <w:r>
              <w:rPr>
                <w:rFonts w:ascii="SimHei" w:eastAsia="SimHei" w:hAnsi="SimHei" w:cs="SimHei"/>
                <w:lang w:val="zh-TW" w:eastAsia="zh-TW"/>
              </w:rPr>
              <w:t>案例分析</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E1B1A" w14:textId="77777777" w:rsidR="00163351" w:rsidRDefault="00C079D6">
            <w:pPr>
              <w:spacing w:line="360" w:lineRule="auto"/>
              <w:jc w:val="center"/>
            </w:pPr>
            <w:r>
              <w:rPr>
                <w:rFonts w:ascii="SimHei" w:eastAsia="SimHei" w:hAnsi="SimHei" w:cs="SimHei"/>
                <w:lang w:val="zh-TW" w:eastAsia="zh-TW"/>
              </w:rPr>
              <w:t>实践报告</w:t>
            </w:r>
          </w:p>
        </w:tc>
      </w:tr>
      <w:tr w:rsidR="00163351" w14:paraId="4672621C" w14:textId="77777777">
        <w:trPr>
          <w:trHeight w:val="1660"/>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C8F15" w14:textId="77777777" w:rsidR="00163351" w:rsidRDefault="00C079D6">
            <w:pPr>
              <w:spacing w:line="360" w:lineRule="auto"/>
            </w:pPr>
            <w:r>
              <w:rPr>
                <w:rFonts w:ascii="仿宋" w:eastAsia="仿宋" w:hAnsi="仿宋" w:cs="仿宋"/>
                <w:kern w:val="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9F28B" w14:textId="77777777" w:rsidR="00163351" w:rsidRDefault="00C079D6">
            <w:pPr>
              <w:spacing w:line="360" w:lineRule="auto"/>
            </w:pPr>
            <w:r>
              <w:rPr>
                <w:rFonts w:ascii="仿宋" w:eastAsia="仿宋" w:hAnsi="仿宋" w:cs="仿宋"/>
                <w:kern w:val="0"/>
              </w:rPr>
              <w:t>LO71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A9724" w14:textId="77777777" w:rsidR="00163351" w:rsidRDefault="00C079D6">
            <w:pPr>
              <w:spacing w:line="360" w:lineRule="auto"/>
            </w:pPr>
            <w:r>
              <w:rPr>
                <w:rFonts w:ascii="仿宋" w:eastAsia="仿宋" w:hAnsi="仿宋" w:cs="仿宋"/>
                <w:kern w:val="0"/>
                <w:lang w:val="zh-TW" w:eastAsia="zh-TW"/>
              </w:rPr>
              <w:t>愿意服务他人、服务企业、服务社会；为人热忱，富于爱心，懂得感恩</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4EEFB" w14:textId="77777777" w:rsidR="00163351" w:rsidRDefault="00C079D6">
            <w:pPr>
              <w:spacing w:line="360" w:lineRule="auto"/>
            </w:pPr>
            <w:r>
              <w:rPr>
                <w:rFonts w:ascii="SimHei" w:eastAsia="SimHei" w:hAnsi="SimHei" w:cs="SimHei"/>
                <w:lang w:val="zh-TW" w:eastAsia="zh-TW"/>
              </w:rPr>
              <w:t>小组讨论与合作</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10826" w14:textId="77777777" w:rsidR="00163351" w:rsidRDefault="00C079D6">
            <w:pPr>
              <w:spacing w:line="360" w:lineRule="auto"/>
              <w:jc w:val="center"/>
            </w:pPr>
            <w:r>
              <w:rPr>
                <w:rFonts w:ascii="SimHei" w:eastAsia="SimHei" w:hAnsi="SimHei" w:cs="SimHei"/>
                <w:lang w:val="zh-TW" w:eastAsia="zh-TW"/>
              </w:rPr>
              <w:t>演示与回答问题</w:t>
            </w:r>
          </w:p>
        </w:tc>
      </w:tr>
    </w:tbl>
    <w:p w14:paraId="2D2AB0E1" w14:textId="77777777" w:rsidR="00163351" w:rsidRDefault="00163351">
      <w:pPr>
        <w:rPr>
          <w:rFonts w:ascii="SimHei" w:eastAsia="SimHei" w:hAnsi="SimHei" w:cs="SimHei"/>
        </w:rPr>
      </w:pPr>
    </w:p>
    <w:p w14:paraId="59D06002" w14:textId="77777777" w:rsidR="00163351" w:rsidRDefault="00C079D6">
      <w:pPr>
        <w:widowControl/>
        <w:spacing w:before="156" w:after="156" w:line="360" w:lineRule="auto"/>
        <w:ind w:firstLine="315"/>
        <w:jc w:val="left"/>
        <w:rPr>
          <w:rFonts w:ascii="SimHei" w:eastAsia="SimHei" w:hAnsi="SimHei" w:cs="SimHei"/>
          <w:lang w:val="zh-TW" w:eastAsia="zh-TW"/>
        </w:rPr>
      </w:pPr>
      <w:r>
        <w:rPr>
          <w:rFonts w:ascii="SimHei" w:eastAsia="SimHei" w:hAnsi="SimHei" w:cs="SimHei"/>
          <w:lang w:val="zh-TW" w:eastAsia="zh-TW"/>
        </w:rPr>
        <w:t>六、课程内容</w:t>
      </w:r>
    </w:p>
    <w:p w14:paraId="2A001661" w14:textId="77777777" w:rsidR="00163351" w:rsidRDefault="00C079D6">
      <w:pPr>
        <w:spacing w:line="360" w:lineRule="auto"/>
        <w:rPr>
          <w:rFonts w:ascii="SimSun" w:eastAsia="SimSun" w:hAnsi="SimSun" w:cs="SimSun"/>
        </w:rPr>
      </w:pPr>
      <w:r>
        <w:rPr>
          <w:rFonts w:ascii="SimSun" w:eastAsia="SimSun" w:hAnsi="SimSun" w:cs="SimSun"/>
          <w:lang w:val="zh-TW" w:eastAsia="zh-TW"/>
        </w:rPr>
        <w:t>本课程共</w:t>
      </w:r>
      <w:r>
        <w:rPr>
          <w:rFonts w:ascii="SimSun" w:eastAsia="SimSun" w:hAnsi="SimSun" w:cs="SimSun"/>
        </w:rPr>
        <w:t>16</w:t>
      </w:r>
      <w:r>
        <w:rPr>
          <w:rFonts w:ascii="SimSun" w:eastAsia="SimSun" w:hAnsi="SimSun" w:cs="SimSun"/>
          <w:lang w:val="zh-TW" w:eastAsia="zh-TW"/>
        </w:rPr>
        <w:t>课时，其中</w:t>
      </w:r>
      <w:r>
        <w:rPr>
          <w:rFonts w:ascii="SimSun" w:eastAsia="SimSun" w:hAnsi="SimSun" w:cs="SimSun"/>
        </w:rPr>
        <w:t>8</w:t>
      </w:r>
      <w:r>
        <w:rPr>
          <w:rFonts w:ascii="SimSun" w:eastAsia="SimSun" w:hAnsi="SimSun" w:cs="SimSun"/>
          <w:lang w:val="zh-TW" w:eastAsia="zh-TW"/>
        </w:rPr>
        <w:t>课时为理论，</w:t>
      </w:r>
      <w:r>
        <w:rPr>
          <w:rFonts w:ascii="SimSun" w:eastAsia="SimSun" w:hAnsi="SimSun" w:cs="SimSun"/>
        </w:rPr>
        <w:t>8</w:t>
      </w:r>
      <w:r>
        <w:rPr>
          <w:rFonts w:ascii="SimSun" w:eastAsia="SimSun" w:hAnsi="SimSun" w:cs="SimSun"/>
          <w:lang w:val="zh-TW" w:eastAsia="zh-TW"/>
        </w:rPr>
        <w:t>课时为课内实验。</w:t>
      </w:r>
    </w:p>
    <w:tbl>
      <w:tblPr>
        <w:tblW w:w="87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9"/>
        <w:gridCol w:w="3877"/>
        <w:gridCol w:w="1276"/>
        <w:gridCol w:w="2977"/>
      </w:tblGrid>
      <w:tr w:rsidR="00163351" w14:paraId="380E8A60" w14:textId="77777777">
        <w:trPr>
          <w:trHeight w:val="403"/>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673F0F" w14:textId="77777777" w:rsidR="00163351" w:rsidRDefault="00C079D6">
            <w:pPr>
              <w:widowControl/>
              <w:tabs>
                <w:tab w:val="left" w:pos="480"/>
              </w:tabs>
              <w:spacing w:before="120" w:after="120" w:line="240" w:lineRule="exact"/>
              <w:jc w:val="center"/>
            </w:pPr>
            <w:r>
              <w:rPr>
                <w:rFonts w:ascii="SimHei" w:eastAsia="SimHei" w:hAnsi="SimHei" w:cs="SimHei"/>
                <w:kern w:val="0"/>
                <w:lang w:val="zh-TW" w:eastAsia="zh-TW"/>
              </w:rPr>
              <w:t>周次</w:t>
            </w:r>
          </w:p>
        </w:tc>
        <w:tc>
          <w:tcPr>
            <w:tcW w:w="38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EB08A6" w14:textId="77777777" w:rsidR="00163351" w:rsidRDefault="00C079D6">
            <w:pPr>
              <w:widowControl/>
              <w:tabs>
                <w:tab w:val="left" w:pos="480"/>
                <w:tab w:val="left" w:pos="960"/>
                <w:tab w:val="left" w:pos="1440"/>
                <w:tab w:val="left" w:pos="1920"/>
                <w:tab w:val="left" w:pos="2400"/>
                <w:tab w:val="left" w:pos="2880"/>
                <w:tab w:val="left" w:pos="3360"/>
                <w:tab w:val="left" w:pos="3840"/>
              </w:tabs>
              <w:spacing w:line="240" w:lineRule="exact"/>
              <w:ind w:firstLine="357"/>
              <w:jc w:val="center"/>
            </w:pPr>
            <w:r>
              <w:rPr>
                <w:rFonts w:ascii="SimHei" w:eastAsia="SimHei" w:hAnsi="SimHei" w:cs="SimHei"/>
                <w:kern w:val="0"/>
                <w:lang w:val="zh-TW" w:eastAsia="zh-TW"/>
              </w:rPr>
              <w:t>教学内容</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B7BF38" w14:textId="77777777" w:rsidR="00163351" w:rsidRDefault="00C079D6">
            <w:pPr>
              <w:tabs>
                <w:tab w:val="left" w:pos="480"/>
                <w:tab w:val="left" w:pos="960"/>
              </w:tabs>
              <w:spacing w:line="240" w:lineRule="exact"/>
              <w:jc w:val="center"/>
            </w:pPr>
            <w:r>
              <w:rPr>
                <w:rFonts w:ascii="SimHei" w:eastAsia="SimHei" w:hAnsi="SimHei" w:cs="SimHei"/>
                <w:kern w:val="0"/>
                <w:lang w:val="zh-TW" w:eastAsia="zh-TW"/>
              </w:rPr>
              <w:t>教学方式</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2F8503" w14:textId="77777777" w:rsidR="00163351" w:rsidRDefault="00C079D6">
            <w:pPr>
              <w:tabs>
                <w:tab w:val="left" w:pos="480"/>
                <w:tab w:val="left" w:pos="960"/>
                <w:tab w:val="left" w:pos="1440"/>
                <w:tab w:val="left" w:pos="1920"/>
                <w:tab w:val="left" w:pos="2400"/>
                <w:tab w:val="left" w:pos="2880"/>
              </w:tabs>
              <w:spacing w:line="240" w:lineRule="exact"/>
              <w:jc w:val="center"/>
            </w:pPr>
            <w:r>
              <w:rPr>
                <w:rFonts w:ascii="SimHei" w:eastAsia="SimHei" w:hAnsi="SimHei" w:cs="SimHei"/>
                <w:kern w:val="0"/>
                <w:lang w:val="zh-TW" w:eastAsia="zh-TW"/>
              </w:rPr>
              <w:t>作业</w:t>
            </w:r>
          </w:p>
        </w:tc>
      </w:tr>
      <w:tr w:rsidR="00163351" w14:paraId="3E0FEC2D" w14:textId="77777777">
        <w:trPr>
          <w:trHeight w:val="540"/>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0DF46E4" w14:textId="77777777" w:rsidR="00163351" w:rsidRDefault="00C079D6">
            <w:pPr>
              <w:widowControl/>
              <w:tabs>
                <w:tab w:val="left" w:pos="480"/>
              </w:tabs>
              <w:jc w:val="center"/>
            </w:pPr>
            <w:r>
              <w:rPr>
                <w:rFonts w:ascii="SimSun" w:eastAsia="SimSun" w:hAnsi="SimSun" w:cs="SimSun"/>
                <w:kern w:val="0"/>
                <w:sz w:val="18"/>
                <w:szCs w:val="18"/>
              </w:rPr>
              <w:t>1</w:t>
            </w:r>
          </w:p>
        </w:tc>
        <w:tc>
          <w:tcPr>
            <w:tcW w:w="38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AF4D47" w14:textId="77777777" w:rsidR="00163351" w:rsidRDefault="00C079D6">
            <w:pPr>
              <w:widowControl/>
              <w:numPr>
                <w:ilvl w:val="0"/>
                <w:numId w:val="1"/>
              </w:numPr>
              <w:jc w:val="left"/>
              <w:rPr>
                <w:rFonts w:ascii="SimSun" w:eastAsia="SimSun" w:hAnsi="SimSun" w:cs="SimSun"/>
                <w:kern w:val="0"/>
                <w:sz w:val="18"/>
                <w:szCs w:val="18"/>
                <w:lang w:val="zh-TW" w:eastAsia="zh-TW"/>
              </w:rPr>
            </w:pPr>
            <w:r>
              <w:rPr>
                <w:rFonts w:ascii="SimSun" w:eastAsia="SimSun" w:hAnsi="SimSun" w:cs="SimSun"/>
                <w:kern w:val="0"/>
                <w:sz w:val="18"/>
                <w:szCs w:val="18"/>
                <w:lang w:val="zh-TW" w:eastAsia="zh-TW"/>
              </w:rPr>
              <w:t>第一章</w:t>
            </w:r>
            <w:r>
              <w:rPr>
                <w:rFonts w:ascii="SimSun" w:eastAsia="SimSun" w:hAnsi="SimSun" w:cs="SimSun"/>
                <w:kern w:val="0"/>
                <w:sz w:val="18"/>
                <w:szCs w:val="18"/>
                <w:lang w:val="zh-CN"/>
              </w:rPr>
              <w:t>：</w:t>
            </w:r>
            <w:r>
              <w:rPr>
                <w:rFonts w:ascii="SimSun" w:eastAsia="SimSun" w:hAnsi="SimSun" w:cs="SimSun"/>
                <w:kern w:val="0"/>
                <w:sz w:val="18"/>
                <w:szCs w:val="18"/>
                <w:lang w:val="zh-TW" w:eastAsia="zh-TW"/>
              </w:rPr>
              <w:t xml:space="preserve"> </w:t>
            </w:r>
            <w:r>
              <w:rPr>
                <w:rFonts w:ascii="SimSun" w:eastAsia="SimSun" w:hAnsi="SimSun" w:cs="SimSun"/>
                <w:kern w:val="0"/>
                <w:sz w:val="18"/>
                <w:szCs w:val="18"/>
                <w:lang w:val="zh-TW" w:eastAsia="zh-TW"/>
              </w:rPr>
              <w:t>教育研究</w:t>
            </w:r>
            <w:r>
              <w:rPr>
                <w:rFonts w:ascii="SimSun" w:eastAsia="SimSun" w:hAnsi="SimSun" w:cs="SimSun"/>
                <w:kern w:val="0"/>
                <w:sz w:val="18"/>
                <w:szCs w:val="18"/>
                <w:lang w:val="zh-CN"/>
              </w:rPr>
              <w:t>导论</w:t>
            </w:r>
            <w:r>
              <w:rPr>
                <w:rFonts w:ascii="SimSun" w:eastAsia="SimSun" w:hAnsi="SimSun" w:cs="SimSun"/>
                <w:kern w:val="0"/>
                <w:sz w:val="18"/>
                <w:szCs w:val="18"/>
                <w:lang w:val="zh-TW" w:eastAsia="zh-TW"/>
              </w:rPr>
              <w:t>；</w:t>
            </w:r>
          </w:p>
          <w:p w14:paraId="50347C53" w14:textId="77777777" w:rsidR="00163351" w:rsidRDefault="00C079D6">
            <w:pPr>
              <w:widowControl/>
              <w:numPr>
                <w:ilvl w:val="0"/>
                <w:numId w:val="1"/>
              </w:numPr>
              <w:jc w:val="left"/>
              <w:rPr>
                <w:rFonts w:ascii="SimSun" w:eastAsia="SimSun" w:hAnsi="SimSun" w:cs="SimSun"/>
                <w:kern w:val="0"/>
                <w:sz w:val="18"/>
                <w:szCs w:val="18"/>
                <w:lang w:val="zh-CN"/>
              </w:rPr>
            </w:pPr>
            <w:r>
              <w:rPr>
                <w:rFonts w:ascii="SimSun" w:eastAsia="SimSun" w:hAnsi="SimSun" w:cs="SimSun"/>
                <w:kern w:val="0"/>
                <w:sz w:val="18"/>
                <w:szCs w:val="18"/>
                <w:lang w:val="zh-CN"/>
              </w:rPr>
              <w:t>第四章：教育研究的实施过程</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926CB3" w14:textId="77777777" w:rsidR="00163351" w:rsidRDefault="00C079D6">
            <w:pPr>
              <w:widowControl/>
              <w:tabs>
                <w:tab w:val="left" w:pos="480"/>
                <w:tab w:val="left" w:pos="960"/>
              </w:tabs>
              <w:jc w:val="center"/>
            </w:pPr>
            <w:r>
              <w:rPr>
                <w:rFonts w:ascii="SimSun" w:eastAsia="SimSun" w:hAnsi="SimSun" w:cs="SimSun"/>
                <w:kern w:val="0"/>
                <w:sz w:val="18"/>
                <w:szCs w:val="18"/>
                <w:lang w:val="zh-TW" w:eastAsia="zh-TW"/>
              </w:rPr>
              <w:t>讲授、讨论</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60BBC2" w14:textId="77777777" w:rsidR="00163351" w:rsidRDefault="00C079D6">
            <w:pPr>
              <w:widowControl/>
              <w:tabs>
                <w:tab w:val="left" w:pos="480"/>
                <w:tab w:val="left" w:pos="960"/>
                <w:tab w:val="left" w:pos="1440"/>
                <w:tab w:val="left" w:pos="1920"/>
                <w:tab w:val="left" w:pos="2400"/>
                <w:tab w:val="left" w:pos="2880"/>
              </w:tabs>
              <w:jc w:val="center"/>
            </w:pPr>
            <w:r>
              <w:rPr>
                <w:rFonts w:ascii="SimSun" w:eastAsia="SimSun" w:hAnsi="SimSun" w:cs="SimSun"/>
                <w:kern w:val="0"/>
                <w:sz w:val="18"/>
                <w:szCs w:val="18"/>
                <w:lang w:val="zh-TW" w:eastAsia="zh-TW"/>
              </w:rPr>
              <w:t>复习概念，预习</w:t>
            </w:r>
          </w:p>
        </w:tc>
      </w:tr>
      <w:tr w:rsidR="00163351" w14:paraId="703225BF" w14:textId="77777777">
        <w:trPr>
          <w:trHeight w:val="800"/>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3E44701" w14:textId="77777777" w:rsidR="00163351" w:rsidRDefault="00C079D6">
            <w:pPr>
              <w:widowControl/>
              <w:tabs>
                <w:tab w:val="left" w:pos="480"/>
              </w:tabs>
              <w:jc w:val="center"/>
            </w:pPr>
            <w:r>
              <w:rPr>
                <w:rFonts w:ascii="SimSun" w:eastAsia="SimSun" w:hAnsi="SimSun" w:cs="SimSun"/>
                <w:kern w:val="0"/>
                <w:sz w:val="18"/>
                <w:szCs w:val="18"/>
              </w:rPr>
              <w:lastRenderedPageBreak/>
              <w:t>2</w:t>
            </w:r>
          </w:p>
        </w:tc>
        <w:tc>
          <w:tcPr>
            <w:tcW w:w="38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7849DDE" w14:textId="77777777" w:rsidR="00163351" w:rsidRDefault="00C079D6">
            <w:pPr>
              <w:widowControl/>
              <w:numPr>
                <w:ilvl w:val="0"/>
                <w:numId w:val="2"/>
              </w:numPr>
              <w:jc w:val="left"/>
              <w:rPr>
                <w:rFonts w:ascii="SimSun" w:eastAsia="SimSun" w:hAnsi="SimSun" w:cs="SimSun"/>
                <w:kern w:val="0"/>
                <w:sz w:val="18"/>
                <w:szCs w:val="18"/>
                <w:lang w:val="zh-CN"/>
              </w:rPr>
            </w:pPr>
            <w:r>
              <w:rPr>
                <w:rFonts w:ascii="SimSun" w:eastAsia="SimSun" w:hAnsi="SimSun" w:cs="SimSun"/>
                <w:kern w:val="0"/>
                <w:sz w:val="18"/>
                <w:szCs w:val="18"/>
                <w:lang w:val="zh-CN"/>
              </w:rPr>
              <w:t>提出研究问题</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（参见参考资料）</w:t>
            </w:r>
          </w:p>
          <w:p w14:paraId="65A949CD" w14:textId="77777777" w:rsidR="00163351" w:rsidRDefault="00C079D6">
            <w:pPr>
              <w:widowControl/>
              <w:numPr>
                <w:ilvl w:val="0"/>
                <w:numId w:val="2"/>
              </w:numPr>
              <w:jc w:val="left"/>
              <w:rPr>
                <w:rFonts w:ascii="SimSun" w:eastAsia="SimSun" w:hAnsi="SimSun" w:cs="SimSun"/>
                <w:kern w:val="0"/>
                <w:sz w:val="18"/>
                <w:szCs w:val="18"/>
                <w:lang w:val="zh-TW" w:eastAsia="zh-TW"/>
              </w:rPr>
            </w:pPr>
            <w:r>
              <w:rPr>
                <w:rFonts w:ascii="SimSun" w:eastAsia="SimSun" w:hAnsi="SimSun" w:cs="SimSun"/>
                <w:kern w:val="0"/>
                <w:sz w:val="18"/>
                <w:szCs w:val="18"/>
                <w:lang w:val="zh-TW" w:eastAsia="zh-TW"/>
              </w:rPr>
              <w:t>第</w:t>
            </w:r>
            <w:r>
              <w:rPr>
                <w:rFonts w:ascii="SimSun" w:eastAsia="SimSun" w:hAnsi="SimSun" w:cs="SimSun"/>
                <w:kern w:val="0"/>
                <w:sz w:val="18"/>
                <w:szCs w:val="18"/>
                <w:lang w:val="zh-CN"/>
              </w:rPr>
              <w:t>三</w:t>
            </w:r>
            <w:r>
              <w:rPr>
                <w:rFonts w:ascii="SimSun" w:eastAsia="SimSun" w:hAnsi="SimSun" w:cs="SimSun"/>
                <w:kern w:val="0"/>
                <w:sz w:val="18"/>
                <w:szCs w:val="18"/>
                <w:lang w:val="zh-TW" w:eastAsia="zh-TW"/>
              </w:rPr>
              <w:t>章</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第一节：文献检索技术</w:t>
            </w:r>
            <w:r>
              <w:rPr>
                <w:rFonts w:ascii="SimSun" w:eastAsia="SimSun" w:hAnsi="SimSun" w:cs="SimSun"/>
                <w:kern w:val="0"/>
                <w:sz w:val="18"/>
                <w:szCs w:val="18"/>
                <w:lang w:val="zh-TW" w:eastAsia="zh-TW"/>
              </w:rPr>
              <w:t>；</w:t>
            </w:r>
          </w:p>
          <w:p w14:paraId="2A813CDA" w14:textId="77777777" w:rsidR="00163351" w:rsidRDefault="00C079D6">
            <w:pPr>
              <w:widowControl/>
              <w:numPr>
                <w:ilvl w:val="0"/>
                <w:numId w:val="2"/>
              </w:numPr>
              <w:jc w:val="left"/>
              <w:rPr>
                <w:rFonts w:ascii="SimSun" w:eastAsia="SimSun" w:hAnsi="SimSun" w:cs="SimSun"/>
                <w:kern w:val="0"/>
                <w:sz w:val="18"/>
                <w:szCs w:val="18"/>
                <w:lang w:val="zh-CN"/>
              </w:rPr>
            </w:pPr>
            <w:r>
              <w:rPr>
                <w:rFonts w:ascii="SimSun" w:eastAsia="SimSun" w:hAnsi="SimSun" w:cs="SimSun"/>
                <w:kern w:val="0"/>
                <w:sz w:val="18"/>
                <w:szCs w:val="18"/>
                <w:lang w:val="zh-CN"/>
              </w:rPr>
              <w:t>第三章</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第七节：资料引用技术</w:t>
            </w:r>
            <w:r>
              <w:rPr>
                <w:rFonts w:ascii="SimSun" w:eastAsia="SimSun" w:hAnsi="SimSun" w:cs="SimSun"/>
                <w:kern w:val="0"/>
                <w:sz w:val="18"/>
                <w:szCs w:val="18"/>
                <w:lang w:val="zh-CN"/>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0848F1" w14:textId="77777777" w:rsidR="00163351" w:rsidRDefault="00C079D6">
            <w:pPr>
              <w:widowControl/>
              <w:tabs>
                <w:tab w:val="left" w:pos="480"/>
                <w:tab w:val="left" w:pos="960"/>
              </w:tabs>
              <w:jc w:val="center"/>
            </w:pPr>
            <w:r>
              <w:rPr>
                <w:rFonts w:ascii="SimSun" w:eastAsia="SimSun" w:hAnsi="SimSun" w:cs="SimSun"/>
                <w:kern w:val="0"/>
                <w:sz w:val="18"/>
                <w:szCs w:val="18"/>
                <w:lang w:val="zh-TW" w:eastAsia="zh-TW"/>
              </w:rPr>
              <w:t>讲授、讨论</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E325E9" w14:textId="77777777" w:rsidR="00163351" w:rsidRDefault="00C079D6">
            <w:pPr>
              <w:widowControl/>
              <w:tabs>
                <w:tab w:val="left" w:pos="480"/>
                <w:tab w:val="left" w:pos="960"/>
                <w:tab w:val="left" w:pos="1440"/>
                <w:tab w:val="left" w:pos="1920"/>
                <w:tab w:val="left" w:pos="2400"/>
                <w:tab w:val="left" w:pos="2880"/>
              </w:tabs>
              <w:jc w:val="center"/>
            </w:pPr>
            <w:r>
              <w:rPr>
                <w:rFonts w:ascii="SimSun" w:eastAsia="SimSun" w:hAnsi="SimSun" w:cs="SimSun"/>
                <w:kern w:val="0"/>
                <w:sz w:val="18"/>
                <w:szCs w:val="18"/>
                <w:lang w:val="zh-TW" w:eastAsia="zh-TW"/>
              </w:rPr>
              <w:t>复习概念，预习</w:t>
            </w:r>
          </w:p>
        </w:tc>
      </w:tr>
      <w:tr w:rsidR="00163351" w14:paraId="01FA649F" w14:textId="77777777">
        <w:trPr>
          <w:trHeight w:val="1020"/>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DF02E0" w14:textId="77777777" w:rsidR="00163351" w:rsidRDefault="00C079D6">
            <w:pPr>
              <w:widowControl/>
              <w:tabs>
                <w:tab w:val="left" w:pos="480"/>
              </w:tabs>
              <w:jc w:val="center"/>
            </w:pPr>
            <w:r>
              <w:rPr>
                <w:rFonts w:ascii="SimSun" w:eastAsia="SimSun" w:hAnsi="SimSun" w:cs="SimSun"/>
                <w:kern w:val="0"/>
                <w:sz w:val="18"/>
                <w:szCs w:val="18"/>
              </w:rPr>
              <w:t>3</w:t>
            </w:r>
          </w:p>
        </w:tc>
        <w:tc>
          <w:tcPr>
            <w:tcW w:w="38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C7E3A31" w14:textId="77777777" w:rsidR="00163351" w:rsidRDefault="00C079D6">
            <w:pPr>
              <w:widowControl/>
              <w:numPr>
                <w:ilvl w:val="0"/>
                <w:numId w:val="3"/>
              </w:numPr>
              <w:jc w:val="left"/>
              <w:rPr>
                <w:rFonts w:ascii="SimSun" w:eastAsia="SimSun" w:hAnsi="SimSun" w:cs="SimSun"/>
                <w:kern w:val="0"/>
                <w:sz w:val="18"/>
                <w:szCs w:val="18"/>
                <w:lang w:val="zh-CN"/>
              </w:rPr>
            </w:pPr>
            <w:r>
              <w:rPr>
                <w:rFonts w:ascii="SimSun" w:eastAsia="SimSun" w:hAnsi="SimSun" w:cs="SimSun"/>
                <w:kern w:val="0"/>
                <w:sz w:val="18"/>
                <w:szCs w:val="18"/>
                <w:lang w:val="zh-CN"/>
              </w:rPr>
              <w:t>选择研究设计</w:t>
            </w:r>
            <w:r>
              <w:rPr>
                <w:rFonts w:ascii="SimSun" w:eastAsia="SimSun" w:hAnsi="SimSun" w:cs="SimSun"/>
                <w:kern w:val="0"/>
                <w:sz w:val="18"/>
                <w:szCs w:val="18"/>
                <w:lang w:val="zh-CN"/>
              </w:rPr>
              <w:t xml:space="preserve"> </w:t>
            </w:r>
            <w:r>
              <w:rPr>
                <w:rFonts w:ascii="SimSun" w:eastAsia="SimSun" w:hAnsi="SimSun" w:cs="SimSun"/>
                <w:kern w:val="0"/>
                <w:sz w:val="18"/>
                <w:szCs w:val="18"/>
              </w:rPr>
              <w:t>（</w:t>
            </w:r>
            <w:r>
              <w:rPr>
                <w:rFonts w:ascii="SimSun" w:eastAsia="SimSun" w:hAnsi="SimSun" w:cs="SimSun"/>
                <w:kern w:val="0"/>
                <w:sz w:val="18"/>
                <w:szCs w:val="18"/>
                <w:lang w:val="zh-CN"/>
              </w:rPr>
              <w:t>参见参考资料）</w:t>
            </w:r>
          </w:p>
          <w:p w14:paraId="718B5C70" w14:textId="77777777" w:rsidR="00163351" w:rsidRDefault="00C079D6">
            <w:pPr>
              <w:widowControl/>
              <w:numPr>
                <w:ilvl w:val="0"/>
                <w:numId w:val="3"/>
              </w:numPr>
              <w:jc w:val="left"/>
              <w:rPr>
                <w:rFonts w:ascii="SimSun" w:eastAsia="SimSun" w:hAnsi="SimSun" w:cs="SimSun"/>
                <w:kern w:val="0"/>
                <w:sz w:val="18"/>
                <w:szCs w:val="18"/>
                <w:lang w:val="zh-CN"/>
              </w:rPr>
            </w:pPr>
            <w:r>
              <w:rPr>
                <w:rFonts w:ascii="SimSun" w:eastAsia="SimSun" w:hAnsi="SimSun" w:cs="SimSun"/>
                <w:kern w:val="0"/>
                <w:sz w:val="18"/>
                <w:szCs w:val="18"/>
                <w:lang w:val="zh-CN"/>
              </w:rPr>
              <w:t>第二章</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第一节：</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调查研究</w:t>
            </w:r>
          </w:p>
          <w:p w14:paraId="0A663172" w14:textId="77777777" w:rsidR="00163351" w:rsidRDefault="00C079D6">
            <w:pPr>
              <w:widowControl/>
              <w:numPr>
                <w:ilvl w:val="0"/>
                <w:numId w:val="3"/>
              </w:numPr>
              <w:jc w:val="left"/>
              <w:rPr>
                <w:rFonts w:ascii="SimSun" w:eastAsia="SimSun" w:hAnsi="SimSun" w:cs="SimSun"/>
                <w:kern w:val="0"/>
                <w:sz w:val="18"/>
                <w:szCs w:val="18"/>
                <w:lang w:val="zh-CN"/>
              </w:rPr>
            </w:pPr>
            <w:r>
              <w:rPr>
                <w:rFonts w:ascii="SimSun" w:eastAsia="SimSun" w:hAnsi="SimSun" w:cs="SimSun"/>
                <w:kern w:val="0"/>
                <w:sz w:val="18"/>
                <w:szCs w:val="18"/>
                <w:lang w:val="zh-CN"/>
              </w:rPr>
              <w:t>第三章</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第二节：</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问卷编制技术</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83A687" w14:textId="77777777" w:rsidR="00163351" w:rsidRDefault="00C079D6">
            <w:pPr>
              <w:widowControl/>
              <w:tabs>
                <w:tab w:val="left" w:pos="480"/>
                <w:tab w:val="left" w:pos="960"/>
              </w:tabs>
              <w:jc w:val="center"/>
            </w:pPr>
            <w:r>
              <w:rPr>
                <w:rFonts w:ascii="SimSun" w:eastAsia="SimSun" w:hAnsi="SimSun" w:cs="SimSun"/>
                <w:kern w:val="0"/>
                <w:sz w:val="18"/>
                <w:szCs w:val="18"/>
                <w:lang w:val="zh-TW" w:eastAsia="zh-TW"/>
              </w:rPr>
              <w:t>讲授、讨论</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9840CB" w14:textId="6121AEC5" w:rsidR="00163351" w:rsidRDefault="00C079D6">
            <w:pPr>
              <w:widowControl/>
              <w:tabs>
                <w:tab w:val="left" w:pos="480"/>
                <w:tab w:val="left" w:pos="960"/>
                <w:tab w:val="left" w:pos="1440"/>
                <w:tab w:val="left" w:pos="1920"/>
                <w:tab w:val="left" w:pos="2400"/>
                <w:tab w:val="left" w:pos="2880"/>
              </w:tabs>
              <w:jc w:val="center"/>
            </w:pPr>
            <w:r>
              <w:rPr>
                <w:rFonts w:ascii="SimSun" w:eastAsia="SimSun" w:hAnsi="SimSun" w:cs="SimSun"/>
                <w:kern w:val="0"/>
                <w:sz w:val="18"/>
                <w:szCs w:val="18"/>
                <w:lang w:val="zh-TW" w:eastAsia="zh-TW"/>
              </w:rPr>
              <w:t>复习概念，</w:t>
            </w:r>
            <w:r w:rsidR="00C00C75">
              <w:rPr>
                <w:rFonts w:ascii="SimSun" w:eastAsia="SimSun" w:hAnsi="SimSun" w:cs="SimSun" w:hint="eastAsia"/>
                <w:kern w:val="0"/>
                <w:sz w:val="18"/>
                <w:szCs w:val="18"/>
                <w:lang w:val="zh-TW" w:eastAsia="zh-TW"/>
              </w:rPr>
              <w:t>预习</w:t>
            </w:r>
            <w:bookmarkStart w:id="1" w:name="_GoBack"/>
            <w:bookmarkEnd w:id="1"/>
          </w:p>
        </w:tc>
      </w:tr>
      <w:tr w:rsidR="00163351" w14:paraId="13A77CD4" w14:textId="77777777">
        <w:trPr>
          <w:trHeight w:val="760"/>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F2D610" w14:textId="77777777" w:rsidR="00163351" w:rsidRDefault="00C079D6">
            <w:pPr>
              <w:widowControl/>
              <w:tabs>
                <w:tab w:val="left" w:pos="480"/>
              </w:tabs>
              <w:jc w:val="center"/>
            </w:pPr>
            <w:r>
              <w:rPr>
                <w:rFonts w:ascii="SimSun" w:eastAsia="SimSun" w:hAnsi="SimSun" w:cs="SimSun"/>
                <w:kern w:val="0"/>
                <w:sz w:val="18"/>
                <w:szCs w:val="18"/>
              </w:rPr>
              <w:t>4</w:t>
            </w:r>
          </w:p>
        </w:tc>
        <w:tc>
          <w:tcPr>
            <w:tcW w:w="38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0B2DC1" w14:textId="77777777" w:rsidR="00163351" w:rsidRDefault="00C079D6">
            <w:pPr>
              <w:widowControl/>
              <w:numPr>
                <w:ilvl w:val="0"/>
                <w:numId w:val="4"/>
              </w:numPr>
              <w:jc w:val="left"/>
              <w:rPr>
                <w:rFonts w:ascii="SimSun" w:eastAsia="SimSun" w:hAnsi="SimSun" w:cs="SimSun"/>
                <w:kern w:val="0"/>
                <w:sz w:val="18"/>
                <w:szCs w:val="18"/>
              </w:rPr>
            </w:pPr>
            <w:r>
              <w:rPr>
                <w:rFonts w:ascii="SimSun" w:eastAsia="SimSun" w:hAnsi="SimSun" w:cs="SimSun"/>
                <w:kern w:val="0"/>
                <w:sz w:val="18"/>
                <w:szCs w:val="18"/>
              </w:rPr>
              <w:t>Quiz 1</w:t>
            </w:r>
          </w:p>
          <w:p w14:paraId="0FE74552" w14:textId="77777777" w:rsidR="00163351" w:rsidRDefault="00C079D6">
            <w:pPr>
              <w:widowControl/>
              <w:numPr>
                <w:ilvl w:val="0"/>
                <w:numId w:val="4"/>
              </w:numPr>
              <w:jc w:val="left"/>
              <w:rPr>
                <w:rFonts w:ascii="SimSun" w:eastAsia="SimSun" w:hAnsi="SimSun" w:cs="SimSun"/>
                <w:kern w:val="0"/>
                <w:sz w:val="18"/>
                <w:szCs w:val="18"/>
                <w:lang w:val="zh-CN"/>
              </w:rPr>
            </w:pPr>
            <w:r>
              <w:rPr>
                <w:rFonts w:ascii="SimSun" w:eastAsia="SimSun" w:hAnsi="SimSun" w:cs="SimSun"/>
                <w:kern w:val="0"/>
                <w:sz w:val="18"/>
                <w:szCs w:val="18"/>
                <w:lang w:val="zh-CN"/>
              </w:rPr>
              <w:t>第二章</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第二节：</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实验研究</w:t>
            </w:r>
          </w:p>
          <w:p w14:paraId="365B0619" w14:textId="77777777" w:rsidR="00163351" w:rsidRDefault="00C079D6">
            <w:pPr>
              <w:widowControl/>
              <w:numPr>
                <w:ilvl w:val="0"/>
                <w:numId w:val="4"/>
              </w:numPr>
              <w:jc w:val="left"/>
              <w:rPr>
                <w:rFonts w:ascii="SimSun" w:eastAsia="SimSun" w:hAnsi="SimSun" w:cs="SimSun"/>
                <w:kern w:val="0"/>
                <w:sz w:val="18"/>
                <w:szCs w:val="18"/>
                <w:lang w:val="zh-CN"/>
              </w:rPr>
            </w:pPr>
            <w:r>
              <w:rPr>
                <w:rFonts w:ascii="SimSun" w:eastAsia="SimSun" w:hAnsi="SimSun" w:cs="SimSun"/>
                <w:kern w:val="0"/>
                <w:sz w:val="18"/>
                <w:szCs w:val="18"/>
                <w:lang w:val="zh-CN"/>
              </w:rPr>
              <w:t>第三章</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第五节：</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抽样调查技术</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05C678" w14:textId="77777777" w:rsidR="00163351" w:rsidRDefault="00C079D6">
            <w:pPr>
              <w:widowControl/>
              <w:tabs>
                <w:tab w:val="left" w:pos="480"/>
                <w:tab w:val="left" w:pos="960"/>
              </w:tabs>
              <w:jc w:val="center"/>
            </w:pPr>
            <w:r>
              <w:rPr>
                <w:rFonts w:ascii="SimSun" w:eastAsia="SimSun" w:hAnsi="SimSun" w:cs="SimSun"/>
                <w:kern w:val="0"/>
                <w:sz w:val="18"/>
                <w:szCs w:val="18"/>
                <w:lang w:val="zh-TW" w:eastAsia="zh-TW"/>
              </w:rPr>
              <w:t>讲授、讨论</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9BDE2F" w14:textId="77777777" w:rsidR="00163351" w:rsidRDefault="00C079D6">
            <w:pPr>
              <w:widowControl/>
              <w:tabs>
                <w:tab w:val="left" w:pos="480"/>
                <w:tab w:val="left" w:pos="960"/>
                <w:tab w:val="left" w:pos="1440"/>
                <w:tab w:val="left" w:pos="1920"/>
                <w:tab w:val="left" w:pos="2400"/>
                <w:tab w:val="left" w:pos="2880"/>
              </w:tabs>
              <w:jc w:val="center"/>
            </w:pPr>
            <w:r>
              <w:rPr>
                <w:rFonts w:ascii="SimSun" w:eastAsia="SimSun" w:hAnsi="SimSun" w:cs="SimSun"/>
                <w:kern w:val="0"/>
                <w:sz w:val="18"/>
                <w:szCs w:val="18"/>
                <w:lang w:val="zh-TW" w:eastAsia="zh-TW"/>
              </w:rPr>
              <w:t>复习概念，案例分析</w:t>
            </w:r>
          </w:p>
        </w:tc>
      </w:tr>
      <w:tr w:rsidR="00163351" w14:paraId="78629C35" w14:textId="77777777">
        <w:trPr>
          <w:trHeight w:val="760"/>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B6C9CFF" w14:textId="77777777" w:rsidR="00163351" w:rsidRDefault="00C079D6">
            <w:pPr>
              <w:widowControl/>
              <w:tabs>
                <w:tab w:val="left" w:pos="480"/>
              </w:tabs>
              <w:jc w:val="center"/>
            </w:pPr>
            <w:r>
              <w:rPr>
                <w:rFonts w:ascii="SimSun" w:eastAsia="SimSun" w:hAnsi="SimSun" w:cs="SimSun"/>
                <w:kern w:val="0"/>
                <w:sz w:val="18"/>
                <w:szCs w:val="18"/>
              </w:rPr>
              <w:t>5</w:t>
            </w:r>
          </w:p>
        </w:tc>
        <w:tc>
          <w:tcPr>
            <w:tcW w:w="38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CF9D28" w14:textId="77777777" w:rsidR="00163351" w:rsidRDefault="00C079D6">
            <w:pPr>
              <w:widowControl/>
              <w:numPr>
                <w:ilvl w:val="0"/>
                <w:numId w:val="5"/>
              </w:numPr>
              <w:jc w:val="left"/>
              <w:rPr>
                <w:rFonts w:ascii="SimSun" w:eastAsia="SimSun" w:hAnsi="SimSun" w:cs="SimSun"/>
                <w:kern w:val="0"/>
                <w:sz w:val="18"/>
                <w:szCs w:val="18"/>
                <w:lang w:val="zh-CN"/>
              </w:rPr>
            </w:pPr>
            <w:r>
              <w:rPr>
                <w:rFonts w:ascii="SimSun" w:eastAsia="SimSun" w:hAnsi="SimSun" w:cs="SimSun"/>
                <w:kern w:val="0"/>
                <w:sz w:val="18"/>
                <w:szCs w:val="18"/>
                <w:lang w:val="zh-CN"/>
              </w:rPr>
              <w:t>第二章</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第二节：</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个案</w:t>
            </w:r>
            <w:r>
              <w:rPr>
                <w:rFonts w:ascii="SimSun" w:eastAsia="SimSun" w:hAnsi="SimSun" w:cs="SimSun"/>
                <w:kern w:val="0"/>
                <w:sz w:val="18"/>
                <w:szCs w:val="18"/>
              </w:rPr>
              <w:t>研究</w:t>
            </w:r>
          </w:p>
          <w:p w14:paraId="27CCDC0D" w14:textId="77777777" w:rsidR="00163351" w:rsidRDefault="00C079D6">
            <w:pPr>
              <w:widowControl/>
              <w:numPr>
                <w:ilvl w:val="0"/>
                <w:numId w:val="5"/>
              </w:numPr>
              <w:jc w:val="left"/>
              <w:rPr>
                <w:rFonts w:ascii="SimSun" w:eastAsia="SimSun" w:hAnsi="SimSun" w:cs="SimSun"/>
                <w:kern w:val="0"/>
                <w:sz w:val="18"/>
                <w:szCs w:val="18"/>
                <w:lang w:val="zh-CN"/>
              </w:rPr>
            </w:pPr>
            <w:r>
              <w:rPr>
                <w:rFonts w:ascii="SimSun" w:eastAsia="SimSun" w:hAnsi="SimSun" w:cs="SimSun"/>
                <w:kern w:val="0"/>
                <w:sz w:val="18"/>
                <w:szCs w:val="18"/>
                <w:lang w:val="zh-CN"/>
              </w:rPr>
              <w:t>第三章</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第四节：</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个别访谈技术</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22B45D" w14:textId="77777777" w:rsidR="00163351" w:rsidRDefault="00C079D6">
            <w:pPr>
              <w:widowControl/>
              <w:tabs>
                <w:tab w:val="left" w:pos="480"/>
                <w:tab w:val="left" w:pos="960"/>
              </w:tabs>
              <w:jc w:val="center"/>
            </w:pPr>
            <w:r>
              <w:rPr>
                <w:rFonts w:ascii="SimSun" w:eastAsia="SimSun" w:hAnsi="SimSun" w:cs="SimSun"/>
                <w:kern w:val="0"/>
                <w:sz w:val="18"/>
                <w:szCs w:val="18"/>
                <w:lang w:val="zh-TW" w:eastAsia="zh-TW"/>
              </w:rPr>
              <w:t>讲授、讨</w:t>
            </w:r>
            <w:r>
              <w:rPr>
                <w:rFonts w:ascii="SimSun" w:eastAsia="SimSun" w:hAnsi="SimSun" w:cs="SimSun"/>
                <w:kern w:val="0"/>
                <w:sz w:val="18"/>
                <w:szCs w:val="18"/>
                <w:lang w:val="zh-CN"/>
              </w:rPr>
              <w:t>论</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6E453A" w14:textId="77777777" w:rsidR="00163351" w:rsidRDefault="00C079D6">
            <w:pPr>
              <w:widowControl/>
              <w:tabs>
                <w:tab w:val="left" w:pos="480"/>
                <w:tab w:val="left" w:pos="960"/>
                <w:tab w:val="left" w:pos="1440"/>
                <w:tab w:val="left" w:pos="1920"/>
                <w:tab w:val="left" w:pos="2400"/>
                <w:tab w:val="left" w:pos="2880"/>
              </w:tabs>
              <w:jc w:val="center"/>
            </w:pPr>
            <w:r>
              <w:rPr>
                <w:rFonts w:ascii="SimSun" w:eastAsia="SimSun" w:hAnsi="SimSun" w:cs="SimSun"/>
                <w:kern w:val="0"/>
                <w:sz w:val="18"/>
                <w:szCs w:val="18"/>
                <w:lang w:val="zh-TW" w:eastAsia="zh-TW"/>
              </w:rPr>
              <w:t>复习概念，案例分析</w:t>
            </w:r>
          </w:p>
        </w:tc>
      </w:tr>
      <w:tr w:rsidR="00163351" w14:paraId="72FB7DA1" w14:textId="77777777">
        <w:trPr>
          <w:trHeight w:val="403"/>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A0F8ACC" w14:textId="77777777" w:rsidR="00163351" w:rsidRDefault="00C079D6">
            <w:pPr>
              <w:widowControl/>
              <w:tabs>
                <w:tab w:val="left" w:pos="480"/>
              </w:tabs>
              <w:jc w:val="center"/>
            </w:pPr>
            <w:r>
              <w:rPr>
                <w:rFonts w:ascii="SimSun" w:eastAsia="SimSun" w:hAnsi="SimSun" w:cs="SimSun"/>
                <w:kern w:val="0"/>
                <w:sz w:val="18"/>
                <w:szCs w:val="18"/>
              </w:rPr>
              <w:t>6</w:t>
            </w:r>
          </w:p>
        </w:tc>
        <w:tc>
          <w:tcPr>
            <w:tcW w:w="38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14CA387" w14:textId="77777777" w:rsidR="00163351" w:rsidRDefault="00C079D6">
            <w:pPr>
              <w:widowControl/>
              <w:tabs>
                <w:tab w:val="left" w:pos="480"/>
                <w:tab w:val="left" w:pos="960"/>
                <w:tab w:val="left" w:pos="1440"/>
                <w:tab w:val="left" w:pos="1920"/>
                <w:tab w:val="left" w:pos="2400"/>
                <w:tab w:val="left" w:pos="2880"/>
                <w:tab w:val="left" w:pos="3360"/>
                <w:tab w:val="left" w:pos="3840"/>
              </w:tabs>
              <w:jc w:val="left"/>
            </w:pPr>
            <w:r>
              <w:rPr>
                <w:rFonts w:ascii="SimSun" w:eastAsia="SimSun" w:hAnsi="SimSun" w:cs="SimSun"/>
                <w:kern w:val="0"/>
                <w:sz w:val="18"/>
                <w:szCs w:val="18"/>
                <w:lang w:val="zh-CN"/>
              </w:rPr>
              <w:t>第三章</w:t>
            </w:r>
            <w:r>
              <w:rPr>
                <w:rFonts w:ascii="SimSun" w:eastAsia="SimSun" w:hAnsi="SimSun" w:cs="SimSun"/>
                <w:kern w:val="0"/>
                <w:sz w:val="18"/>
                <w:szCs w:val="18"/>
                <w:lang w:val="zh-CN"/>
              </w:rPr>
              <w:t xml:space="preserve"> </w:t>
            </w:r>
            <w:r>
              <w:rPr>
                <w:rFonts w:ascii="SimSun" w:eastAsia="SimSun" w:hAnsi="SimSun" w:cs="SimSun"/>
                <w:kern w:val="0"/>
                <w:sz w:val="18"/>
                <w:szCs w:val="18"/>
                <w:lang w:val="zh-CN"/>
              </w:rPr>
              <w:t>第三节：统计分析技术</w:t>
            </w:r>
            <w:r>
              <w:rPr>
                <w:rFonts w:ascii="SimSun" w:eastAsia="SimSun" w:hAnsi="SimSun" w:cs="SimSun"/>
                <w:kern w:val="0"/>
                <w:sz w:val="18"/>
                <w:szCs w:val="18"/>
                <w:lang w:val="zh-CN"/>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2A4FC8" w14:textId="77777777" w:rsidR="00163351" w:rsidRDefault="00C079D6">
            <w:pPr>
              <w:widowControl/>
              <w:tabs>
                <w:tab w:val="left" w:pos="480"/>
                <w:tab w:val="left" w:pos="960"/>
              </w:tabs>
              <w:jc w:val="center"/>
            </w:pPr>
            <w:r>
              <w:rPr>
                <w:rFonts w:ascii="SimSun" w:eastAsia="SimSun" w:hAnsi="SimSun" w:cs="SimSun"/>
                <w:kern w:val="0"/>
                <w:sz w:val="18"/>
                <w:szCs w:val="18"/>
                <w:lang w:val="zh-TW" w:eastAsia="zh-TW"/>
              </w:rPr>
              <w:t>讲授、讨论</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43680C" w14:textId="77777777" w:rsidR="00163351" w:rsidRDefault="00C079D6">
            <w:pPr>
              <w:widowControl/>
              <w:tabs>
                <w:tab w:val="left" w:pos="480"/>
                <w:tab w:val="left" w:pos="960"/>
                <w:tab w:val="left" w:pos="1440"/>
                <w:tab w:val="left" w:pos="1920"/>
                <w:tab w:val="left" w:pos="2400"/>
                <w:tab w:val="left" w:pos="2880"/>
              </w:tabs>
              <w:jc w:val="center"/>
            </w:pPr>
            <w:r>
              <w:rPr>
                <w:rFonts w:ascii="SimSun" w:eastAsia="SimSun" w:hAnsi="SimSun" w:cs="SimSun"/>
                <w:kern w:val="0"/>
                <w:sz w:val="18"/>
                <w:szCs w:val="18"/>
                <w:lang w:val="zh-TW" w:eastAsia="zh-TW"/>
              </w:rPr>
              <w:t>复习概念，案例分析</w:t>
            </w:r>
          </w:p>
        </w:tc>
      </w:tr>
      <w:tr w:rsidR="00163351" w14:paraId="110244F3" w14:textId="77777777">
        <w:trPr>
          <w:trHeight w:val="403"/>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50F918F" w14:textId="77777777" w:rsidR="00163351" w:rsidRDefault="00C079D6">
            <w:pPr>
              <w:widowControl/>
              <w:tabs>
                <w:tab w:val="left" w:pos="480"/>
              </w:tabs>
              <w:jc w:val="center"/>
            </w:pPr>
            <w:r>
              <w:rPr>
                <w:rFonts w:ascii="SimSun" w:eastAsia="SimSun" w:hAnsi="SimSun" w:cs="SimSun"/>
                <w:kern w:val="0"/>
                <w:sz w:val="18"/>
                <w:szCs w:val="18"/>
              </w:rPr>
              <w:t>7</w:t>
            </w:r>
          </w:p>
        </w:tc>
        <w:tc>
          <w:tcPr>
            <w:tcW w:w="38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14FEF65" w14:textId="77777777" w:rsidR="00163351" w:rsidRDefault="00C079D6">
            <w:pPr>
              <w:widowControl/>
              <w:tabs>
                <w:tab w:val="left" w:pos="480"/>
                <w:tab w:val="left" w:pos="960"/>
                <w:tab w:val="left" w:pos="1440"/>
                <w:tab w:val="left" w:pos="1920"/>
                <w:tab w:val="left" w:pos="2400"/>
                <w:tab w:val="left" w:pos="2880"/>
                <w:tab w:val="left" w:pos="3360"/>
                <w:tab w:val="left" w:pos="3840"/>
              </w:tabs>
              <w:jc w:val="left"/>
            </w:pPr>
            <w:r>
              <w:rPr>
                <w:rFonts w:ascii="SimSun" w:eastAsia="SimSun" w:hAnsi="SimSun" w:cs="SimSun"/>
                <w:kern w:val="0"/>
                <w:sz w:val="18"/>
                <w:szCs w:val="18"/>
              </w:rPr>
              <w:t>总复习</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9FC45D" w14:textId="77777777" w:rsidR="00163351" w:rsidRDefault="00C079D6">
            <w:pPr>
              <w:widowControl/>
              <w:tabs>
                <w:tab w:val="left" w:pos="480"/>
                <w:tab w:val="left" w:pos="960"/>
              </w:tabs>
              <w:jc w:val="center"/>
            </w:pPr>
            <w:r>
              <w:rPr>
                <w:rFonts w:ascii="SimSun" w:eastAsia="SimSun" w:hAnsi="SimSun" w:cs="SimSun"/>
                <w:kern w:val="0"/>
                <w:sz w:val="18"/>
                <w:szCs w:val="18"/>
                <w:lang w:val="zh-TW" w:eastAsia="zh-TW"/>
              </w:rPr>
              <w:t>讲授、讨论</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3D1959" w14:textId="77777777" w:rsidR="00163351" w:rsidRDefault="00C079D6">
            <w:pPr>
              <w:widowControl/>
              <w:tabs>
                <w:tab w:val="left" w:pos="480"/>
                <w:tab w:val="left" w:pos="960"/>
                <w:tab w:val="left" w:pos="1440"/>
                <w:tab w:val="left" w:pos="1920"/>
                <w:tab w:val="left" w:pos="2400"/>
                <w:tab w:val="left" w:pos="2880"/>
              </w:tabs>
              <w:jc w:val="center"/>
            </w:pPr>
            <w:r>
              <w:rPr>
                <w:rFonts w:ascii="SimSun" w:eastAsia="SimSun" w:hAnsi="SimSun" w:cs="SimSun"/>
                <w:kern w:val="0"/>
                <w:sz w:val="18"/>
                <w:szCs w:val="18"/>
                <w:lang w:val="zh-TW" w:eastAsia="zh-TW"/>
              </w:rPr>
              <w:t>复习概念，案例分析</w:t>
            </w:r>
          </w:p>
        </w:tc>
      </w:tr>
      <w:tr w:rsidR="00163351" w14:paraId="1DF78606" w14:textId="77777777">
        <w:trPr>
          <w:trHeight w:val="403"/>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1BDB0C" w14:textId="77777777" w:rsidR="00163351" w:rsidRDefault="00C079D6">
            <w:pPr>
              <w:widowControl/>
              <w:tabs>
                <w:tab w:val="left" w:pos="480"/>
              </w:tabs>
              <w:jc w:val="center"/>
            </w:pPr>
            <w:r>
              <w:rPr>
                <w:rFonts w:ascii="SimSun" w:eastAsia="SimSun" w:hAnsi="SimSun" w:cs="SimSun"/>
                <w:kern w:val="0"/>
                <w:sz w:val="18"/>
                <w:szCs w:val="18"/>
              </w:rPr>
              <w:t>8</w:t>
            </w:r>
          </w:p>
        </w:tc>
        <w:tc>
          <w:tcPr>
            <w:tcW w:w="38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AF1AC1" w14:textId="77777777" w:rsidR="00163351" w:rsidRDefault="00C079D6">
            <w:pPr>
              <w:widowControl/>
              <w:tabs>
                <w:tab w:val="left" w:pos="480"/>
                <w:tab w:val="left" w:pos="960"/>
                <w:tab w:val="left" w:pos="1440"/>
                <w:tab w:val="left" w:pos="1920"/>
                <w:tab w:val="left" w:pos="2400"/>
                <w:tab w:val="left" w:pos="2880"/>
                <w:tab w:val="left" w:pos="3360"/>
                <w:tab w:val="left" w:pos="3840"/>
              </w:tabs>
              <w:jc w:val="left"/>
            </w:pPr>
            <w:r>
              <w:rPr>
                <w:rFonts w:ascii="SimSun" w:eastAsia="SimSun" w:hAnsi="SimSun" w:cs="SimSun"/>
                <w:kern w:val="0"/>
                <w:sz w:val="18"/>
                <w:szCs w:val="18"/>
              </w:rPr>
              <w:t>期末考试</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A204D9" w14:textId="77777777" w:rsidR="00163351" w:rsidRDefault="00163351"/>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A0F584" w14:textId="77777777" w:rsidR="00163351" w:rsidRDefault="00163351"/>
        </w:tc>
      </w:tr>
    </w:tbl>
    <w:p w14:paraId="3BDD4914" w14:textId="77777777" w:rsidR="00163351" w:rsidRDefault="00163351">
      <w:pPr>
        <w:spacing w:line="360" w:lineRule="auto"/>
        <w:ind w:right="26"/>
      </w:pPr>
    </w:p>
    <w:p w14:paraId="3349673F" w14:textId="77777777" w:rsidR="00163351" w:rsidRDefault="00163351">
      <w:pPr>
        <w:spacing w:line="360" w:lineRule="auto"/>
        <w:ind w:right="26"/>
      </w:pPr>
    </w:p>
    <w:p w14:paraId="220AB3B4" w14:textId="77777777" w:rsidR="00163351" w:rsidRDefault="00163351">
      <w:pPr>
        <w:spacing w:line="360" w:lineRule="auto"/>
        <w:ind w:right="26"/>
      </w:pPr>
    </w:p>
    <w:p w14:paraId="0F9CD5BD" w14:textId="77777777" w:rsidR="00163351" w:rsidRDefault="00C079D6">
      <w:pPr>
        <w:widowControl/>
        <w:spacing w:before="156" w:after="156" w:line="360" w:lineRule="auto"/>
        <w:ind w:firstLine="315"/>
        <w:jc w:val="left"/>
        <w:rPr>
          <w:rFonts w:ascii="SimHei" w:eastAsia="SimHei" w:hAnsi="SimHei" w:cs="SimHei"/>
          <w:lang w:val="zh-TW" w:eastAsia="zh-TW"/>
        </w:rPr>
      </w:pPr>
      <w:r>
        <w:rPr>
          <w:rFonts w:ascii="SimHei" w:eastAsia="SimHei" w:hAnsi="SimHei" w:cs="SimHei"/>
          <w:lang w:val="zh-TW" w:eastAsia="zh-TW"/>
        </w:rPr>
        <w:t>七、课内实验名称及基本要求</w:t>
      </w:r>
    </w:p>
    <w:p w14:paraId="0EC062DE" w14:textId="77777777" w:rsidR="00163351" w:rsidRDefault="00C079D6">
      <w:pPr>
        <w:spacing w:line="360" w:lineRule="auto"/>
        <w:ind w:right="26" w:firstLine="420"/>
        <w:rPr>
          <w:lang w:val="zh-TW" w:eastAsia="zh-TW"/>
        </w:rPr>
      </w:pPr>
      <w:r>
        <w:rPr>
          <w:rFonts w:ascii="SimSun" w:eastAsia="SimSun" w:hAnsi="SimSun" w:cs="SimSun"/>
          <w:lang w:val="zh-TW" w:eastAsia="zh-TW"/>
        </w:rPr>
        <w:t>列出课程实验的名称、学时数、实验类型（演示型、验证型、设计型、综合型）及每个实验的内容简述。</w:t>
      </w:r>
    </w:p>
    <w:p w14:paraId="059DA2C3" w14:textId="77777777" w:rsidR="00163351" w:rsidRDefault="00163351">
      <w:pPr>
        <w:spacing w:line="360" w:lineRule="auto"/>
        <w:ind w:right="26" w:firstLine="420"/>
      </w:pPr>
    </w:p>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8"/>
        <w:gridCol w:w="1522"/>
        <w:gridCol w:w="3044"/>
        <w:gridCol w:w="845"/>
        <w:gridCol w:w="1560"/>
        <w:gridCol w:w="1043"/>
      </w:tblGrid>
      <w:tr w:rsidR="00163351" w14:paraId="371E08AC" w14:textId="77777777">
        <w:trPr>
          <w:trHeight w:val="760"/>
        </w:trPr>
        <w:tc>
          <w:tcPr>
            <w:tcW w:w="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79CA97" w14:textId="77777777" w:rsidR="00163351" w:rsidRDefault="00C079D6">
            <w:pPr>
              <w:spacing w:line="360" w:lineRule="auto"/>
              <w:jc w:val="center"/>
            </w:pPr>
            <w:r>
              <w:rPr>
                <w:rFonts w:ascii="SimSun" w:eastAsia="SimSun" w:hAnsi="SimSun" w:cs="SimSun"/>
                <w:lang w:val="zh-TW" w:eastAsia="zh-TW"/>
              </w:rPr>
              <w:t>序号</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5DBBBA" w14:textId="77777777" w:rsidR="00163351" w:rsidRDefault="00C079D6">
            <w:pPr>
              <w:spacing w:line="360" w:lineRule="auto"/>
              <w:jc w:val="center"/>
            </w:pPr>
            <w:r>
              <w:rPr>
                <w:rFonts w:ascii="SimSun" w:eastAsia="SimSun" w:hAnsi="SimSun" w:cs="SimSun"/>
                <w:lang w:val="zh-TW" w:eastAsia="zh-TW"/>
              </w:rPr>
              <w:t>实验名称</w:t>
            </w:r>
          </w:p>
        </w:tc>
        <w:tc>
          <w:tcPr>
            <w:tcW w:w="3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7A33D" w14:textId="77777777" w:rsidR="00163351" w:rsidRDefault="00C079D6">
            <w:pPr>
              <w:spacing w:line="360" w:lineRule="auto"/>
              <w:jc w:val="center"/>
            </w:pPr>
            <w:r>
              <w:rPr>
                <w:rFonts w:ascii="SimSun" w:eastAsia="SimSun" w:hAnsi="SimSun" w:cs="SimSun"/>
                <w:lang w:val="zh-TW" w:eastAsia="zh-TW"/>
              </w:rPr>
              <w:t>主要内容</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E3EBE" w14:textId="77777777" w:rsidR="00163351" w:rsidRDefault="00C079D6">
            <w:pPr>
              <w:spacing w:line="360" w:lineRule="auto"/>
              <w:jc w:val="center"/>
              <w:rPr>
                <w:rFonts w:ascii="SimSun" w:eastAsia="SimSun" w:hAnsi="SimSun" w:cs="SimSun"/>
              </w:rPr>
            </w:pPr>
            <w:r>
              <w:rPr>
                <w:rFonts w:ascii="SimSun" w:eastAsia="SimSun" w:hAnsi="SimSun" w:cs="SimSun"/>
                <w:lang w:val="zh-TW" w:eastAsia="zh-TW"/>
              </w:rPr>
              <w:t>实验</w:t>
            </w:r>
          </w:p>
          <w:p w14:paraId="01F9C1DD" w14:textId="77777777" w:rsidR="00163351" w:rsidRDefault="00C079D6">
            <w:pPr>
              <w:spacing w:line="360" w:lineRule="auto"/>
              <w:jc w:val="center"/>
            </w:pPr>
            <w:r>
              <w:rPr>
                <w:rFonts w:ascii="SimSun" w:eastAsia="SimSun" w:hAnsi="SimSun" w:cs="SimSun"/>
                <w:lang w:val="zh-TW" w:eastAsia="zh-TW"/>
              </w:rPr>
              <w:t>时数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EEFA8" w14:textId="77777777" w:rsidR="00163351" w:rsidRDefault="00C079D6">
            <w:pPr>
              <w:spacing w:line="360" w:lineRule="auto"/>
              <w:jc w:val="center"/>
            </w:pPr>
            <w:r>
              <w:rPr>
                <w:rFonts w:ascii="SimSun" w:eastAsia="SimSun" w:hAnsi="SimSun" w:cs="SimSun"/>
                <w:lang w:val="zh-TW" w:eastAsia="zh-TW"/>
              </w:rPr>
              <w:t>实验类型</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CFEF7" w14:textId="77777777" w:rsidR="00163351" w:rsidRDefault="00C079D6">
            <w:pPr>
              <w:spacing w:line="360" w:lineRule="auto"/>
              <w:jc w:val="center"/>
            </w:pPr>
            <w:r>
              <w:rPr>
                <w:rFonts w:ascii="SimSun" w:eastAsia="SimSun" w:hAnsi="SimSun" w:cs="SimSun"/>
                <w:lang w:val="zh-TW" w:eastAsia="zh-TW"/>
              </w:rPr>
              <w:t>备注</w:t>
            </w:r>
          </w:p>
        </w:tc>
      </w:tr>
      <w:tr w:rsidR="00163351" w14:paraId="1467A6FE" w14:textId="77777777">
        <w:trPr>
          <w:trHeight w:val="760"/>
        </w:trPr>
        <w:tc>
          <w:tcPr>
            <w:tcW w:w="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3F7824" w14:textId="77777777" w:rsidR="00163351" w:rsidRDefault="00C079D6">
            <w:pPr>
              <w:spacing w:before="156" w:after="156" w:line="360" w:lineRule="auto"/>
              <w:jc w:val="center"/>
            </w:pPr>
            <w:r>
              <w:rPr>
                <w:rFonts w:ascii="SimSun" w:eastAsia="SimSun" w:hAnsi="SimSun" w:cs="SimSun"/>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0C5C3" w14:textId="77777777" w:rsidR="00163351" w:rsidRDefault="00C079D6">
            <w:pPr>
              <w:spacing w:before="156" w:after="156" w:line="360" w:lineRule="auto"/>
              <w:jc w:val="center"/>
            </w:pPr>
            <w:r>
              <w:rPr>
                <w:rFonts w:ascii="SimSun" w:eastAsia="SimSun" w:hAnsi="SimSun" w:cs="SimSun"/>
                <w:lang w:val="zh-TW" w:eastAsia="zh-TW"/>
              </w:rPr>
              <w:t>教育研究方法分析</w:t>
            </w:r>
          </w:p>
        </w:tc>
        <w:tc>
          <w:tcPr>
            <w:tcW w:w="3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F84A8" w14:textId="77777777" w:rsidR="00163351" w:rsidRDefault="00C079D6">
            <w:pPr>
              <w:spacing w:before="156" w:after="156" w:line="360" w:lineRule="auto"/>
              <w:jc w:val="center"/>
            </w:pPr>
            <w:r>
              <w:rPr>
                <w:rFonts w:ascii="SimSun" w:eastAsia="SimSun" w:hAnsi="SimSun" w:cs="SimSun"/>
                <w:lang w:val="zh-TW" w:eastAsia="zh-TW"/>
              </w:rPr>
              <w:t>通过例证说明教育研究的功能</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1116C" w14:textId="77777777" w:rsidR="00163351" w:rsidRDefault="00C079D6">
            <w:pPr>
              <w:spacing w:before="156" w:after="156" w:line="360" w:lineRule="auto"/>
              <w:jc w:val="center"/>
            </w:pPr>
            <w:r>
              <w:rPr>
                <w:rFonts w:ascii="SimSun" w:eastAsia="SimSun" w:hAnsi="SimSun" w:cs="SimSun"/>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647C2" w14:textId="77777777" w:rsidR="00163351" w:rsidRDefault="00C079D6">
            <w:pPr>
              <w:spacing w:before="156" w:after="156" w:line="360" w:lineRule="auto"/>
              <w:jc w:val="center"/>
            </w:pPr>
            <w:r>
              <w:rPr>
                <w:rFonts w:ascii="SimSun" w:eastAsia="SimSun" w:hAnsi="SimSun" w:cs="SimSun"/>
                <w:lang w:val="zh-TW" w:eastAsia="zh-TW"/>
              </w:rPr>
              <w:t>综合性</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BAA0E" w14:textId="77777777" w:rsidR="00163351" w:rsidRDefault="00163351"/>
        </w:tc>
      </w:tr>
    </w:tbl>
    <w:p w14:paraId="677E11D2" w14:textId="77777777" w:rsidR="00163351" w:rsidRDefault="00163351"/>
    <w:p w14:paraId="6A7EA44A" w14:textId="77777777" w:rsidR="00163351" w:rsidRDefault="00163351">
      <w:pPr>
        <w:spacing w:line="360" w:lineRule="auto"/>
        <w:ind w:right="2520"/>
      </w:pPr>
    </w:p>
    <w:p w14:paraId="1771A684" w14:textId="77777777" w:rsidR="00163351" w:rsidRDefault="00C079D6">
      <w:pPr>
        <w:spacing w:line="360" w:lineRule="auto"/>
        <w:ind w:right="2520" w:firstLine="420"/>
        <w:rPr>
          <w:lang w:val="zh-TW" w:eastAsia="zh-TW"/>
        </w:rPr>
      </w:pPr>
      <w:r>
        <w:rPr>
          <w:rFonts w:ascii="SimHei" w:eastAsia="SimHei" w:hAnsi="SimHei" w:cs="SimHei"/>
          <w:lang w:val="zh-TW" w:eastAsia="zh-TW"/>
        </w:rPr>
        <w:t>八、评价方式与成绩</w:t>
      </w:r>
    </w:p>
    <w:tbl>
      <w:tblPr>
        <w:tblW w:w="88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66"/>
        <w:gridCol w:w="4985"/>
        <w:gridCol w:w="2077"/>
      </w:tblGrid>
      <w:tr w:rsidR="00163351" w14:paraId="69638439" w14:textId="77777777">
        <w:trPr>
          <w:trHeight w:val="690"/>
        </w:trPr>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DE48D" w14:textId="77777777" w:rsidR="00163351" w:rsidRDefault="00C079D6">
            <w:pPr>
              <w:tabs>
                <w:tab w:val="left" w:pos="480"/>
                <w:tab w:val="left" w:pos="960"/>
                <w:tab w:val="left" w:pos="1440"/>
              </w:tabs>
              <w:jc w:val="left"/>
            </w:pPr>
            <w:r>
              <w:rPr>
                <w:rFonts w:ascii="Microsoft YaHei" w:eastAsia="Microsoft YaHei" w:hAnsi="Microsoft YaHei" w:cs="Microsoft YaHei" w:hint="eastAsia"/>
                <w:sz w:val="24"/>
                <w:szCs w:val="24"/>
                <w:lang w:val="zh-TW" w:eastAsia="zh-TW"/>
              </w:rPr>
              <w:t>总评构成</w:t>
            </w:r>
            <w:r>
              <w:rPr>
                <w:rFonts w:ascii="Malgun Gothic Semilight" w:eastAsia="Malgun Gothic Semilight" w:hAnsi="Malgun Gothic Semilight" w:cs="Malgun Gothic Semilight" w:hint="eastAsia"/>
                <w:sz w:val="24"/>
                <w:szCs w:val="24"/>
                <w:lang w:val="zh-TW" w:eastAsia="zh-TW"/>
              </w:rPr>
              <w:t>（</w:t>
            </w:r>
            <w:r>
              <w:rPr>
                <w:rFonts w:ascii="Times New Roman" w:hAnsi="Times New Roman"/>
                <w:sz w:val="24"/>
                <w:szCs w:val="24"/>
              </w:rPr>
              <w:t>1+X</w:t>
            </w:r>
            <w:r>
              <w:rPr>
                <w:rFonts w:ascii="PMingLiU" w:eastAsia="PMingLiU" w:hAnsi="PMingLiU" w:cs="PMingLiU" w:hint="eastAsia"/>
                <w:sz w:val="24"/>
                <w:szCs w:val="24"/>
                <w:lang w:val="zh-TW" w:eastAsia="zh-TW"/>
              </w:rPr>
              <w:t>）</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5E3D0" w14:textId="77777777" w:rsidR="00163351" w:rsidRDefault="00C079D6">
            <w:pPr>
              <w:tabs>
                <w:tab w:val="left" w:pos="480"/>
                <w:tab w:val="left" w:pos="960"/>
                <w:tab w:val="left" w:pos="1440"/>
                <w:tab w:val="left" w:pos="1920"/>
                <w:tab w:val="left" w:pos="2400"/>
                <w:tab w:val="left" w:pos="2880"/>
                <w:tab w:val="left" w:pos="3360"/>
                <w:tab w:val="left" w:pos="3840"/>
                <w:tab w:val="left" w:pos="4320"/>
                <w:tab w:val="left" w:pos="4800"/>
              </w:tabs>
              <w:jc w:val="left"/>
            </w:pPr>
            <w:r>
              <w:rPr>
                <w:rFonts w:ascii="Microsoft YaHei" w:eastAsia="Microsoft YaHei" w:hAnsi="Microsoft YaHei" w:cs="Microsoft YaHei" w:hint="eastAsia"/>
                <w:sz w:val="24"/>
                <w:szCs w:val="24"/>
                <w:lang w:val="zh-TW" w:eastAsia="zh-TW"/>
              </w:rPr>
              <w:t>评价方式</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1A6A9" w14:textId="77777777" w:rsidR="00163351" w:rsidRDefault="00C079D6">
            <w:pPr>
              <w:tabs>
                <w:tab w:val="left" w:pos="480"/>
                <w:tab w:val="left" w:pos="960"/>
                <w:tab w:val="left" w:pos="1440"/>
                <w:tab w:val="left" w:pos="1920"/>
              </w:tabs>
              <w:jc w:val="left"/>
            </w:pPr>
            <w:r>
              <w:rPr>
                <w:rFonts w:ascii="Microsoft YaHei" w:eastAsia="Microsoft YaHei" w:hAnsi="Microsoft YaHei" w:cs="Microsoft YaHei" w:hint="eastAsia"/>
                <w:sz w:val="24"/>
                <w:szCs w:val="24"/>
                <w:lang w:val="zh-TW" w:eastAsia="zh-TW"/>
              </w:rPr>
              <w:t>占比</w:t>
            </w:r>
          </w:p>
        </w:tc>
      </w:tr>
      <w:tr w:rsidR="00163351" w14:paraId="720602F5" w14:textId="77777777">
        <w:trPr>
          <w:trHeight w:val="350"/>
        </w:trPr>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46EF4" w14:textId="77777777" w:rsidR="00163351" w:rsidRDefault="00C079D6">
            <w:pPr>
              <w:tabs>
                <w:tab w:val="left" w:pos="480"/>
                <w:tab w:val="left" w:pos="960"/>
                <w:tab w:val="left" w:pos="1440"/>
              </w:tabs>
              <w:jc w:val="left"/>
            </w:pPr>
            <w:r>
              <w:rPr>
                <w:rFonts w:ascii="Times New Roman" w:hAnsi="Times New Roman"/>
                <w:sz w:val="24"/>
                <w:szCs w:val="24"/>
              </w:rPr>
              <w:lastRenderedPageBreak/>
              <w:t>1</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13DDD" w14:textId="77777777" w:rsidR="00163351" w:rsidRDefault="00C079D6">
            <w:pPr>
              <w:tabs>
                <w:tab w:val="left" w:pos="480"/>
                <w:tab w:val="left" w:pos="960"/>
                <w:tab w:val="left" w:pos="1440"/>
                <w:tab w:val="left" w:pos="1920"/>
                <w:tab w:val="left" w:pos="2400"/>
                <w:tab w:val="left" w:pos="2880"/>
                <w:tab w:val="left" w:pos="3360"/>
                <w:tab w:val="left" w:pos="3840"/>
                <w:tab w:val="left" w:pos="4320"/>
                <w:tab w:val="left" w:pos="4800"/>
              </w:tabs>
              <w:jc w:val="left"/>
            </w:pPr>
            <w:r>
              <w:rPr>
                <w:rFonts w:ascii="Microsoft YaHei" w:eastAsia="Microsoft YaHei" w:hAnsi="Microsoft YaHei" w:cs="Microsoft YaHei" w:hint="eastAsia"/>
                <w:sz w:val="24"/>
                <w:szCs w:val="24"/>
                <w:lang w:val="zh-TW" w:eastAsia="zh-TW"/>
              </w:rPr>
              <w:t>期末综合考查</w:t>
            </w:r>
            <w:r>
              <w:rPr>
                <w:rFonts w:ascii="PMingLiU" w:eastAsia="PMingLiU" w:hAnsi="PMingLiU" w:cs="PMingLiU" w:hint="eastAsia"/>
                <w:sz w:val="24"/>
                <w:szCs w:val="24"/>
                <w:lang w:val="zh-TW" w:eastAsia="zh-TW"/>
              </w:rPr>
              <w:t>（</w:t>
            </w:r>
            <w:r>
              <w:rPr>
                <w:rFonts w:ascii="Microsoft YaHei" w:eastAsia="Microsoft YaHei" w:hAnsi="Microsoft YaHei" w:cs="Microsoft YaHei" w:hint="eastAsia"/>
                <w:sz w:val="24"/>
                <w:szCs w:val="24"/>
                <w:lang w:val="zh-TW" w:eastAsia="zh-TW"/>
              </w:rPr>
              <w:t>开卷</w:t>
            </w:r>
            <w:r>
              <w:rPr>
                <w:rFonts w:ascii="Malgun Gothic Semilight" w:eastAsia="Malgun Gothic Semilight" w:hAnsi="Malgun Gothic Semilight" w:cs="Malgun Gothic Semilight" w:hint="eastAsia"/>
                <w:sz w:val="24"/>
                <w:szCs w:val="24"/>
                <w:lang w:val="zh-TW" w:eastAsia="zh-TW"/>
              </w:rPr>
              <w:t>）</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F1C1C" w14:textId="77777777" w:rsidR="00163351" w:rsidRDefault="00C079D6">
            <w:pPr>
              <w:tabs>
                <w:tab w:val="left" w:pos="480"/>
                <w:tab w:val="left" w:pos="960"/>
                <w:tab w:val="left" w:pos="1440"/>
                <w:tab w:val="left" w:pos="1920"/>
              </w:tabs>
              <w:jc w:val="left"/>
            </w:pPr>
            <w:r>
              <w:rPr>
                <w:rFonts w:ascii="Times New Roman" w:hAnsi="Times New Roman"/>
                <w:sz w:val="24"/>
                <w:szCs w:val="24"/>
                <w:lang w:val="zh-CN"/>
              </w:rPr>
              <w:t>5</w:t>
            </w:r>
            <w:r>
              <w:rPr>
                <w:rFonts w:ascii="Times New Roman" w:hAnsi="Times New Roman"/>
                <w:sz w:val="24"/>
                <w:szCs w:val="24"/>
              </w:rPr>
              <w:t>0%</w:t>
            </w:r>
          </w:p>
        </w:tc>
      </w:tr>
      <w:tr w:rsidR="00163351" w14:paraId="098D508E" w14:textId="77777777">
        <w:trPr>
          <w:trHeight w:val="350"/>
        </w:trPr>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7852" w14:textId="77777777" w:rsidR="00163351" w:rsidRDefault="00C079D6">
            <w:pPr>
              <w:tabs>
                <w:tab w:val="left" w:pos="480"/>
                <w:tab w:val="left" w:pos="960"/>
                <w:tab w:val="left" w:pos="1440"/>
              </w:tabs>
              <w:jc w:val="left"/>
            </w:pPr>
            <w:r>
              <w:rPr>
                <w:rFonts w:ascii="Times New Roman" w:hAnsi="Times New Roman"/>
                <w:sz w:val="24"/>
                <w:szCs w:val="24"/>
              </w:rPr>
              <w:t>X1</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0E3CA" w14:textId="77777777" w:rsidR="00163351" w:rsidRDefault="00C079D6">
            <w:pPr>
              <w:tabs>
                <w:tab w:val="left" w:pos="480"/>
                <w:tab w:val="left" w:pos="960"/>
                <w:tab w:val="left" w:pos="1440"/>
                <w:tab w:val="left" w:pos="1920"/>
                <w:tab w:val="left" w:pos="2400"/>
                <w:tab w:val="left" w:pos="2880"/>
                <w:tab w:val="left" w:pos="3360"/>
                <w:tab w:val="left" w:pos="3840"/>
                <w:tab w:val="left" w:pos="4320"/>
                <w:tab w:val="left" w:pos="4800"/>
              </w:tabs>
              <w:jc w:val="left"/>
            </w:pPr>
            <w:r>
              <w:rPr>
                <w:rFonts w:ascii="Microsoft YaHei" w:eastAsia="Microsoft YaHei" w:hAnsi="Microsoft YaHei" w:cs="Microsoft YaHei"/>
                <w:sz w:val="24"/>
                <w:szCs w:val="24"/>
                <w:lang w:val="zh-TW" w:eastAsia="zh-TW"/>
              </w:rPr>
              <w:t>测验</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F9BEB" w14:textId="77777777" w:rsidR="00163351" w:rsidRDefault="00C079D6">
            <w:pPr>
              <w:tabs>
                <w:tab w:val="left" w:pos="480"/>
                <w:tab w:val="left" w:pos="960"/>
                <w:tab w:val="left" w:pos="1440"/>
                <w:tab w:val="left" w:pos="1920"/>
              </w:tabs>
              <w:jc w:val="left"/>
            </w:pPr>
            <w:r>
              <w:rPr>
                <w:rFonts w:ascii="Times New Roman" w:hAnsi="Times New Roman"/>
                <w:sz w:val="24"/>
                <w:szCs w:val="24"/>
              </w:rPr>
              <w:t>20%</w:t>
            </w:r>
          </w:p>
        </w:tc>
      </w:tr>
      <w:tr w:rsidR="00163351" w14:paraId="16E5C0AB" w14:textId="77777777">
        <w:trPr>
          <w:trHeight w:val="350"/>
        </w:trPr>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80452" w14:textId="77777777" w:rsidR="00163351" w:rsidRDefault="00C079D6">
            <w:pPr>
              <w:tabs>
                <w:tab w:val="left" w:pos="480"/>
                <w:tab w:val="left" w:pos="960"/>
                <w:tab w:val="left" w:pos="1440"/>
              </w:tabs>
              <w:jc w:val="left"/>
            </w:pPr>
            <w:r>
              <w:rPr>
                <w:rFonts w:ascii="Times New Roman" w:hAnsi="Times New Roman"/>
                <w:sz w:val="24"/>
                <w:szCs w:val="24"/>
              </w:rPr>
              <w:t>X2</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A8221" w14:textId="77777777" w:rsidR="00163351" w:rsidRDefault="00C079D6">
            <w:pPr>
              <w:tabs>
                <w:tab w:val="left" w:pos="480"/>
                <w:tab w:val="left" w:pos="960"/>
                <w:tab w:val="left" w:pos="1440"/>
                <w:tab w:val="left" w:pos="1920"/>
                <w:tab w:val="left" w:pos="2400"/>
                <w:tab w:val="left" w:pos="2880"/>
                <w:tab w:val="left" w:pos="3360"/>
                <w:tab w:val="left" w:pos="3840"/>
                <w:tab w:val="left" w:pos="4320"/>
                <w:tab w:val="left" w:pos="4800"/>
              </w:tabs>
              <w:jc w:val="left"/>
            </w:pPr>
            <w:r>
              <w:rPr>
                <w:rFonts w:ascii="Microsoft YaHei" w:eastAsia="Microsoft YaHei" w:hAnsi="Microsoft YaHei" w:cs="Microsoft YaHei" w:hint="eastAsia"/>
                <w:sz w:val="24"/>
                <w:szCs w:val="24"/>
                <w:lang w:val="zh-TW" w:eastAsia="zh-TW"/>
              </w:rPr>
              <w:t>案例分析</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ED247" w14:textId="77777777" w:rsidR="00163351" w:rsidRDefault="00C079D6">
            <w:pPr>
              <w:tabs>
                <w:tab w:val="left" w:pos="480"/>
                <w:tab w:val="left" w:pos="960"/>
                <w:tab w:val="left" w:pos="1440"/>
                <w:tab w:val="left" w:pos="1920"/>
              </w:tabs>
              <w:jc w:val="left"/>
            </w:pPr>
            <w:r>
              <w:rPr>
                <w:rFonts w:ascii="Times New Roman" w:hAnsi="Times New Roman"/>
                <w:sz w:val="24"/>
                <w:szCs w:val="24"/>
              </w:rPr>
              <w:t>20%</w:t>
            </w:r>
          </w:p>
        </w:tc>
      </w:tr>
      <w:tr w:rsidR="00163351" w14:paraId="52103AA4" w14:textId="77777777">
        <w:trPr>
          <w:trHeight w:val="350"/>
        </w:trPr>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D0F8E" w14:textId="77777777" w:rsidR="00163351" w:rsidRDefault="00C079D6">
            <w:pPr>
              <w:tabs>
                <w:tab w:val="left" w:pos="480"/>
                <w:tab w:val="left" w:pos="960"/>
                <w:tab w:val="left" w:pos="1440"/>
              </w:tabs>
              <w:jc w:val="left"/>
            </w:pPr>
            <w:r>
              <w:rPr>
                <w:rFonts w:ascii="Times New Roman" w:hAnsi="Times New Roman"/>
                <w:sz w:val="24"/>
                <w:szCs w:val="24"/>
              </w:rPr>
              <w:t>X3</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A6D3E" w14:textId="77777777" w:rsidR="00163351" w:rsidRDefault="00C079D6">
            <w:pPr>
              <w:tabs>
                <w:tab w:val="left" w:pos="480"/>
                <w:tab w:val="left" w:pos="960"/>
                <w:tab w:val="left" w:pos="1440"/>
                <w:tab w:val="left" w:pos="1920"/>
                <w:tab w:val="left" w:pos="2400"/>
                <w:tab w:val="left" w:pos="2880"/>
                <w:tab w:val="left" w:pos="3360"/>
                <w:tab w:val="left" w:pos="3840"/>
                <w:tab w:val="left" w:pos="4320"/>
                <w:tab w:val="left" w:pos="4800"/>
              </w:tabs>
              <w:jc w:val="left"/>
            </w:pPr>
            <w:r>
              <w:rPr>
                <w:rFonts w:ascii="Microsoft YaHei" w:eastAsia="Microsoft YaHei" w:hAnsi="Microsoft YaHei" w:cs="Microsoft YaHei" w:hint="eastAsia"/>
                <w:sz w:val="24"/>
                <w:szCs w:val="24"/>
                <w:lang w:val="zh-CN"/>
              </w:rPr>
              <w:t>出勤</w:t>
            </w:r>
            <w:r>
              <w:rPr>
                <w:rFonts w:ascii="Arial Unicode MS" w:eastAsia="Arial Unicode MS" w:hAnsi="Arial Unicode MS" w:cs="Arial Unicode MS" w:hint="eastAsia"/>
                <w:sz w:val="24"/>
                <w:szCs w:val="24"/>
                <w:lang w:val="zh-TW" w:eastAsia="zh-TW"/>
              </w:rPr>
              <w:t>、</w:t>
            </w:r>
            <w:r>
              <w:rPr>
                <w:rFonts w:ascii="Microsoft YaHei" w:eastAsia="Microsoft YaHei" w:hAnsi="Microsoft YaHei" w:cs="Microsoft YaHei" w:hint="eastAsia"/>
                <w:sz w:val="24"/>
                <w:szCs w:val="24"/>
                <w:lang w:val="zh-CN"/>
              </w:rPr>
              <w:t>课堂表现和课后作业</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D8EE8" w14:textId="77777777" w:rsidR="00163351" w:rsidRDefault="00C079D6">
            <w:pPr>
              <w:tabs>
                <w:tab w:val="left" w:pos="480"/>
                <w:tab w:val="left" w:pos="960"/>
                <w:tab w:val="left" w:pos="1440"/>
                <w:tab w:val="left" w:pos="1920"/>
              </w:tabs>
              <w:jc w:val="left"/>
            </w:pPr>
            <w:r>
              <w:rPr>
                <w:rFonts w:ascii="Times New Roman" w:hAnsi="Times New Roman"/>
                <w:sz w:val="24"/>
                <w:szCs w:val="24"/>
              </w:rPr>
              <w:t>10%</w:t>
            </w:r>
          </w:p>
        </w:tc>
      </w:tr>
    </w:tbl>
    <w:p w14:paraId="53A67B25" w14:textId="77777777" w:rsidR="00163351" w:rsidRDefault="00163351">
      <w:pPr>
        <w:spacing w:before="120" w:after="120"/>
        <w:rPr>
          <w:rFonts w:ascii="SimSun" w:eastAsia="SimSun" w:hAnsi="SimSun" w:cs="SimSun"/>
          <w:shd w:val="clear" w:color="auto" w:fill="FFFF00"/>
        </w:rPr>
      </w:pPr>
    </w:p>
    <w:p w14:paraId="34CF24EA" w14:textId="77777777" w:rsidR="00163351" w:rsidRDefault="00C079D6">
      <w:pPr>
        <w:spacing w:line="360" w:lineRule="auto"/>
        <w:ind w:firstLine="630"/>
      </w:pPr>
      <w:r>
        <w:rPr>
          <w:rFonts w:ascii="SimSun" w:eastAsia="SimSun" w:hAnsi="SimSun" w:cs="SimSun"/>
          <w:lang w:val="zh-TW" w:eastAsia="zh-TW"/>
        </w:rPr>
        <w:t>撰写人：</w:t>
      </w:r>
      <w:r>
        <w:rPr>
          <w:lang w:val="zh-CN"/>
        </w:rPr>
        <w:t>何慧</w:t>
      </w:r>
      <w:r>
        <w:t xml:space="preserve">                                         </w:t>
      </w:r>
      <w:r>
        <w:rPr>
          <w:rFonts w:ascii="SimSun" w:eastAsia="SimSun" w:hAnsi="SimSun" w:cs="SimSun"/>
          <w:lang w:val="zh-TW" w:eastAsia="zh-TW"/>
        </w:rPr>
        <w:t>系主任审核签名：</w:t>
      </w:r>
    </w:p>
    <w:p w14:paraId="09C8031F" w14:textId="77777777" w:rsidR="00163351" w:rsidRDefault="00C079D6">
      <w:pPr>
        <w:spacing w:line="360" w:lineRule="auto"/>
        <w:ind w:firstLine="630"/>
      </w:pPr>
      <w:r>
        <w:rPr>
          <w:rFonts w:ascii="SimSun" w:eastAsia="SimSun" w:hAnsi="SimSun" w:cs="SimSun"/>
          <w:lang w:val="zh-TW" w:eastAsia="zh-TW"/>
        </w:rPr>
        <w:t>审核时间：</w:t>
      </w:r>
    </w:p>
    <w:sectPr w:rsidR="00163351">
      <w:headerReference w:type="default" r:id="rId8"/>
      <w:footerReference w:type="default" r:id="rI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7FC2F" w14:textId="77777777" w:rsidR="00C079D6" w:rsidRDefault="00C079D6">
      <w:r>
        <w:separator/>
      </w:r>
    </w:p>
  </w:endnote>
  <w:endnote w:type="continuationSeparator" w:id="0">
    <w:p w14:paraId="202205D3" w14:textId="77777777" w:rsidR="00C079D6" w:rsidRDefault="00C0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仿宋">
    <w:altName w:val="Microsoft YaHei"/>
    <w:panose1 w:val="020B0604020202020204"/>
    <w:charset w:val="00"/>
    <w:family w:val="roman"/>
    <w:pitch w:val="default"/>
  </w:font>
  <w:font w:name="Microsoft YaHei">
    <w:panose1 w:val="020B0503020204020204"/>
    <w:charset w:val="86"/>
    <w:family w:val="swiss"/>
    <w:pitch w:val="variable"/>
    <w:sig w:usb0="80000287" w:usb1="28CF3C52" w:usb2="00000016" w:usb3="00000000" w:csb0="0004001F" w:csb1="00000000"/>
  </w:font>
  <w:font w:name="Malgun Gothic Semilight">
    <w:panose1 w:val="020B0502040204020203"/>
    <w:charset w:val="80"/>
    <w:family w:val="swiss"/>
    <w:pitch w:val="variable"/>
    <w:sig w:usb0="900002AF" w:usb1="09D77CFB" w:usb2="00000012" w:usb3="00000000" w:csb0="003E01BD"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CE18B" w14:textId="77777777" w:rsidR="00163351" w:rsidRDefault="0016335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BC61C" w14:textId="77777777" w:rsidR="00C079D6" w:rsidRDefault="00C079D6">
      <w:r>
        <w:separator/>
      </w:r>
    </w:p>
  </w:footnote>
  <w:footnote w:type="continuationSeparator" w:id="0">
    <w:p w14:paraId="5DC53E30" w14:textId="77777777" w:rsidR="00C079D6" w:rsidRDefault="00C07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68ECD" w14:textId="77777777" w:rsidR="00163351" w:rsidRDefault="0016335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265E8"/>
    <w:multiLevelType w:val="hybridMultilevel"/>
    <w:tmpl w:val="7AC0AF1A"/>
    <w:lvl w:ilvl="0" w:tplc="2926ECC0">
      <w:start w:val="1"/>
      <w:numFmt w:val="bullet"/>
      <w:lvlText w:val="•"/>
      <w:lvlJc w:val="left"/>
      <w:pPr>
        <w:tabs>
          <w:tab w:val="left" w:pos="480"/>
          <w:tab w:val="left" w:pos="960"/>
          <w:tab w:val="left" w:pos="1440"/>
          <w:tab w:val="left" w:pos="1920"/>
          <w:tab w:val="left" w:pos="2400"/>
          <w:tab w:val="left" w:pos="2880"/>
          <w:tab w:val="left" w:pos="3360"/>
          <w:tab w:val="left" w:pos="3840"/>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15FA8E3E">
      <w:start w:val="1"/>
      <w:numFmt w:val="bullet"/>
      <w:lvlText w:val="•"/>
      <w:lvlJc w:val="left"/>
      <w:pPr>
        <w:tabs>
          <w:tab w:val="left" w:pos="480"/>
          <w:tab w:val="left" w:pos="960"/>
          <w:tab w:val="left" w:pos="1440"/>
          <w:tab w:val="left" w:pos="1920"/>
          <w:tab w:val="left" w:pos="2400"/>
          <w:tab w:val="left" w:pos="2880"/>
          <w:tab w:val="left" w:pos="3360"/>
          <w:tab w:val="left" w:pos="3840"/>
        </w:tabs>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89B0A076">
      <w:start w:val="1"/>
      <w:numFmt w:val="bullet"/>
      <w:lvlText w:val="•"/>
      <w:lvlJc w:val="left"/>
      <w:pPr>
        <w:tabs>
          <w:tab w:val="left" w:pos="480"/>
          <w:tab w:val="left" w:pos="960"/>
          <w:tab w:val="left" w:pos="1440"/>
          <w:tab w:val="left" w:pos="1920"/>
          <w:tab w:val="left" w:pos="2400"/>
          <w:tab w:val="left" w:pos="2880"/>
          <w:tab w:val="left" w:pos="3360"/>
          <w:tab w:val="left" w:pos="3840"/>
        </w:tabs>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62560548">
      <w:start w:val="1"/>
      <w:numFmt w:val="bullet"/>
      <w:lvlText w:val="•"/>
      <w:lvlJc w:val="left"/>
      <w:pPr>
        <w:tabs>
          <w:tab w:val="left" w:pos="480"/>
          <w:tab w:val="left" w:pos="960"/>
          <w:tab w:val="left" w:pos="1440"/>
          <w:tab w:val="left" w:pos="2400"/>
          <w:tab w:val="left" w:pos="2880"/>
          <w:tab w:val="left" w:pos="3360"/>
          <w:tab w:val="left" w:pos="3840"/>
        </w:tabs>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0CAECE86">
      <w:start w:val="1"/>
      <w:numFmt w:val="bullet"/>
      <w:lvlText w:val="•"/>
      <w:lvlJc w:val="left"/>
      <w:pPr>
        <w:tabs>
          <w:tab w:val="left" w:pos="480"/>
          <w:tab w:val="left" w:pos="960"/>
          <w:tab w:val="left" w:pos="1440"/>
          <w:tab w:val="left" w:pos="1920"/>
          <w:tab w:val="left" w:pos="2400"/>
          <w:tab w:val="left" w:pos="2880"/>
          <w:tab w:val="left" w:pos="3360"/>
          <w:tab w:val="left" w:pos="3840"/>
        </w:tabs>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65166FC2">
      <w:start w:val="1"/>
      <w:numFmt w:val="bullet"/>
      <w:lvlText w:val="•"/>
      <w:lvlJc w:val="left"/>
      <w:pPr>
        <w:tabs>
          <w:tab w:val="left" w:pos="480"/>
          <w:tab w:val="left" w:pos="960"/>
          <w:tab w:val="left" w:pos="1440"/>
          <w:tab w:val="left" w:pos="1920"/>
          <w:tab w:val="left" w:pos="2400"/>
          <w:tab w:val="left" w:pos="2880"/>
          <w:tab w:val="left" w:pos="3360"/>
          <w:tab w:val="left" w:pos="3840"/>
        </w:tabs>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E92E1726">
      <w:start w:val="1"/>
      <w:numFmt w:val="bullet"/>
      <w:lvlText w:val="•"/>
      <w:lvlJc w:val="left"/>
      <w:pPr>
        <w:tabs>
          <w:tab w:val="left" w:pos="480"/>
          <w:tab w:val="left" w:pos="960"/>
          <w:tab w:val="left" w:pos="1440"/>
          <w:tab w:val="left" w:pos="1920"/>
          <w:tab w:val="left" w:pos="2400"/>
          <w:tab w:val="left" w:pos="2880"/>
          <w:tab w:val="left" w:pos="3360"/>
          <w:tab w:val="left" w:pos="3840"/>
        </w:tabs>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964441B4">
      <w:start w:val="1"/>
      <w:numFmt w:val="bullet"/>
      <w:lvlText w:val="•"/>
      <w:lvlJc w:val="left"/>
      <w:pPr>
        <w:tabs>
          <w:tab w:val="left" w:pos="480"/>
          <w:tab w:val="left" w:pos="960"/>
          <w:tab w:val="left" w:pos="1440"/>
          <w:tab w:val="left" w:pos="1920"/>
          <w:tab w:val="left" w:pos="2400"/>
          <w:tab w:val="left" w:pos="2880"/>
          <w:tab w:val="left" w:pos="3360"/>
          <w:tab w:val="left" w:pos="3840"/>
        </w:tabs>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FE943404">
      <w:start w:val="1"/>
      <w:numFmt w:val="bullet"/>
      <w:lvlText w:val="•"/>
      <w:lvlJc w:val="left"/>
      <w:pPr>
        <w:tabs>
          <w:tab w:val="left" w:pos="480"/>
          <w:tab w:val="left" w:pos="960"/>
          <w:tab w:val="left" w:pos="1440"/>
          <w:tab w:val="left" w:pos="1920"/>
          <w:tab w:val="left" w:pos="2400"/>
          <w:tab w:val="left" w:pos="2880"/>
          <w:tab w:val="left" w:pos="3360"/>
          <w:tab w:val="left" w:pos="3840"/>
        </w:tabs>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FF0008"/>
    <w:multiLevelType w:val="hybridMultilevel"/>
    <w:tmpl w:val="A642B71C"/>
    <w:lvl w:ilvl="0" w:tplc="5F54B5C8">
      <w:start w:val="1"/>
      <w:numFmt w:val="bullet"/>
      <w:lvlText w:val="•"/>
      <w:lvlJc w:val="left"/>
      <w:pPr>
        <w:tabs>
          <w:tab w:val="left" w:pos="480"/>
          <w:tab w:val="left" w:pos="960"/>
          <w:tab w:val="left" w:pos="1440"/>
          <w:tab w:val="left" w:pos="1920"/>
          <w:tab w:val="left" w:pos="2400"/>
          <w:tab w:val="left" w:pos="2880"/>
          <w:tab w:val="left" w:pos="3360"/>
          <w:tab w:val="left" w:pos="3840"/>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4E7ECEFC">
      <w:start w:val="1"/>
      <w:numFmt w:val="bullet"/>
      <w:lvlText w:val="•"/>
      <w:lvlJc w:val="left"/>
      <w:pPr>
        <w:tabs>
          <w:tab w:val="left" w:pos="480"/>
          <w:tab w:val="left" w:pos="960"/>
          <w:tab w:val="left" w:pos="1440"/>
          <w:tab w:val="left" w:pos="1920"/>
          <w:tab w:val="left" w:pos="2400"/>
          <w:tab w:val="left" w:pos="2880"/>
          <w:tab w:val="left" w:pos="3360"/>
          <w:tab w:val="left" w:pos="3840"/>
        </w:tabs>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56987B06">
      <w:start w:val="1"/>
      <w:numFmt w:val="bullet"/>
      <w:lvlText w:val="•"/>
      <w:lvlJc w:val="left"/>
      <w:pPr>
        <w:tabs>
          <w:tab w:val="left" w:pos="480"/>
          <w:tab w:val="left" w:pos="960"/>
          <w:tab w:val="left" w:pos="1440"/>
          <w:tab w:val="left" w:pos="1920"/>
          <w:tab w:val="left" w:pos="2400"/>
          <w:tab w:val="left" w:pos="2880"/>
          <w:tab w:val="left" w:pos="3360"/>
          <w:tab w:val="left" w:pos="3840"/>
        </w:tabs>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F672F64E">
      <w:start w:val="1"/>
      <w:numFmt w:val="bullet"/>
      <w:lvlText w:val="•"/>
      <w:lvlJc w:val="left"/>
      <w:pPr>
        <w:tabs>
          <w:tab w:val="left" w:pos="480"/>
          <w:tab w:val="left" w:pos="960"/>
          <w:tab w:val="left" w:pos="1440"/>
          <w:tab w:val="left" w:pos="2400"/>
          <w:tab w:val="left" w:pos="2880"/>
          <w:tab w:val="left" w:pos="3360"/>
          <w:tab w:val="left" w:pos="3840"/>
        </w:tabs>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92042142">
      <w:start w:val="1"/>
      <w:numFmt w:val="bullet"/>
      <w:lvlText w:val="•"/>
      <w:lvlJc w:val="left"/>
      <w:pPr>
        <w:tabs>
          <w:tab w:val="left" w:pos="480"/>
          <w:tab w:val="left" w:pos="960"/>
          <w:tab w:val="left" w:pos="1440"/>
          <w:tab w:val="left" w:pos="1920"/>
          <w:tab w:val="left" w:pos="2400"/>
          <w:tab w:val="left" w:pos="2880"/>
          <w:tab w:val="left" w:pos="3360"/>
          <w:tab w:val="left" w:pos="3840"/>
        </w:tabs>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59904092">
      <w:start w:val="1"/>
      <w:numFmt w:val="bullet"/>
      <w:lvlText w:val="•"/>
      <w:lvlJc w:val="left"/>
      <w:pPr>
        <w:tabs>
          <w:tab w:val="left" w:pos="480"/>
          <w:tab w:val="left" w:pos="960"/>
          <w:tab w:val="left" w:pos="1440"/>
          <w:tab w:val="left" w:pos="1920"/>
          <w:tab w:val="left" w:pos="2400"/>
          <w:tab w:val="left" w:pos="2880"/>
          <w:tab w:val="left" w:pos="3360"/>
          <w:tab w:val="left" w:pos="3840"/>
        </w:tabs>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9258DBFE">
      <w:start w:val="1"/>
      <w:numFmt w:val="bullet"/>
      <w:lvlText w:val="•"/>
      <w:lvlJc w:val="left"/>
      <w:pPr>
        <w:tabs>
          <w:tab w:val="left" w:pos="480"/>
          <w:tab w:val="left" w:pos="960"/>
          <w:tab w:val="left" w:pos="1440"/>
          <w:tab w:val="left" w:pos="1920"/>
          <w:tab w:val="left" w:pos="2400"/>
          <w:tab w:val="left" w:pos="2880"/>
          <w:tab w:val="left" w:pos="3360"/>
          <w:tab w:val="left" w:pos="3840"/>
        </w:tabs>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45F43258">
      <w:start w:val="1"/>
      <w:numFmt w:val="bullet"/>
      <w:lvlText w:val="•"/>
      <w:lvlJc w:val="left"/>
      <w:pPr>
        <w:tabs>
          <w:tab w:val="left" w:pos="480"/>
          <w:tab w:val="left" w:pos="960"/>
          <w:tab w:val="left" w:pos="1440"/>
          <w:tab w:val="left" w:pos="1920"/>
          <w:tab w:val="left" w:pos="2400"/>
          <w:tab w:val="left" w:pos="2880"/>
          <w:tab w:val="left" w:pos="3360"/>
          <w:tab w:val="left" w:pos="3840"/>
        </w:tabs>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BEB01E2E">
      <w:start w:val="1"/>
      <w:numFmt w:val="bullet"/>
      <w:lvlText w:val="•"/>
      <w:lvlJc w:val="left"/>
      <w:pPr>
        <w:tabs>
          <w:tab w:val="left" w:pos="480"/>
          <w:tab w:val="left" w:pos="960"/>
          <w:tab w:val="left" w:pos="1440"/>
          <w:tab w:val="left" w:pos="1920"/>
          <w:tab w:val="left" w:pos="2400"/>
          <w:tab w:val="left" w:pos="2880"/>
          <w:tab w:val="left" w:pos="3360"/>
          <w:tab w:val="left" w:pos="3840"/>
        </w:tabs>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4D1C1B"/>
    <w:multiLevelType w:val="hybridMultilevel"/>
    <w:tmpl w:val="E5847574"/>
    <w:lvl w:ilvl="0" w:tplc="737CFCB8">
      <w:start w:val="1"/>
      <w:numFmt w:val="bullet"/>
      <w:lvlText w:val="•"/>
      <w:lvlJc w:val="left"/>
      <w:pPr>
        <w:tabs>
          <w:tab w:val="left" w:pos="480"/>
          <w:tab w:val="left" w:pos="960"/>
          <w:tab w:val="left" w:pos="1440"/>
          <w:tab w:val="left" w:pos="1920"/>
          <w:tab w:val="left" w:pos="2400"/>
          <w:tab w:val="left" w:pos="2880"/>
          <w:tab w:val="left" w:pos="3360"/>
          <w:tab w:val="left" w:pos="3840"/>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C784C470">
      <w:start w:val="1"/>
      <w:numFmt w:val="bullet"/>
      <w:lvlText w:val="•"/>
      <w:lvlJc w:val="left"/>
      <w:pPr>
        <w:tabs>
          <w:tab w:val="left" w:pos="480"/>
          <w:tab w:val="left" w:pos="960"/>
          <w:tab w:val="left" w:pos="1440"/>
          <w:tab w:val="left" w:pos="1920"/>
          <w:tab w:val="left" w:pos="2400"/>
          <w:tab w:val="left" w:pos="2880"/>
          <w:tab w:val="left" w:pos="3360"/>
          <w:tab w:val="left" w:pos="3840"/>
        </w:tabs>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886CF6F2">
      <w:start w:val="1"/>
      <w:numFmt w:val="bullet"/>
      <w:lvlText w:val="•"/>
      <w:lvlJc w:val="left"/>
      <w:pPr>
        <w:tabs>
          <w:tab w:val="left" w:pos="480"/>
          <w:tab w:val="left" w:pos="960"/>
          <w:tab w:val="left" w:pos="1440"/>
          <w:tab w:val="left" w:pos="1920"/>
          <w:tab w:val="left" w:pos="2400"/>
          <w:tab w:val="left" w:pos="2880"/>
          <w:tab w:val="left" w:pos="3360"/>
          <w:tab w:val="left" w:pos="3840"/>
        </w:tabs>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318E59D8">
      <w:start w:val="1"/>
      <w:numFmt w:val="bullet"/>
      <w:lvlText w:val="•"/>
      <w:lvlJc w:val="left"/>
      <w:pPr>
        <w:tabs>
          <w:tab w:val="left" w:pos="480"/>
          <w:tab w:val="left" w:pos="960"/>
          <w:tab w:val="left" w:pos="1440"/>
          <w:tab w:val="left" w:pos="2400"/>
          <w:tab w:val="left" w:pos="2880"/>
          <w:tab w:val="left" w:pos="3360"/>
          <w:tab w:val="left" w:pos="3840"/>
        </w:tabs>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110C4602">
      <w:start w:val="1"/>
      <w:numFmt w:val="bullet"/>
      <w:lvlText w:val="•"/>
      <w:lvlJc w:val="left"/>
      <w:pPr>
        <w:tabs>
          <w:tab w:val="left" w:pos="480"/>
          <w:tab w:val="left" w:pos="960"/>
          <w:tab w:val="left" w:pos="1440"/>
          <w:tab w:val="left" w:pos="1920"/>
          <w:tab w:val="left" w:pos="2400"/>
          <w:tab w:val="left" w:pos="2880"/>
          <w:tab w:val="left" w:pos="3360"/>
          <w:tab w:val="left" w:pos="3840"/>
        </w:tabs>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06067D2E">
      <w:start w:val="1"/>
      <w:numFmt w:val="bullet"/>
      <w:lvlText w:val="•"/>
      <w:lvlJc w:val="left"/>
      <w:pPr>
        <w:tabs>
          <w:tab w:val="left" w:pos="480"/>
          <w:tab w:val="left" w:pos="960"/>
          <w:tab w:val="left" w:pos="1440"/>
          <w:tab w:val="left" w:pos="1920"/>
          <w:tab w:val="left" w:pos="2400"/>
          <w:tab w:val="left" w:pos="2880"/>
          <w:tab w:val="left" w:pos="3360"/>
          <w:tab w:val="left" w:pos="3840"/>
        </w:tabs>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E136631E">
      <w:start w:val="1"/>
      <w:numFmt w:val="bullet"/>
      <w:lvlText w:val="•"/>
      <w:lvlJc w:val="left"/>
      <w:pPr>
        <w:tabs>
          <w:tab w:val="left" w:pos="480"/>
          <w:tab w:val="left" w:pos="960"/>
          <w:tab w:val="left" w:pos="1440"/>
          <w:tab w:val="left" w:pos="1920"/>
          <w:tab w:val="left" w:pos="2400"/>
          <w:tab w:val="left" w:pos="2880"/>
          <w:tab w:val="left" w:pos="3360"/>
          <w:tab w:val="left" w:pos="3840"/>
        </w:tabs>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D75A10F8">
      <w:start w:val="1"/>
      <w:numFmt w:val="bullet"/>
      <w:lvlText w:val="•"/>
      <w:lvlJc w:val="left"/>
      <w:pPr>
        <w:tabs>
          <w:tab w:val="left" w:pos="480"/>
          <w:tab w:val="left" w:pos="960"/>
          <w:tab w:val="left" w:pos="1440"/>
          <w:tab w:val="left" w:pos="1920"/>
          <w:tab w:val="left" w:pos="2400"/>
          <w:tab w:val="left" w:pos="2880"/>
          <w:tab w:val="left" w:pos="3360"/>
          <w:tab w:val="left" w:pos="3840"/>
        </w:tabs>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5AAC08BC">
      <w:start w:val="1"/>
      <w:numFmt w:val="bullet"/>
      <w:lvlText w:val="•"/>
      <w:lvlJc w:val="left"/>
      <w:pPr>
        <w:tabs>
          <w:tab w:val="left" w:pos="480"/>
          <w:tab w:val="left" w:pos="960"/>
          <w:tab w:val="left" w:pos="1440"/>
          <w:tab w:val="left" w:pos="1920"/>
          <w:tab w:val="left" w:pos="2400"/>
          <w:tab w:val="left" w:pos="2880"/>
          <w:tab w:val="left" w:pos="3360"/>
          <w:tab w:val="left" w:pos="3840"/>
        </w:tabs>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5BD259A"/>
    <w:multiLevelType w:val="hybridMultilevel"/>
    <w:tmpl w:val="6BE218E2"/>
    <w:lvl w:ilvl="0" w:tplc="D5ACD470">
      <w:start w:val="1"/>
      <w:numFmt w:val="bullet"/>
      <w:lvlText w:val="•"/>
      <w:lvlJc w:val="left"/>
      <w:pPr>
        <w:tabs>
          <w:tab w:val="left" w:pos="480"/>
          <w:tab w:val="left" w:pos="960"/>
          <w:tab w:val="left" w:pos="1440"/>
          <w:tab w:val="left" w:pos="1920"/>
          <w:tab w:val="left" w:pos="2400"/>
          <w:tab w:val="left" w:pos="2880"/>
          <w:tab w:val="left" w:pos="3360"/>
          <w:tab w:val="left" w:pos="3840"/>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B8E63D4">
      <w:start w:val="1"/>
      <w:numFmt w:val="bullet"/>
      <w:lvlText w:val="•"/>
      <w:lvlJc w:val="left"/>
      <w:pPr>
        <w:tabs>
          <w:tab w:val="left" w:pos="480"/>
          <w:tab w:val="left" w:pos="960"/>
          <w:tab w:val="left" w:pos="1440"/>
          <w:tab w:val="left" w:pos="1920"/>
          <w:tab w:val="left" w:pos="2400"/>
          <w:tab w:val="left" w:pos="2880"/>
          <w:tab w:val="left" w:pos="3360"/>
          <w:tab w:val="left" w:pos="3840"/>
        </w:tabs>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19E822C2">
      <w:start w:val="1"/>
      <w:numFmt w:val="bullet"/>
      <w:lvlText w:val="•"/>
      <w:lvlJc w:val="left"/>
      <w:pPr>
        <w:tabs>
          <w:tab w:val="left" w:pos="480"/>
          <w:tab w:val="left" w:pos="960"/>
          <w:tab w:val="left" w:pos="1440"/>
          <w:tab w:val="left" w:pos="1920"/>
          <w:tab w:val="left" w:pos="2400"/>
          <w:tab w:val="left" w:pos="2880"/>
          <w:tab w:val="left" w:pos="3360"/>
          <w:tab w:val="left" w:pos="3840"/>
        </w:tabs>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EA22BC9A">
      <w:start w:val="1"/>
      <w:numFmt w:val="bullet"/>
      <w:lvlText w:val="•"/>
      <w:lvlJc w:val="left"/>
      <w:pPr>
        <w:tabs>
          <w:tab w:val="left" w:pos="480"/>
          <w:tab w:val="left" w:pos="960"/>
          <w:tab w:val="left" w:pos="1440"/>
          <w:tab w:val="left" w:pos="2400"/>
          <w:tab w:val="left" w:pos="2880"/>
          <w:tab w:val="left" w:pos="3360"/>
          <w:tab w:val="left" w:pos="3840"/>
        </w:tabs>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D2905B4A">
      <w:start w:val="1"/>
      <w:numFmt w:val="bullet"/>
      <w:lvlText w:val="•"/>
      <w:lvlJc w:val="left"/>
      <w:pPr>
        <w:tabs>
          <w:tab w:val="left" w:pos="480"/>
          <w:tab w:val="left" w:pos="960"/>
          <w:tab w:val="left" w:pos="1440"/>
          <w:tab w:val="left" w:pos="1920"/>
          <w:tab w:val="left" w:pos="2400"/>
          <w:tab w:val="left" w:pos="2880"/>
          <w:tab w:val="left" w:pos="3360"/>
          <w:tab w:val="left" w:pos="3840"/>
        </w:tabs>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A588CA02">
      <w:start w:val="1"/>
      <w:numFmt w:val="bullet"/>
      <w:lvlText w:val="•"/>
      <w:lvlJc w:val="left"/>
      <w:pPr>
        <w:tabs>
          <w:tab w:val="left" w:pos="480"/>
          <w:tab w:val="left" w:pos="960"/>
          <w:tab w:val="left" w:pos="1440"/>
          <w:tab w:val="left" w:pos="1920"/>
          <w:tab w:val="left" w:pos="2400"/>
          <w:tab w:val="left" w:pos="2880"/>
          <w:tab w:val="left" w:pos="3360"/>
          <w:tab w:val="left" w:pos="3840"/>
        </w:tabs>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2788D51C">
      <w:start w:val="1"/>
      <w:numFmt w:val="bullet"/>
      <w:lvlText w:val="•"/>
      <w:lvlJc w:val="left"/>
      <w:pPr>
        <w:tabs>
          <w:tab w:val="left" w:pos="480"/>
          <w:tab w:val="left" w:pos="960"/>
          <w:tab w:val="left" w:pos="1440"/>
          <w:tab w:val="left" w:pos="1920"/>
          <w:tab w:val="left" w:pos="2400"/>
          <w:tab w:val="left" w:pos="2880"/>
          <w:tab w:val="left" w:pos="3360"/>
          <w:tab w:val="left" w:pos="3840"/>
        </w:tabs>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47921FA8">
      <w:start w:val="1"/>
      <w:numFmt w:val="bullet"/>
      <w:lvlText w:val="•"/>
      <w:lvlJc w:val="left"/>
      <w:pPr>
        <w:tabs>
          <w:tab w:val="left" w:pos="480"/>
          <w:tab w:val="left" w:pos="960"/>
          <w:tab w:val="left" w:pos="1440"/>
          <w:tab w:val="left" w:pos="1920"/>
          <w:tab w:val="left" w:pos="2400"/>
          <w:tab w:val="left" w:pos="2880"/>
          <w:tab w:val="left" w:pos="3360"/>
          <w:tab w:val="left" w:pos="3840"/>
        </w:tabs>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CF7443C6">
      <w:start w:val="1"/>
      <w:numFmt w:val="bullet"/>
      <w:lvlText w:val="•"/>
      <w:lvlJc w:val="left"/>
      <w:pPr>
        <w:tabs>
          <w:tab w:val="left" w:pos="480"/>
          <w:tab w:val="left" w:pos="960"/>
          <w:tab w:val="left" w:pos="1440"/>
          <w:tab w:val="left" w:pos="1920"/>
          <w:tab w:val="left" w:pos="2400"/>
          <w:tab w:val="left" w:pos="2880"/>
          <w:tab w:val="left" w:pos="3360"/>
          <w:tab w:val="left" w:pos="3840"/>
        </w:tabs>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5BD1F59"/>
    <w:multiLevelType w:val="hybridMultilevel"/>
    <w:tmpl w:val="C42C66EC"/>
    <w:lvl w:ilvl="0" w:tplc="FDD46A20">
      <w:start w:val="1"/>
      <w:numFmt w:val="bullet"/>
      <w:lvlText w:val="•"/>
      <w:lvlJc w:val="left"/>
      <w:pPr>
        <w:tabs>
          <w:tab w:val="left" w:pos="480"/>
          <w:tab w:val="left" w:pos="960"/>
          <w:tab w:val="left" w:pos="1440"/>
          <w:tab w:val="left" w:pos="1920"/>
          <w:tab w:val="left" w:pos="2400"/>
          <w:tab w:val="left" w:pos="2880"/>
          <w:tab w:val="left" w:pos="3360"/>
          <w:tab w:val="left" w:pos="3840"/>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BD8428B6">
      <w:start w:val="1"/>
      <w:numFmt w:val="bullet"/>
      <w:lvlText w:val="•"/>
      <w:lvlJc w:val="left"/>
      <w:pPr>
        <w:tabs>
          <w:tab w:val="left" w:pos="480"/>
          <w:tab w:val="left" w:pos="960"/>
          <w:tab w:val="left" w:pos="1440"/>
          <w:tab w:val="left" w:pos="1920"/>
          <w:tab w:val="left" w:pos="2400"/>
          <w:tab w:val="left" w:pos="2880"/>
          <w:tab w:val="left" w:pos="3360"/>
          <w:tab w:val="left" w:pos="3840"/>
        </w:tabs>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519C20D2">
      <w:start w:val="1"/>
      <w:numFmt w:val="bullet"/>
      <w:lvlText w:val="•"/>
      <w:lvlJc w:val="left"/>
      <w:pPr>
        <w:tabs>
          <w:tab w:val="left" w:pos="480"/>
          <w:tab w:val="left" w:pos="960"/>
          <w:tab w:val="left" w:pos="1440"/>
          <w:tab w:val="left" w:pos="1920"/>
          <w:tab w:val="left" w:pos="2400"/>
          <w:tab w:val="left" w:pos="2880"/>
          <w:tab w:val="left" w:pos="3360"/>
          <w:tab w:val="left" w:pos="3840"/>
        </w:tabs>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74BAA324">
      <w:start w:val="1"/>
      <w:numFmt w:val="bullet"/>
      <w:lvlText w:val="•"/>
      <w:lvlJc w:val="left"/>
      <w:pPr>
        <w:tabs>
          <w:tab w:val="left" w:pos="480"/>
          <w:tab w:val="left" w:pos="960"/>
          <w:tab w:val="left" w:pos="1440"/>
          <w:tab w:val="left" w:pos="2400"/>
          <w:tab w:val="left" w:pos="2880"/>
          <w:tab w:val="left" w:pos="3360"/>
          <w:tab w:val="left" w:pos="3840"/>
        </w:tabs>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0E1CC75E">
      <w:start w:val="1"/>
      <w:numFmt w:val="bullet"/>
      <w:lvlText w:val="•"/>
      <w:lvlJc w:val="left"/>
      <w:pPr>
        <w:tabs>
          <w:tab w:val="left" w:pos="480"/>
          <w:tab w:val="left" w:pos="960"/>
          <w:tab w:val="left" w:pos="1440"/>
          <w:tab w:val="left" w:pos="1920"/>
          <w:tab w:val="left" w:pos="2400"/>
          <w:tab w:val="left" w:pos="2880"/>
          <w:tab w:val="left" w:pos="3360"/>
          <w:tab w:val="left" w:pos="3840"/>
        </w:tabs>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12A4910A">
      <w:start w:val="1"/>
      <w:numFmt w:val="bullet"/>
      <w:lvlText w:val="•"/>
      <w:lvlJc w:val="left"/>
      <w:pPr>
        <w:tabs>
          <w:tab w:val="left" w:pos="480"/>
          <w:tab w:val="left" w:pos="960"/>
          <w:tab w:val="left" w:pos="1440"/>
          <w:tab w:val="left" w:pos="1920"/>
          <w:tab w:val="left" w:pos="2400"/>
          <w:tab w:val="left" w:pos="2880"/>
          <w:tab w:val="left" w:pos="3360"/>
          <w:tab w:val="left" w:pos="3840"/>
        </w:tabs>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CB40F93E">
      <w:start w:val="1"/>
      <w:numFmt w:val="bullet"/>
      <w:lvlText w:val="•"/>
      <w:lvlJc w:val="left"/>
      <w:pPr>
        <w:tabs>
          <w:tab w:val="left" w:pos="480"/>
          <w:tab w:val="left" w:pos="960"/>
          <w:tab w:val="left" w:pos="1440"/>
          <w:tab w:val="left" w:pos="1920"/>
          <w:tab w:val="left" w:pos="2400"/>
          <w:tab w:val="left" w:pos="2880"/>
          <w:tab w:val="left" w:pos="3360"/>
          <w:tab w:val="left" w:pos="3840"/>
        </w:tabs>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4604779A">
      <w:start w:val="1"/>
      <w:numFmt w:val="bullet"/>
      <w:lvlText w:val="•"/>
      <w:lvlJc w:val="left"/>
      <w:pPr>
        <w:tabs>
          <w:tab w:val="left" w:pos="480"/>
          <w:tab w:val="left" w:pos="960"/>
          <w:tab w:val="left" w:pos="1440"/>
          <w:tab w:val="left" w:pos="1920"/>
          <w:tab w:val="left" w:pos="2400"/>
          <w:tab w:val="left" w:pos="2880"/>
          <w:tab w:val="left" w:pos="3360"/>
          <w:tab w:val="left" w:pos="3840"/>
        </w:tabs>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C39A98C0">
      <w:start w:val="1"/>
      <w:numFmt w:val="bullet"/>
      <w:lvlText w:val="•"/>
      <w:lvlJc w:val="left"/>
      <w:pPr>
        <w:tabs>
          <w:tab w:val="left" w:pos="480"/>
          <w:tab w:val="left" w:pos="960"/>
          <w:tab w:val="left" w:pos="1440"/>
          <w:tab w:val="left" w:pos="1920"/>
          <w:tab w:val="left" w:pos="2400"/>
          <w:tab w:val="left" w:pos="2880"/>
          <w:tab w:val="left" w:pos="3360"/>
          <w:tab w:val="left" w:pos="3840"/>
        </w:tabs>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51"/>
    <w:rsid w:val="00163351"/>
    <w:rsid w:val="00C00C75"/>
    <w:rsid w:val="00C079D6"/>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6B7FA8"/>
  <w15:docId w15:val="{70762291-4FEA-194B-9621-87F2C051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N"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Calibri" w:hAnsi="Calibri" w:cs="Calibri"/>
      <w:color w:val="000000"/>
      <w:kern w:val="2"/>
      <w:sz w:val="21"/>
      <w:szCs w:val="21"/>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character" w:customStyle="1" w:styleId="Hyperlink0">
    <w:name w:val="Hyperlink.0"/>
    <w:basedOn w:val="Hyperlink"/>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nch.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A11026</cp:lastModifiedBy>
  <cp:revision>2</cp:revision>
  <dcterms:created xsi:type="dcterms:W3CDTF">2020-03-10T15:04:00Z</dcterms:created>
  <dcterms:modified xsi:type="dcterms:W3CDTF">2020-03-10T15:06:00Z</dcterms:modified>
</cp:coreProperties>
</file>