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77FF8" w14:textId="77777777" w:rsidR="00DF78B3" w:rsidRDefault="007B3154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83F9C" wp14:editId="727D2B85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487C6" w14:textId="77777777" w:rsidR="00E43687" w:rsidRDefault="00E43687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83F9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14:paraId="5F9487C6" w14:textId="77777777" w:rsidR="00E43687" w:rsidRDefault="00E43687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125085C" w14:textId="77777777" w:rsidR="00DF78B3" w:rsidRDefault="00DF78B3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14:paraId="64BEA542" w14:textId="77777777" w:rsidR="00DF78B3" w:rsidRDefault="007B3154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0D6CE24" w14:textId="659BA4BB" w:rsidR="00DF78B3" w:rsidRDefault="007B3154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="009F0551">
        <w:rPr>
          <w:rFonts w:ascii="宋体" w:hAnsi="宋体" w:hint="eastAsia"/>
          <w:sz w:val="30"/>
          <w:szCs w:val="44"/>
        </w:rPr>
        <w:t>《</w:t>
      </w:r>
      <w:r w:rsidR="00050B21">
        <w:rPr>
          <w:rFonts w:ascii="宋体" w:hAnsi="宋体" w:hint="eastAsia"/>
          <w:sz w:val="30"/>
          <w:szCs w:val="44"/>
        </w:rPr>
        <w:t>德国文学史</w:t>
      </w:r>
      <w:r w:rsidR="009F0551">
        <w:rPr>
          <w:rFonts w:ascii="宋体" w:hAnsi="宋体" w:hint="eastAsia"/>
          <w:sz w:val="30"/>
          <w:szCs w:val="44"/>
        </w:rPr>
        <w:t>》</w:t>
      </w:r>
      <w:r>
        <w:rPr>
          <w:rFonts w:ascii="宋体" w:hAnsi="宋体" w:hint="eastAsia"/>
          <w:sz w:val="30"/>
          <w:szCs w:val="44"/>
        </w:rPr>
        <w:t>__</w:t>
      </w:r>
      <w:r>
        <w:rPr>
          <w:rFonts w:ascii="宋体" w:hAnsi="宋体" w:hint="eastAsia"/>
          <w:sz w:val="28"/>
          <w:szCs w:val="28"/>
        </w:rPr>
        <w:t>课程教案</w:t>
      </w:r>
    </w:p>
    <w:p w14:paraId="4BAEE38A" w14:textId="77777777" w:rsidR="00DF78B3" w:rsidRDefault="007B3154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proofErr w:type="gramStart"/>
      <w:r w:rsidR="009F0551">
        <w:rPr>
          <w:rFonts w:ascii="仿宋_GB2312" w:eastAsia="仿宋_GB2312" w:hAnsi="宋体" w:hint="eastAsia"/>
          <w:sz w:val="24"/>
        </w:rPr>
        <w:t>一</w:t>
      </w:r>
      <w:proofErr w:type="gramEnd"/>
      <w:r>
        <w:rPr>
          <w:rFonts w:ascii="仿宋_GB2312" w:eastAsia="仿宋_GB2312" w:hAnsi="宋体" w:hint="eastAsia"/>
          <w:sz w:val="24"/>
        </w:rPr>
        <w:t xml:space="preserve"> 第</w:t>
      </w:r>
      <w:r w:rsidR="009F0551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   学时</w:t>
      </w:r>
      <w:r w:rsidR="009F0551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</w:t>
      </w:r>
      <w:r w:rsidR="009F0551">
        <w:rPr>
          <w:rFonts w:ascii="仿宋_GB2312" w:eastAsia="仿宋_GB2312" w:hAnsi="宋体" w:hint="eastAsia"/>
          <w:sz w:val="24"/>
        </w:rPr>
        <w:t xml:space="preserve">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F78B3" w14:paraId="5EE692C7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F5C0246" w14:textId="77777777"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7CFEDE7" w14:textId="0FDDF96B" w:rsidR="00DF78B3" w:rsidRDefault="009F05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巴洛克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F78B3" w14:paraId="12B814DE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E99D0A8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DE69A3D" w14:textId="09563BF9" w:rsidR="00DF78B3" w:rsidRDefault="009F055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了解德国</w:t>
            </w:r>
            <w:proofErr w:type="spellStart"/>
            <w:r w:rsidR="00357E94">
              <w:rPr>
                <w:rFonts w:ascii="仿宋_GB2312" w:eastAsia="仿宋_GB2312" w:hint="eastAsia"/>
                <w:bCs/>
                <w:szCs w:val="21"/>
              </w:rPr>
              <w:t>Barock</w:t>
            </w:r>
            <w:proofErr w:type="spellEnd"/>
            <w:r w:rsidR="00357E94">
              <w:rPr>
                <w:rFonts w:ascii="仿宋_GB2312" w:eastAsia="仿宋_GB2312" w:hint="eastAsia"/>
                <w:bCs/>
                <w:szCs w:val="21"/>
              </w:rPr>
              <w:t>时期的文学背景，诗歌韵律基本知识，文学母题简易入门；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记住流派特征和诗歌分析的几个手段，记住相关文学背景知识</w:t>
            </w:r>
            <w:r w:rsidR="008435C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DF78B3" w14:paraId="2A797873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3B05421E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3C65EF3" w14:textId="77777777" w:rsidR="00357E94" w:rsidRDefault="00357E94" w:rsidP="00357E9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先引入Lyra这个乐器，点明抒情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Lyrik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来源于这个乐器；故诗歌有音乐性；选取四个时期的6首诗，逐个分析解释，感受诗歌所表现的主题和母题；诗歌的用词特征和语言特征，并在这过程中介绍各个时期的文学特点</w:t>
            </w:r>
          </w:p>
          <w:p w14:paraId="7C357940" w14:textId="77777777" w:rsidR="008435C1" w:rsidRDefault="008435C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 w14:paraId="73D205F4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10E9258" w14:textId="77777777" w:rsidR="00DF78B3" w:rsidRDefault="007B3154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7110724" w14:textId="77777777" w:rsidR="00DF78B3" w:rsidRDefault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四个时期历史文化背景和诗歌表现主题</w:t>
            </w:r>
          </w:p>
          <w:p w14:paraId="634BF3BA" w14:textId="77777777" w:rsidR="00DF78B3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357E94">
              <w:rPr>
                <w:rFonts w:ascii="仿宋_GB2312" w:eastAsia="仿宋_GB2312" w:hint="eastAsia"/>
                <w:bCs/>
                <w:szCs w:val="21"/>
              </w:rPr>
              <w:t>诗歌格律分析和文本分析</w:t>
            </w:r>
          </w:p>
        </w:tc>
      </w:tr>
      <w:tr w:rsidR="00DF78B3" w14:paraId="603374A7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B3B443F" w14:textId="77777777" w:rsidR="00DF78B3" w:rsidRDefault="007B3154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0BB6003A" w14:textId="77777777" w:rsidR="00DF78B3" w:rsidRDefault="007B3154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F78B3" w14:paraId="33CF5B00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310F24BA" w14:textId="77777777" w:rsidR="00DF78B3" w:rsidRP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Epik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这个概念的引入</w:t>
            </w:r>
            <w:r w:rsidR="00C20496" w:rsidRP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10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 w:rsidRP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D00C94A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Barock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时期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Opiz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的诗和布莱希特的诗做比较，引出母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题概念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236EDEF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歌德诗讲解，引出狂飙突进这个概念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0529954" w14:textId="77777777" w:rsidR="00C20496" w:rsidRDefault="00357E94" w:rsidP="00C20496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Eichendorf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Chamisso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诗两首，引出浪漫主义概念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25</w:t>
            </w:r>
            <w:r w:rsidR="00C20496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C20496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BD10B7F" w14:textId="77777777" w:rsidR="00DF78B3" w:rsidRPr="00C20496" w:rsidRDefault="00DF78B3" w:rsidP="00357E94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DB2FB1F" w14:textId="77777777" w:rsidR="00DF78B3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5658DB5B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29E41F15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2F89271F" w14:textId="77777777" w:rsidR="00C20496" w:rsidRDefault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3BAE9678" w14:textId="77777777" w:rsidR="00DF78B3" w:rsidRDefault="00DF78B3" w:rsidP="00C2049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F78B3" w14:paraId="01FE0D98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4E2EDEF" w14:textId="77777777" w:rsidR="00DF78B3" w:rsidRDefault="007B3154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0CEC8FD" w14:textId="77777777" w:rsidR="00DF78B3" w:rsidRDefault="00DF78B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8013940" w14:textId="77777777" w:rsidR="00DF78B3" w:rsidRDefault="00DF78B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F78B3" w14:paraId="3EC5C240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A5C27D2" w14:textId="77777777" w:rsidR="00DF78B3" w:rsidRDefault="007B315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7069D7" w14:textId="77777777" w:rsidR="00DF78B3" w:rsidRDefault="00DF78B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F9914F4" w14:textId="77777777" w:rsidR="00DF78B3" w:rsidRDefault="00DF78B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3B9F834" w14:textId="77777777" w:rsidR="00DF78B3" w:rsidRDefault="00DF78B3"/>
    <w:p w14:paraId="5073AC65" w14:textId="647F8711" w:rsidR="00C20496" w:rsidRDefault="00C20496"/>
    <w:p w14:paraId="0B6D961C" w14:textId="1B8342F7" w:rsidR="00AA03C6" w:rsidRDefault="00AA03C6"/>
    <w:p w14:paraId="15ACB209" w14:textId="1D36AE81" w:rsidR="00AA03C6" w:rsidRDefault="00AA03C6"/>
    <w:p w14:paraId="55D15D49" w14:textId="5BF48BDD" w:rsidR="00AA03C6" w:rsidRDefault="00AA03C6"/>
    <w:p w14:paraId="43C9CF0B" w14:textId="77777777" w:rsidR="00AA03C6" w:rsidRDefault="00AA03C6" w:rsidP="00AA03C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3018A81F" w14:textId="77777777" w:rsidR="00AA03C6" w:rsidRDefault="00AA03C6" w:rsidP="00AA03C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3CF67FE8" w14:textId="257C25E5" w:rsidR="00AA03C6" w:rsidRDefault="00AA03C6" w:rsidP="00AA03C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二 第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A03C6" w14:paraId="765A1BA4" w14:textId="77777777" w:rsidTr="001D669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795CE88" w14:textId="77777777" w:rsidR="00AA03C6" w:rsidRDefault="00AA03C6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9211CC9" w14:textId="500CA264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《启蒙》</w:t>
            </w:r>
          </w:p>
        </w:tc>
      </w:tr>
      <w:tr w:rsidR="00AA03C6" w14:paraId="2E682AE7" w14:textId="77777777" w:rsidTr="001D669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9E34D7F" w14:textId="77777777" w:rsidR="00AA03C6" w:rsidRDefault="00AA03C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0210922" w14:textId="0DC7AB3A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目的：了解德国启蒙时期的背景，启蒙时期的目的，介绍代表剧作家L</w:t>
            </w:r>
            <w:r>
              <w:rPr>
                <w:rFonts w:ascii="仿宋_GB2312" w:eastAsia="仿宋_GB2312"/>
                <w:bCs/>
                <w:szCs w:val="21"/>
              </w:rPr>
              <w:t>essing</w:t>
            </w:r>
            <w:r>
              <w:rPr>
                <w:rFonts w:ascii="仿宋_GB2312" w:eastAsia="仿宋_GB2312" w:hint="eastAsia"/>
                <w:bCs/>
                <w:szCs w:val="21"/>
              </w:rPr>
              <w:t>及其代表作《智者纳旦》；了解康德《论启蒙》中的思想</w:t>
            </w:r>
          </w:p>
        </w:tc>
      </w:tr>
      <w:tr w:rsidR="00AA03C6" w14:paraId="4936FC0F" w14:textId="77777777" w:rsidTr="001D669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D42B9AE" w14:textId="77777777" w:rsidR="00AA03C6" w:rsidRDefault="00AA03C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3DA3947" w14:textId="5A0D8F4D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以Lessing的《智者纳旦》为引入，介绍启蒙运动时期的各位作家，着重介绍L</w:t>
            </w:r>
            <w:r>
              <w:rPr>
                <w:rFonts w:ascii="仿宋_GB2312" w:eastAsia="仿宋_GB2312"/>
                <w:bCs/>
                <w:szCs w:val="21"/>
              </w:rPr>
              <w:t>essing,</w:t>
            </w:r>
            <w:r>
              <w:rPr>
                <w:rFonts w:ascii="仿宋_GB2312" w:eastAsia="仿宋_GB2312" w:hint="eastAsia"/>
                <w:bCs/>
                <w:szCs w:val="21"/>
              </w:rPr>
              <w:t>并以Lessing的生平为基点，展开介绍他的人际关系网，</w:t>
            </w:r>
            <w:r w:rsidR="00223561">
              <w:rPr>
                <w:rFonts w:ascii="仿宋_GB2312" w:eastAsia="仿宋_GB2312" w:hint="eastAsia"/>
                <w:bCs/>
                <w:szCs w:val="21"/>
              </w:rPr>
              <w:t>引出启蒙运动时期的社会背景，哲学思想，以及其他启蒙作家。在介绍哲学背景时，着重介绍康德的《论启蒙》。最后精读《智者纳旦》节选。</w:t>
            </w:r>
          </w:p>
          <w:p w14:paraId="55D43661" w14:textId="77777777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A03C6" w14:paraId="5812DE4D" w14:textId="77777777" w:rsidTr="001D669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D70969A" w14:textId="77777777" w:rsidR="00AA03C6" w:rsidRDefault="00AA03C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34E72E7" w14:textId="4705AC06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223561">
              <w:rPr>
                <w:rFonts w:ascii="仿宋_GB2312" w:eastAsia="仿宋_GB2312" w:hint="eastAsia"/>
                <w:bCs/>
                <w:szCs w:val="21"/>
              </w:rPr>
              <w:t>Lessing和《智者纳旦》</w:t>
            </w:r>
          </w:p>
          <w:p w14:paraId="339AE368" w14:textId="5F80CD4B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223561">
              <w:rPr>
                <w:rFonts w:ascii="仿宋_GB2312" w:eastAsia="仿宋_GB2312" w:hint="eastAsia"/>
                <w:bCs/>
                <w:szCs w:val="21"/>
              </w:rPr>
              <w:t>《论启蒙》解析</w:t>
            </w:r>
          </w:p>
        </w:tc>
      </w:tr>
      <w:tr w:rsidR="00AA03C6" w14:paraId="6DAE2E32" w14:textId="77777777" w:rsidTr="001D669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6E721C9" w14:textId="77777777" w:rsidR="00AA03C6" w:rsidRDefault="00AA03C6" w:rsidP="001D669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C0818DA" w14:textId="77777777" w:rsidR="00AA03C6" w:rsidRDefault="00AA03C6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A03C6" w14:paraId="3126CB40" w14:textId="77777777" w:rsidTr="001D669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E2F2D8C" w14:textId="21B403BD" w:rsidR="00AA03C6" w:rsidRPr="00C20496" w:rsidRDefault="00223561" w:rsidP="00223561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1.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《智者纳旦》视频播放，5Min</w:t>
            </w:r>
          </w:p>
          <w:p w14:paraId="47A86CA1" w14:textId="769BDF80" w:rsidR="00AA03C6" w:rsidRDefault="00223561" w:rsidP="002235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2.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介绍作者Lessing，以及该作品的产生背景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0F6853E0" w14:textId="658E6908" w:rsidR="00223561" w:rsidRDefault="00223561" w:rsidP="002235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3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介绍康德的《论启蒙》展开讲解启蒙时期的哲学思想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3605497" w14:textId="407A8A8C" w:rsidR="00223561" w:rsidRPr="00223561" w:rsidRDefault="00223561" w:rsidP="002235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4.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精读《智者纳旦》片段，并且进行分析4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35C2EFD" w14:textId="59570593" w:rsidR="00AA03C6" w:rsidRPr="00223561" w:rsidRDefault="00AA03C6" w:rsidP="0022356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28369DE" w14:textId="77777777" w:rsidR="00AA03C6" w:rsidRPr="00C20496" w:rsidRDefault="00AA03C6" w:rsidP="001D6695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68127D7" w14:textId="5A42A18C" w:rsidR="00AA03C6" w:rsidRDefault="00223561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</w:t>
            </w:r>
          </w:p>
          <w:p w14:paraId="43E233CE" w14:textId="77777777" w:rsidR="00AA03C6" w:rsidRDefault="00AA03C6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57EA315D" w14:textId="77777777" w:rsidR="00AA03C6" w:rsidRDefault="00AA03C6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4E749A38" w14:textId="77777777" w:rsidR="00AA03C6" w:rsidRDefault="00AA03C6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演示与练习</w:t>
            </w:r>
          </w:p>
          <w:p w14:paraId="6A4D4396" w14:textId="77777777" w:rsidR="00AA03C6" w:rsidRDefault="00AA03C6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AA03C6" w14:paraId="649BC56F" w14:textId="77777777" w:rsidTr="001D669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8503675" w14:textId="77777777" w:rsidR="00AA03C6" w:rsidRDefault="00AA03C6" w:rsidP="001D669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8460908" w14:textId="77777777" w:rsidR="00AA03C6" w:rsidRDefault="00AA03C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D572A4" w14:textId="77777777" w:rsidR="00AA03C6" w:rsidRDefault="00AA03C6" w:rsidP="001D669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A03C6" w14:paraId="6B51517E" w14:textId="77777777" w:rsidTr="001D669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6F21495" w14:textId="77777777" w:rsidR="00AA03C6" w:rsidRDefault="00AA03C6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00C6920" w14:textId="77777777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0729D808" w14:textId="77777777" w:rsidR="00AA03C6" w:rsidRDefault="00AA03C6" w:rsidP="001D669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9B03D85" w14:textId="77777777" w:rsidR="00AA03C6" w:rsidRDefault="00AA03C6" w:rsidP="00AA03C6"/>
    <w:p w14:paraId="4FA68F07" w14:textId="6934DCC6" w:rsidR="00AA03C6" w:rsidRDefault="00AA03C6"/>
    <w:p w14:paraId="2C068062" w14:textId="1077EB06" w:rsidR="00AA03C6" w:rsidRDefault="00AA03C6"/>
    <w:p w14:paraId="637FFA3A" w14:textId="3FAF73FD" w:rsidR="00AA03C6" w:rsidRDefault="00AA03C6"/>
    <w:p w14:paraId="4901807C" w14:textId="59AAEB23" w:rsidR="00AA03C6" w:rsidRDefault="00AA03C6"/>
    <w:p w14:paraId="0D0B929B" w14:textId="10040593" w:rsidR="00AA03C6" w:rsidRDefault="00AA03C6"/>
    <w:p w14:paraId="65749A92" w14:textId="77777777" w:rsidR="00AA03C6" w:rsidRDefault="00AA03C6" w:rsidP="00AA03C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55ABFD6" w14:textId="77777777" w:rsidR="00AA03C6" w:rsidRDefault="00AA03C6" w:rsidP="00AA03C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57E44B1" w14:textId="658D5748" w:rsidR="00AA03C6" w:rsidRDefault="00AA03C6" w:rsidP="00AA03C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5D7D7E">
        <w:rPr>
          <w:rFonts w:ascii="仿宋_GB2312" w:eastAsia="仿宋_GB2312" w:hAnsi="宋体" w:hint="eastAsia"/>
          <w:sz w:val="24"/>
        </w:rPr>
        <w:t>三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5D7D7E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A03C6" w14:paraId="6C7ED1BE" w14:textId="77777777" w:rsidTr="001D669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81E0CE0" w14:textId="77777777" w:rsidR="00AA03C6" w:rsidRDefault="00AA03C6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3E0A74B" w14:textId="18C61DC6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5D7D7E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AA03C6" w14:paraId="2DBA9048" w14:textId="77777777" w:rsidTr="001D669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8415CA2" w14:textId="77777777" w:rsidR="00AA03C6" w:rsidRDefault="00AA03C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5E8BA15F" w14:textId="65737E2B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目的：了解德国</w:t>
            </w:r>
            <w:r w:rsidR="005D7D7E">
              <w:rPr>
                <w:rFonts w:ascii="仿宋_GB2312" w:eastAsia="仿宋_GB2312" w:hint="eastAsia"/>
                <w:bCs/>
                <w:szCs w:val="21"/>
              </w:rPr>
              <w:t>狂飙突进时期的代表作家：歌德和席勒；了解狂飙突进时期的社会、哲学背景；该时期文学创作的特点；介绍歌德的</w:t>
            </w:r>
            <w:proofErr w:type="spellStart"/>
            <w:r w:rsidR="005D7D7E">
              <w:rPr>
                <w:rFonts w:ascii="仿宋_GB2312" w:eastAsia="仿宋_GB2312" w:hint="eastAsia"/>
                <w:bCs/>
                <w:szCs w:val="21"/>
              </w:rPr>
              <w:t>E</w:t>
            </w:r>
            <w:r w:rsidR="005D7D7E">
              <w:rPr>
                <w:rFonts w:ascii="仿宋_GB2312" w:eastAsia="仿宋_GB2312"/>
                <w:bCs/>
                <w:szCs w:val="21"/>
              </w:rPr>
              <w:t>rlebnisgedicht</w:t>
            </w:r>
            <w:proofErr w:type="spellEnd"/>
            <w:r w:rsidR="005D7D7E">
              <w:rPr>
                <w:rFonts w:ascii="仿宋_GB2312" w:eastAsia="仿宋_GB2312" w:hint="eastAsia"/>
                <w:bCs/>
                <w:szCs w:val="21"/>
              </w:rPr>
              <w:t>，席勒该时期的作品简介。</w:t>
            </w:r>
          </w:p>
        </w:tc>
      </w:tr>
      <w:tr w:rsidR="00AA03C6" w14:paraId="7F6D530B" w14:textId="77777777" w:rsidTr="001D669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93DDAAB" w14:textId="77777777" w:rsidR="00AA03C6" w:rsidRDefault="00AA03C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4FABB06" w14:textId="0FB84263" w:rsidR="00AA03C6" w:rsidRDefault="005D7D7E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以歌德的《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Mailied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》为引入，朗读并理解该诗。从诗歌的角度分析出该诗的特点。总结并介绍狂飙突进的起源、历史背景、文学母题、代表作品。</w:t>
            </w:r>
          </w:p>
          <w:p w14:paraId="21E5940C" w14:textId="77777777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A03C6" w14:paraId="4464FC35" w14:textId="77777777" w:rsidTr="001D669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017C02A" w14:textId="77777777" w:rsidR="00AA03C6" w:rsidRDefault="00AA03C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4A33C5C7" w14:textId="71969ABF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5D7D7E">
              <w:rPr>
                <w:rFonts w:ascii="仿宋_GB2312" w:eastAsia="仿宋_GB2312" w:hint="eastAsia"/>
                <w:bCs/>
                <w:szCs w:val="21"/>
              </w:rPr>
              <w:t>狂飙突进的文学语言特点：充满感情，反对过度理智</w:t>
            </w:r>
          </w:p>
          <w:p w14:paraId="3F3737D0" w14:textId="35C20E33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5D7D7E">
              <w:rPr>
                <w:rFonts w:ascii="仿宋_GB2312" w:eastAsia="仿宋_GB2312" w:hint="eastAsia"/>
                <w:bCs/>
                <w:szCs w:val="21"/>
              </w:rPr>
              <w:t>《</w:t>
            </w:r>
            <w:proofErr w:type="spellStart"/>
            <w:r w:rsidR="005D7D7E">
              <w:rPr>
                <w:rFonts w:ascii="仿宋_GB2312" w:eastAsia="仿宋_GB2312" w:hint="eastAsia"/>
                <w:bCs/>
                <w:szCs w:val="21"/>
              </w:rPr>
              <w:t>M</w:t>
            </w:r>
            <w:r w:rsidR="005D7D7E">
              <w:rPr>
                <w:rFonts w:ascii="仿宋_GB2312" w:eastAsia="仿宋_GB2312"/>
                <w:bCs/>
                <w:szCs w:val="21"/>
              </w:rPr>
              <w:t>ailied</w:t>
            </w:r>
            <w:proofErr w:type="spellEnd"/>
            <w:r w:rsidR="005D7D7E">
              <w:rPr>
                <w:rFonts w:ascii="仿宋_GB2312" w:eastAsia="仿宋_GB2312" w:hint="eastAsia"/>
                <w:bCs/>
                <w:szCs w:val="21"/>
              </w:rPr>
              <w:t>》的分析，以及对应诗歌体</w:t>
            </w:r>
            <w:proofErr w:type="spellStart"/>
            <w:r w:rsidR="005D7D7E">
              <w:rPr>
                <w:rFonts w:ascii="仿宋_GB2312" w:eastAsia="仿宋_GB2312" w:hint="eastAsia"/>
                <w:bCs/>
                <w:szCs w:val="21"/>
              </w:rPr>
              <w:t>Erlebnisgedicht</w:t>
            </w:r>
            <w:proofErr w:type="spellEnd"/>
          </w:p>
        </w:tc>
      </w:tr>
      <w:tr w:rsidR="00AA03C6" w14:paraId="04AA2A56" w14:textId="77777777" w:rsidTr="001D669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12C4854" w14:textId="77777777" w:rsidR="00AA03C6" w:rsidRDefault="00AA03C6" w:rsidP="001D669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ADFBEDE" w14:textId="77777777" w:rsidR="00AA03C6" w:rsidRDefault="00AA03C6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A03C6" w14:paraId="29847792" w14:textId="77777777" w:rsidTr="001D669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F0C0287" w14:textId="13EFF7A3" w:rsidR="00AA03C6" w:rsidRDefault="005D7D7E" w:rsidP="005D7D7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朗读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Mailied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 xml:space="preserve"> 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7FBD1F2" w14:textId="1AF0C777" w:rsidR="005D7D7E" w:rsidRDefault="005D7D7E" w:rsidP="005D7D7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2.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对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Mailied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进行赏析和理解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91C4801" w14:textId="477AD798" w:rsidR="005D7D7E" w:rsidRDefault="005D7D7E" w:rsidP="005D7D7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3.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总结出里面的语言特点，并讲解其原因2</w:t>
            </w:r>
            <w:r>
              <w:rPr>
                <w:rFonts w:ascii="仿宋_GB2312" w:eastAsia="仿宋_GB2312" w:hAnsi="宋体"/>
                <w:bCs/>
                <w:szCs w:val="21"/>
              </w:rPr>
              <w:t>0 Min</w:t>
            </w:r>
          </w:p>
          <w:p w14:paraId="1EEA702D" w14:textId="09CFFC3D" w:rsidR="005D7D7E" w:rsidRDefault="005D7D7E" w:rsidP="005D7D7E">
            <w:pPr>
              <w:ind w:left="63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4.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展开介绍这一诗歌的类型《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E</w:t>
            </w:r>
            <w:r>
              <w:rPr>
                <w:rFonts w:ascii="仿宋_GB2312" w:eastAsia="仿宋_GB2312" w:hAnsi="宋体"/>
                <w:bCs/>
                <w:szCs w:val="21"/>
              </w:rPr>
              <w:t>rlebnisgedicht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》的形成与特点1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0B0C77CC" w14:textId="00A9334C" w:rsidR="005D7D7E" w:rsidRDefault="005D7D7E" w:rsidP="005D7D7E">
            <w:pPr>
              <w:ind w:left="63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5. </w:t>
            </w:r>
            <w:r w:rsidR="00A6773E">
              <w:rPr>
                <w:rFonts w:ascii="仿宋_GB2312" w:eastAsia="仿宋_GB2312" w:hAnsi="宋体" w:hint="eastAsia"/>
                <w:bCs/>
                <w:szCs w:val="21"/>
              </w:rPr>
              <w:t xml:space="preserve">狂飙突进时期的历史背景 </w:t>
            </w:r>
            <w:r w:rsidR="00A6773E">
              <w:rPr>
                <w:rFonts w:ascii="仿宋_GB2312" w:eastAsia="仿宋_GB2312" w:hAnsi="宋体"/>
                <w:bCs/>
                <w:szCs w:val="21"/>
              </w:rPr>
              <w:t xml:space="preserve">10 </w:t>
            </w:r>
            <w:r w:rsidR="00A6773E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0E6C7BD2" w14:textId="5E5B4561" w:rsidR="00A6773E" w:rsidRDefault="00A6773E" w:rsidP="005D7D7E">
            <w:pPr>
              <w:ind w:left="63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6.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歌德和席勒的友谊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10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AC9EB6E" w14:textId="7804AC28" w:rsidR="00AA03C6" w:rsidRPr="00A6773E" w:rsidRDefault="00A6773E" w:rsidP="00A6773E">
            <w:pPr>
              <w:ind w:left="63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 7.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歌德、席勒该时期其它作品简介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15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6F59B47F" w14:textId="080FAC64" w:rsidR="00AA03C6" w:rsidRDefault="00A6773E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请同学朗读</w:t>
            </w:r>
          </w:p>
          <w:p w14:paraId="5F6E6EA9" w14:textId="4652F832" w:rsidR="00AA03C6" w:rsidRDefault="00A6773E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讲解与互动</w:t>
            </w:r>
          </w:p>
          <w:p w14:paraId="2A98336B" w14:textId="2CAA80CE" w:rsidR="00AA03C6" w:rsidRDefault="00A6773E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46A3A1DF" w14:textId="65F80ECC" w:rsidR="00A6773E" w:rsidRDefault="00A6773E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85C88FD" w14:textId="538EDD63" w:rsidR="00A6773E" w:rsidRDefault="00A6773E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2AD01068" w14:textId="5625482D" w:rsidR="00A6773E" w:rsidRDefault="00A6773E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1A78DB5E" w14:textId="36455ED0" w:rsidR="00AA03C6" w:rsidRDefault="00A6773E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讲解与互动</w:t>
            </w:r>
          </w:p>
        </w:tc>
      </w:tr>
      <w:tr w:rsidR="00AA03C6" w14:paraId="5A847CB7" w14:textId="77777777" w:rsidTr="001D669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9EBEE62" w14:textId="77777777" w:rsidR="00AA03C6" w:rsidRDefault="00AA03C6" w:rsidP="001D669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B251758" w14:textId="77777777" w:rsidR="00AA03C6" w:rsidRDefault="00AA03C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8FD5A77" w14:textId="77777777" w:rsidR="00AA03C6" w:rsidRDefault="00AA03C6" w:rsidP="001D669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AA03C6" w14:paraId="328C3B8E" w14:textId="77777777" w:rsidTr="001D669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27B1717E" w14:textId="77777777" w:rsidR="00AA03C6" w:rsidRDefault="00AA03C6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D5BAFA9" w14:textId="77777777" w:rsidR="00AA03C6" w:rsidRDefault="00AA03C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16ECBC6" w14:textId="77777777" w:rsidR="00AA03C6" w:rsidRDefault="00AA03C6" w:rsidP="001D669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8D57B25" w14:textId="77777777" w:rsidR="00AA03C6" w:rsidRDefault="00AA03C6" w:rsidP="00AA03C6"/>
    <w:p w14:paraId="055693E6" w14:textId="1E532569" w:rsidR="00AA03C6" w:rsidRDefault="00AA03C6"/>
    <w:p w14:paraId="76CEEA6F" w14:textId="7B04947D" w:rsidR="00A6773E" w:rsidRDefault="00A6773E"/>
    <w:p w14:paraId="79C17C76" w14:textId="0ED0C138" w:rsidR="00A6773E" w:rsidRDefault="00A6773E"/>
    <w:p w14:paraId="799128AE" w14:textId="50D282E9" w:rsidR="00A6773E" w:rsidRDefault="00A6773E"/>
    <w:p w14:paraId="36F50D78" w14:textId="721292DA" w:rsidR="00A6773E" w:rsidRDefault="00A6773E"/>
    <w:p w14:paraId="4D98A25E" w14:textId="7399BCA6" w:rsidR="00A6773E" w:rsidRDefault="00A6773E"/>
    <w:p w14:paraId="6BE7179A" w14:textId="77777777" w:rsidR="00A6773E" w:rsidRDefault="00A6773E"/>
    <w:p w14:paraId="00A97FCD" w14:textId="77777777" w:rsidR="00C20496" w:rsidRDefault="00C20496" w:rsidP="00C2049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1989E8A" w14:textId="5A4E030C" w:rsidR="00C20496" w:rsidRDefault="00C20496" w:rsidP="00C2049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C83A42">
        <w:rPr>
          <w:rFonts w:ascii="宋体" w:hAnsi="宋体" w:hint="eastAsia"/>
          <w:sz w:val="30"/>
          <w:szCs w:val="44"/>
        </w:rPr>
        <w:t>德国文学史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5706B70D" w14:textId="241D6D38" w:rsidR="00C20496" w:rsidRDefault="00C20496" w:rsidP="00C2049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A6773E">
        <w:rPr>
          <w:rFonts w:ascii="仿宋_GB2312" w:eastAsia="仿宋_GB2312" w:hAnsi="宋体" w:hint="eastAsia"/>
          <w:sz w:val="24"/>
        </w:rPr>
        <w:t>四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A6773E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学时</w:t>
      </w:r>
      <w:r w:rsidR="00A6773E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20496" w14:paraId="6DBB3AB0" w14:textId="77777777" w:rsidTr="001D669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7A9456D" w14:textId="77777777" w:rsidR="00C20496" w:rsidRDefault="00C20496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3D92DB4" w14:textId="296E0E52" w:rsidR="00C20496" w:rsidRDefault="00357E94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050B21">
              <w:rPr>
                <w:rFonts w:ascii="仿宋_GB2312" w:eastAsia="仿宋_GB2312" w:hint="eastAsia"/>
                <w:bCs/>
                <w:szCs w:val="21"/>
              </w:rPr>
              <w:t>狂飙突进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C20496" w14:paraId="1F57F020" w14:textId="77777777" w:rsidTr="001D669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2C76C25" w14:textId="77777777" w:rsidR="00C20496" w:rsidRDefault="00C2049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78CAB2B" w14:textId="5E5C8EEE" w:rsidR="00C20496" w:rsidRDefault="00C2049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A6773E">
              <w:rPr>
                <w:rFonts w:ascii="仿宋_GB2312" w:eastAsia="仿宋_GB2312" w:hint="eastAsia"/>
                <w:bCs/>
                <w:szCs w:val="21"/>
              </w:rPr>
              <w:t>对狂飙突进时期的</w:t>
            </w:r>
            <w:r w:rsidR="00BB3DC9">
              <w:rPr>
                <w:rFonts w:ascii="仿宋_GB2312" w:eastAsia="仿宋_GB2312" w:hint="eastAsia"/>
                <w:bCs/>
                <w:szCs w:val="21"/>
              </w:rPr>
              <w:t>Roman和Drama有所了解</w:t>
            </w:r>
          </w:p>
          <w:p w14:paraId="6A8F87C1" w14:textId="1FB33F82" w:rsidR="00C20496" w:rsidRPr="00C20496" w:rsidRDefault="00C20496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A6773E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BB3DC9">
              <w:rPr>
                <w:rFonts w:ascii="仿宋_GB2312" w:eastAsia="仿宋_GB2312" w:hint="eastAsia"/>
                <w:bCs/>
                <w:szCs w:val="21"/>
              </w:rPr>
              <w:t>歌德的</w:t>
            </w:r>
            <w:r w:rsidR="00A6773E">
              <w:rPr>
                <w:rFonts w:ascii="仿宋_GB2312" w:eastAsia="仿宋_GB2312" w:hint="eastAsia"/>
                <w:bCs/>
                <w:szCs w:val="21"/>
              </w:rPr>
              <w:t>《少年威特之烦恼》</w:t>
            </w:r>
            <w:r w:rsidR="00BB3DC9">
              <w:rPr>
                <w:rFonts w:ascii="仿宋_GB2312" w:eastAsia="仿宋_GB2312" w:hint="eastAsia"/>
                <w:bCs/>
                <w:szCs w:val="21"/>
              </w:rPr>
              <w:t>，席勒的《</w:t>
            </w:r>
            <w:proofErr w:type="spellStart"/>
            <w:r w:rsidR="000137F7">
              <w:rPr>
                <w:rFonts w:ascii="仿宋_GB2312" w:eastAsia="仿宋_GB2312"/>
                <w:bCs/>
                <w:szCs w:val="21"/>
              </w:rPr>
              <w:t>Kabale</w:t>
            </w:r>
            <w:proofErr w:type="spellEnd"/>
            <w:r w:rsidR="000137F7">
              <w:rPr>
                <w:rFonts w:ascii="仿宋_GB2312" w:eastAsia="仿宋_GB2312"/>
                <w:bCs/>
                <w:szCs w:val="21"/>
              </w:rPr>
              <w:t xml:space="preserve"> und Liebe</w:t>
            </w:r>
            <w:r w:rsidR="00BB3DC9"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C20496" w:rsidRPr="00EB534D" w14:paraId="134144B8" w14:textId="77777777" w:rsidTr="001D669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BA3BC84" w14:textId="77777777" w:rsidR="00C20496" w:rsidRDefault="00C2049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2383D2F8" w14:textId="1374F613" w:rsidR="00C20496" w:rsidRDefault="00A6773E" w:rsidP="00C20496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继上节课的思路，继续围绕歌德席勒的作品进行讲解，并且本次着重</w:t>
            </w:r>
            <w:r w:rsidR="00BB3DC9">
              <w:rPr>
                <w:rFonts w:ascii="仿宋_GB2312" w:eastAsia="仿宋_GB2312" w:hint="eastAsia"/>
                <w:bCs/>
                <w:szCs w:val="21"/>
              </w:rPr>
              <w:t>精读</w:t>
            </w: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BB3DC9">
              <w:rPr>
                <w:rFonts w:ascii="仿宋_GB2312" w:eastAsia="仿宋_GB2312" w:hint="eastAsia"/>
                <w:bCs/>
                <w:szCs w:val="21"/>
              </w:rPr>
              <w:t>少年威特之烦恼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  <w:r w:rsidR="00BB3DC9">
              <w:rPr>
                <w:rFonts w:ascii="仿宋_GB2312" w:eastAsia="仿宋_GB2312" w:hint="eastAsia"/>
                <w:bCs/>
                <w:szCs w:val="21"/>
              </w:rPr>
              <w:t>、席勒的</w:t>
            </w:r>
          </w:p>
        </w:tc>
      </w:tr>
      <w:tr w:rsidR="00C20496" w14:paraId="0D189D83" w14:textId="77777777" w:rsidTr="001D669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9F60B67" w14:textId="77777777" w:rsidR="00C20496" w:rsidRDefault="00C2049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F204FF9" w14:textId="27AE80D7" w:rsidR="00C20496" w:rsidRDefault="00C2049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BB3DC9">
              <w:rPr>
                <w:rFonts w:ascii="仿宋_GB2312" w:eastAsia="仿宋_GB2312" w:hint="eastAsia"/>
                <w:bCs/>
                <w:szCs w:val="21"/>
              </w:rPr>
              <w:t>《少年威特之烦恼》解读</w:t>
            </w:r>
          </w:p>
          <w:p w14:paraId="15A8F055" w14:textId="5A9ACD7D" w:rsidR="00C20496" w:rsidRDefault="00C2049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0137F7">
              <w:rPr>
                <w:rFonts w:ascii="仿宋_GB2312" w:eastAsia="仿宋_GB2312" w:hint="eastAsia"/>
                <w:bCs/>
                <w:szCs w:val="21"/>
              </w:rPr>
              <w:t>狂飙突进时期语言的把握</w:t>
            </w:r>
          </w:p>
        </w:tc>
      </w:tr>
      <w:tr w:rsidR="00C20496" w14:paraId="469C8DAC" w14:textId="77777777" w:rsidTr="001D669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45F59A6" w14:textId="77777777" w:rsidR="00C20496" w:rsidRDefault="00C20496" w:rsidP="001D669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FEEB7A" w14:textId="77777777" w:rsidR="00C20496" w:rsidRDefault="00C20496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20496" w14:paraId="6E59FFD5" w14:textId="77777777" w:rsidTr="001D669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FA842CF" w14:textId="25D42E4F" w:rsidR="000137F7" w:rsidRDefault="00BB3DC9" w:rsidP="00BB3DC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0137F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0137F7">
              <w:rPr>
                <w:rFonts w:ascii="仿宋_GB2312" w:eastAsia="仿宋_GB2312" w:hAnsi="宋体" w:hint="eastAsia"/>
                <w:bCs/>
                <w:szCs w:val="21"/>
              </w:rPr>
              <w:t>讲解《少年威特之烦恼》及它对德意志文学的意义1</w:t>
            </w:r>
            <w:r w:rsidR="000137F7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0137F7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4953EC6" w14:textId="1E17DE42" w:rsidR="000137F7" w:rsidRDefault="000137F7" w:rsidP="00BB3DC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精读《少年威特之烦恼》的节选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4B6477F" w14:textId="5F8D1822" w:rsidR="000137F7" w:rsidRDefault="000137F7" w:rsidP="00BB3DC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席勒生平介绍，并着重介绍《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Kabale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 xml:space="preserve"> und Liebe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》的产生背景及意义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15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2E3BF9F" w14:textId="478DB0EA" w:rsidR="000137F7" w:rsidRDefault="000137F7" w:rsidP="00BB3DC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.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精读《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Kabale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und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Liebe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》片段</w:t>
            </w:r>
          </w:p>
          <w:p w14:paraId="53F26E4F" w14:textId="77777777" w:rsidR="000137F7" w:rsidRPr="000137F7" w:rsidRDefault="000137F7" w:rsidP="00BB3DC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229DBEDF" w14:textId="5D6D532F" w:rsidR="009A6A1B" w:rsidRPr="00EB534D" w:rsidRDefault="009A6A1B" w:rsidP="00EB534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8B02936" w14:textId="77777777" w:rsidR="00C20496" w:rsidRDefault="00C20496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3929B8EF" w14:textId="77777777" w:rsidR="00C20496" w:rsidRDefault="00C20496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PPT演示与练习</w:t>
            </w:r>
          </w:p>
          <w:p w14:paraId="10A88B22" w14:textId="77777777" w:rsidR="009A6A1B" w:rsidRDefault="009A6A1B" w:rsidP="009A6A1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</w:p>
          <w:p w14:paraId="2CEE56D1" w14:textId="01510C2A" w:rsidR="009A6A1B" w:rsidRDefault="009A6A1B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PPT演示</w:t>
            </w:r>
            <w:r w:rsidR="000137F7">
              <w:rPr>
                <w:rFonts w:ascii="仿宋_GB2312" w:eastAsia="仿宋_GB2312" w:hAnsi="宋体" w:hint="eastAsia"/>
                <w:bCs/>
                <w:szCs w:val="21"/>
              </w:rPr>
              <w:t>与练习</w:t>
            </w:r>
          </w:p>
          <w:p w14:paraId="3235A05C" w14:textId="77777777" w:rsidR="00C20496" w:rsidRDefault="00C20496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6B5C69D" w14:textId="77777777" w:rsidR="000137F7" w:rsidRDefault="000137F7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E8563FF" w14:textId="4E55A55D" w:rsidR="000137F7" w:rsidRDefault="000137F7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20496" w14:paraId="6900AFCF" w14:textId="77777777" w:rsidTr="001D669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DB87230" w14:textId="77777777" w:rsidR="00C20496" w:rsidRDefault="00C20496" w:rsidP="001D669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8014CD0" w14:textId="77777777" w:rsidR="00C20496" w:rsidRDefault="00C20496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4ECBC4D" w14:textId="77777777" w:rsidR="00C20496" w:rsidRDefault="00C20496" w:rsidP="001D669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20496" w14:paraId="02A08784" w14:textId="77777777" w:rsidTr="001D669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A65903C" w14:textId="77777777" w:rsidR="00C20496" w:rsidRDefault="00C20496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55B2731" w14:textId="77777777" w:rsidR="00C20496" w:rsidRDefault="00C20496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4FB2AAA" w14:textId="77777777" w:rsidR="00C20496" w:rsidRDefault="00C20496" w:rsidP="001D669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37B7891" w14:textId="77777777" w:rsidR="00C20496" w:rsidRDefault="00C20496" w:rsidP="00C20496"/>
    <w:p w14:paraId="12CD3390" w14:textId="77777777" w:rsidR="00C20496" w:rsidRDefault="00C20496"/>
    <w:p w14:paraId="653FE078" w14:textId="77777777" w:rsidR="00EB534D" w:rsidRDefault="00EB534D"/>
    <w:p w14:paraId="5E934E88" w14:textId="77777777" w:rsidR="00EB534D" w:rsidRDefault="00EB534D"/>
    <w:p w14:paraId="5438A9AC" w14:textId="77777777" w:rsidR="00EB534D" w:rsidRDefault="00EB534D"/>
    <w:p w14:paraId="1CD20567" w14:textId="77777777" w:rsidR="009A6A1B" w:rsidRDefault="009A6A1B"/>
    <w:p w14:paraId="4025F2B2" w14:textId="2B3F4226" w:rsidR="009A6A1B" w:rsidRDefault="009A6A1B"/>
    <w:p w14:paraId="34D965F3" w14:textId="77777777" w:rsidR="00BB3DC9" w:rsidRDefault="00BB3DC9"/>
    <w:p w14:paraId="0ADC6BF0" w14:textId="77777777" w:rsidR="00EB534D" w:rsidRDefault="00EB534D"/>
    <w:p w14:paraId="45257E6D" w14:textId="77777777" w:rsidR="00EB534D" w:rsidRDefault="00EB534D" w:rsidP="00EB534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6FE3D4" w14:textId="190910B5" w:rsidR="00EB534D" w:rsidRDefault="00EB534D" w:rsidP="00EB534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</w:t>
      </w:r>
      <w:r w:rsidR="00C83A42">
        <w:rPr>
          <w:rFonts w:ascii="宋体" w:hAnsi="宋体" w:hint="eastAsia"/>
          <w:sz w:val="30"/>
          <w:szCs w:val="44"/>
        </w:rPr>
        <w:t>德国文学史</w:t>
      </w:r>
      <w:r>
        <w:rPr>
          <w:rFonts w:ascii="宋体" w:hAnsi="宋体" w:hint="eastAsia"/>
          <w:sz w:val="30"/>
          <w:szCs w:val="44"/>
        </w:rPr>
        <w:t>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418419C0" w14:textId="1C3E048C" w:rsidR="00EB534D" w:rsidRDefault="00EB534D" w:rsidP="00EB534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0137F7">
        <w:rPr>
          <w:rFonts w:ascii="仿宋_GB2312" w:eastAsia="仿宋_GB2312" w:hAnsi="宋体" w:hint="eastAsia"/>
          <w:sz w:val="24"/>
        </w:rPr>
        <w:t>五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0027E1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B534D" w14:paraId="41D60B6C" w14:textId="77777777" w:rsidTr="001D669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3DCBD82" w14:textId="77777777" w:rsidR="00EB534D" w:rsidRDefault="00EB534D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65EE723" w14:textId="20EA266E" w:rsidR="00EB534D" w:rsidRDefault="00A043B9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0137F7">
              <w:rPr>
                <w:rFonts w:ascii="仿宋_GB2312" w:eastAsia="仿宋_GB2312" w:hint="eastAsia"/>
                <w:bCs/>
                <w:szCs w:val="21"/>
              </w:rPr>
              <w:t>古典时期</w:t>
            </w:r>
            <w:r w:rsidR="00EB534D"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EB534D" w14:paraId="3C33AD5F" w14:textId="77777777" w:rsidTr="001D669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B8102AE" w14:textId="77777777" w:rsidR="00EB534D" w:rsidRDefault="00EB534D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F509BE3" w14:textId="7647C12B" w:rsidR="00EB534D" w:rsidRDefault="00EB534D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010844">
              <w:rPr>
                <w:rFonts w:ascii="仿宋_GB2312" w:eastAsia="仿宋_GB2312" w:hint="eastAsia"/>
                <w:bCs/>
                <w:szCs w:val="21"/>
              </w:rPr>
              <w:t>了解</w:t>
            </w:r>
            <w:r w:rsidR="000137F7">
              <w:rPr>
                <w:rFonts w:ascii="仿宋_GB2312" w:eastAsia="仿宋_GB2312" w:hint="eastAsia"/>
                <w:bCs/>
                <w:szCs w:val="21"/>
              </w:rPr>
              <w:t>德国古典时期文学定义、背景、哲学思想、常用母题、</w:t>
            </w:r>
            <w:r w:rsidR="00010844">
              <w:rPr>
                <w:rFonts w:ascii="仿宋_GB2312" w:eastAsia="仿宋_GB2312" w:hint="eastAsia"/>
                <w:bCs/>
                <w:szCs w:val="21"/>
              </w:rPr>
              <w:t>代表作</w:t>
            </w:r>
          </w:p>
          <w:p w14:paraId="427922AA" w14:textId="49C12E1F" w:rsidR="00EB534D" w:rsidRPr="00C20496" w:rsidRDefault="00EB534D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010844">
              <w:rPr>
                <w:rFonts w:ascii="仿宋_GB2312" w:eastAsia="仿宋_GB2312" w:hint="eastAsia"/>
                <w:bCs/>
                <w:szCs w:val="21"/>
              </w:rPr>
              <w:t>知道该时期的代表作家和作品，及大概情节</w:t>
            </w:r>
          </w:p>
        </w:tc>
      </w:tr>
      <w:tr w:rsidR="00EB534D" w:rsidRPr="00EB534D" w14:paraId="1A0536FC" w14:textId="77777777" w:rsidTr="001D669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258EF8A5" w14:textId="77777777" w:rsidR="00EB534D" w:rsidRDefault="00EB534D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8E59154" w14:textId="684DE616" w:rsidR="00EB534D" w:rsidRDefault="00010844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从歌德的《Prometheus》和《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Ganymed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》为例，朗读并体会这两首狂飙突进和古典时期的诗的区别；并以此开始讲解经典时期的定义，时间段，语言特点，哲学思想，社会历史背景，代表作家，代表作</w:t>
            </w:r>
          </w:p>
        </w:tc>
      </w:tr>
      <w:tr w:rsidR="00EB534D" w14:paraId="2C5CEB64" w14:textId="77777777" w:rsidTr="001D669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51B1193" w14:textId="77777777" w:rsidR="00EB534D" w:rsidRDefault="00EB534D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0A7E1ECE" w14:textId="0D88E871" w:rsidR="00EB534D" w:rsidRDefault="00EB534D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010844">
              <w:rPr>
                <w:rFonts w:ascii="仿宋_GB2312" w:eastAsia="仿宋_GB2312" w:hint="eastAsia"/>
                <w:bCs/>
                <w:szCs w:val="21"/>
              </w:rPr>
              <w:t>古典时期的思想和追求，代表作家及作品</w:t>
            </w:r>
          </w:p>
          <w:p w14:paraId="2370759E" w14:textId="2196ABE3" w:rsidR="00EB534D" w:rsidRDefault="00EB534D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010844">
              <w:rPr>
                <w:rFonts w:ascii="仿宋_GB2312" w:eastAsia="仿宋_GB2312" w:hint="eastAsia"/>
                <w:bCs/>
                <w:szCs w:val="21"/>
              </w:rPr>
              <w:t>古典时期代表的德国审美和德国精神</w:t>
            </w:r>
          </w:p>
        </w:tc>
      </w:tr>
      <w:tr w:rsidR="00EB534D" w14:paraId="12F06EBB" w14:textId="77777777" w:rsidTr="001D669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3BF2FA0" w14:textId="77777777" w:rsidR="00EB534D" w:rsidRDefault="00EB534D" w:rsidP="001D669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892CDDD" w14:textId="77777777" w:rsidR="00EB534D" w:rsidRDefault="00EB534D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B534D" w14:paraId="689CB790" w14:textId="77777777" w:rsidTr="001D669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CD4AE70" w14:textId="0AE01804" w:rsidR="00EB534D" w:rsidRPr="00EB534D" w:rsidRDefault="00EB534D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010844">
              <w:rPr>
                <w:rFonts w:ascii="仿宋_GB2312" w:eastAsia="仿宋_GB2312" w:hAnsi="宋体" w:hint="eastAsia"/>
                <w:bCs/>
                <w:szCs w:val="21"/>
              </w:rPr>
              <w:t>共同朗读并赏析《Prometheus》和《</w:t>
            </w:r>
            <w:proofErr w:type="spellStart"/>
            <w:r w:rsidR="00010844">
              <w:rPr>
                <w:rFonts w:ascii="仿宋_GB2312" w:eastAsia="仿宋_GB2312" w:hAnsi="宋体" w:hint="eastAsia"/>
                <w:bCs/>
                <w:szCs w:val="21"/>
              </w:rPr>
              <w:t>Ganymed</w:t>
            </w:r>
            <w:proofErr w:type="spellEnd"/>
            <w:r w:rsidR="00010844">
              <w:rPr>
                <w:rFonts w:ascii="仿宋_GB2312" w:eastAsia="仿宋_GB2312" w:hAnsi="宋体" w:hint="eastAsia"/>
                <w:bCs/>
                <w:szCs w:val="21"/>
              </w:rPr>
              <w:t xml:space="preserve">》两首诗 </w:t>
            </w:r>
            <w:r w:rsidR="00010844"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 w:rsidR="00010844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634C27F" w14:textId="5DA2409F" w:rsidR="00EB534D" w:rsidRPr="00EB534D" w:rsidRDefault="00EB534D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010844">
              <w:rPr>
                <w:rFonts w:ascii="仿宋_GB2312" w:eastAsia="仿宋_GB2312" w:hAnsi="宋体" w:hint="eastAsia"/>
                <w:bCs/>
                <w:szCs w:val="21"/>
              </w:rPr>
              <w:t xml:space="preserve">体会并分析其中的区别 </w:t>
            </w:r>
            <w:r w:rsidR="00C83A42">
              <w:rPr>
                <w:rFonts w:ascii="仿宋_GB2312" w:eastAsia="仿宋_GB2312" w:hAnsi="宋体"/>
                <w:bCs/>
                <w:szCs w:val="21"/>
              </w:rPr>
              <w:t>25 Min</w:t>
            </w:r>
          </w:p>
          <w:p w14:paraId="47A00855" w14:textId="37D0EDA7" w:rsidR="00EB534D" w:rsidRDefault="00EB534D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010844">
              <w:rPr>
                <w:rFonts w:ascii="仿宋_GB2312" w:eastAsia="仿宋_GB2312" w:hAnsi="宋体" w:hint="eastAsia"/>
                <w:bCs/>
                <w:szCs w:val="21"/>
              </w:rPr>
              <w:t>介绍古典时期的思想追求，语言特点</w:t>
            </w:r>
            <w:r w:rsidR="00C83A42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C83A42">
              <w:rPr>
                <w:rFonts w:ascii="仿宋_GB2312" w:eastAsia="仿宋_GB2312" w:hAnsi="宋体"/>
                <w:bCs/>
                <w:szCs w:val="21"/>
              </w:rPr>
              <w:t>20 Min</w:t>
            </w:r>
          </w:p>
          <w:p w14:paraId="61166ABC" w14:textId="0EC7CE3F" w:rsidR="00010844" w:rsidRPr="00EB534D" w:rsidRDefault="00010844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古典时期的代表作家及代表作介绍</w:t>
            </w:r>
            <w:r w:rsidR="00C83A42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C83A42">
              <w:rPr>
                <w:rFonts w:ascii="仿宋_GB2312" w:eastAsia="仿宋_GB2312" w:hAnsi="宋体"/>
                <w:bCs/>
                <w:szCs w:val="21"/>
              </w:rPr>
              <w:t>15 Min</w:t>
            </w:r>
          </w:p>
        </w:tc>
        <w:tc>
          <w:tcPr>
            <w:tcW w:w="2511" w:type="dxa"/>
            <w:vAlign w:val="center"/>
          </w:tcPr>
          <w:p w14:paraId="34099E04" w14:textId="688E187B" w:rsidR="00EB534D" w:rsidRDefault="00010844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6FFFD29F" w14:textId="7D3F4C85" w:rsidR="00EB534D" w:rsidRDefault="00C83A42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讨论和互动</w:t>
            </w:r>
          </w:p>
          <w:p w14:paraId="46EC4F85" w14:textId="77777777" w:rsidR="00EB534D" w:rsidRDefault="00C83A42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44400F6E" w14:textId="72B389D7" w:rsidR="00C83A42" w:rsidRDefault="00C83A42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</w:tc>
      </w:tr>
      <w:tr w:rsidR="00EB534D" w14:paraId="60BD3A57" w14:textId="77777777" w:rsidTr="001D669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F3B0FE3" w14:textId="77777777" w:rsidR="00EB534D" w:rsidRDefault="00EB534D" w:rsidP="001D669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7DD6BFA" w14:textId="77777777" w:rsidR="00EB534D" w:rsidRDefault="00EB534D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48440F9" w14:textId="77777777" w:rsidR="00EB534D" w:rsidRDefault="00EB534D" w:rsidP="001D669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B534D" w14:paraId="4E223E96" w14:textId="77777777" w:rsidTr="001D669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6740A0C" w14:textId="77777777" w:rsidR="00EB534D" w:rsidRDefault="00EB534D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3CB26486" w14:textId="77777777" w:rsidR="00EB534D" w:rsidRDefault="00EB534D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2C72D51" w14:textId="77777777" w:rsidR="00EB534D" w:rsidRDefault="00EB534D" w:rsidP="001D669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2C7E93F" w14:textId="77777777" w:rsidR="00EB534D" w:rsidRDefault="00EB534D" w:rsidP="00EB534D"/>
    <w:p w14:paraId="1A4BC6D1" w14:textId="77777777" w:rsidR="00EB534D" w:rsidRDefault="00EB534D" w:rsidP="00EB534D"/>
    <w:p w14:paraId="68170ADA" w14:textId="3D6484C7" w:rsidR="00EB534D" w:rsidRDefault="00EB534D"/>
    <w:p w14:paraId="544699E9" w14:textId="338B74C2" w:rsidR="00C83A42" w:rsidRDefault="00C83A42"/>
    <w:p w14:paraId="080B0CA6" w14:textId="2AF0EB70" w:rsidR="00C83A42" w:rsidRDefault="00C83A42"/>
    <w:p w14:paraId="7784E4D3" w14:textId="404B7B3F" w:rsidR="00C83A42" w:rsidRDefault="00C83A42"/>
    <w:p w14:paraId="2AC3FED3" w14:textId="3C139D73" w:rsidR="00C83A42" w:rsidRDefault="00C83A42"/>
    <w:p w14:paraId="578C127A" w14:textId="33ADBA06" w:rsidR="00C83A42" w:rsidRDefault="00C83A42"/>
    <w:p w14:paraId="11C483D7" w14:textId="77777777" w:rsidR="00C83A42" w:rsidRDefault="00C83A42" w:rsidP="00C83A4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B0295EA" w14:textId="739EDBC9" w:rsidR="00C83A42" w:rsidRDefault="00C83A42" w:rsidP="00C83A4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6D3DFE6F" w14:textId="68327B2F" w:rsidR="00C83A42" w:rsidRDefault="00C83A42" w:rsidP="00C83A4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六 第6次课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83A42" w14:paraId="1326CA7E" w14:textId="77777777" w:rsidTr="001D669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E56CCA6" w14:textId="77777777" w:rsidR="00C83A42" w:rsidRDefault="00C83A42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2F604E6" w14:textId="77777777" w:rsidR="00C83A42" w:rsidRDefault="00C83A42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《古典时期》</w:t>
            </w:r>
          </w:p>
        </w:tc>
      </w:tr>
      <w:tr w:rsidR="00C83A42" w14:paraId="76404E3E" w14:textId="77777777" w:rsidTr="001D669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232FC91" w14:textId="77777777" w:rsidR="00C83A42" w:rsidRDefault="00C83A42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9103ABE" w14:textId="35F32D13" w:rsidR="00C83A42" w:rsidRDefault="00C83A42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目的：了解歌德、席勒在这一时期的代表作，解读并赏析关键片段</w:t>
            </w:r>
          </w:p>
          <w:p w14:paraId="4EAA4C5C" w14:textId="4E4067BA" w:rsidR="00C83A42" w:rsidRPr="00C20496" w:rsidRDefault="00C83A42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要求：了解歌德代表性的Ballade，这一时期流行的B</w:t>
            </w:r>
            <w:r>
              <w:rPr>
                <w:rFonts w:ascii="仿宋_GB2312" w:eastAsia="仿宋_GB2312"/>
                <w:bCs/>
                <w:szCs w:val="21"/>
              </w:rPr>
              <w:t>ildungsroman</w:t>
            </w:r>
          </w:p>
        </w:tc>
      </w:tr>
      <w:tr w:rsidR="00C83A42" w:rsidRPr="00EB534D" w14:paraId="32B83834" w14:textId="77777777" w:rsidTr="001D669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1C06A526" w14:textId="77777777" w:rsidR="00C83A42" w:rsidRDefault="00C83A42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5FA69C3" w14:textId="501EBD03" w:rsidR="00C83A42" w:rsidRDefault="00C83A42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首先赏析歌德的《D</w:t>
            </w:r>
            <w:r>
              <w:rPr>
                <w:rFonts w:ascii="仿宋_GB2312" w:eastAsia="仿宋_GB2312"/>
                <w:bCs/>
                <w:szCs w:val="21"/>
              </w:rPr>
              <w:t xml:space="preserve">er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Zauberlehrling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》,从而带出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B</w:t>
            </w:r>
            <w:r>
              <w:rPr>
                <w:rFonts w:ascii="仿宋_GB2312" w:eastAsia="仿宋_GB2312"/>
                <w:bCs/>
                <w:szCs w:val="21"/>
              </w:rPr>
              <w:t>alladenjahr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这一概念，讲解Ballade的特点，对德国的意义；讲解歌德在《Der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Zauberlehrling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》中的思想；讲解歌德《威廉麦斯特的学习及蛮有生涯》，并讲解Bildungsroman在德国的发展；最后介绍歌德在晚年完成的作品《浮士德》，并讲解《浮士德》片段</w:t>
            </w:r>
          </w:p>
        </w:tc>
      </w:tr>
      <w:tr w:rsidR="00C83A42" w14:paraId="7246A955" w14:textId="77777777" w:rsidTr="001D669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050FEFA" w14:textId="77777777" w:rsidR="00C83A42" w:rsidRDefault="00C83A42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E529FBA" w14:textId="77777777" w:rsidR="00C83A42" w:rsidRDefault="00C83A42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重点：古典时期的思想和追求，代表作家及作品</w:t>
            </w:r>
          </w:p>
          <w:p w14:paraId="62C6736B" w14:textId="77777777" w:rsidR="00C83A42" w:rsidRDefault="00C83A42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难点：古典时期代表的德国审美和德国精神</w:t>
            </w:r>
          </w:p>
        </w:tc>
      </w:tr>
      <w:tr w:rsidR="00C83A42" w14:paraId="1EAC0B04" w14:textId="77777777" w:rsidTr="001D669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BDB1D70" w14:textId="77777777" w:rsidR="00C83A42" w:rsidRDefault="00C83A42" w:rsidP="001D669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0051965" w14:textId="77777777" w:rsidR="00C83A42" w:rsidRDefault="00C83A42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83A42" w14:paraId="2E3DFA81" w14:textId="77777777" w:rsidTr="001D669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1477DB4" w14:textId="7820C4F2" w:rsidR="00C83A42" w:rsidRDefault="00C83A42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EC775B">
              <w:rPr>
                <w:rFonts w:ascii="仿宋_GB2312" w:eastAsia="仿宋_GB2312" w:hAnsi="宋体" w:hint="eastAsia"/>
                <w:bCs/>
                <w:szCs w:val="21"/>
              </w:rPr>
              <w:t>《</w:t>
            </w:r>
            <w:proofErr w:type="spellStart"/>
            <w:r w:rsidR="00EC775B">
              <w:rPr>
                <w:rFonts w:ascii="仿宋_GB2312" w:eastAsia="仿宋_GB2312" w:hAnsi="宋体" w:hint="eastAsia"/>
                <w:bCs/>
                <w:szCs w:val="21"/>
              </w:rPr>
              <w:t>Zauberlerhling</w:t>
            </w:r>
            <w:proofErr w:type="spellEnd"/>
            <w:r w:rsidR="00EC775B">
              <w:rPr>
                <w:rFonts w:ascii="仿宋_GB2312" w:eastAsia="仿宋_GB2312" w:hAnsi="宋体" w:hint="eastAsia"/>
                <w:bCs/>
                <w:szCs w:val="21"/>
              </w:rPr>
              <w:t xml:space="preserve">》改编动画播放为引入 </w:t>
            </w:r>
            <w:r w:rsidR="00EC775B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EC775B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669BC2B" w14:textId="552F979A" w:rsidR="00C83A42" w:rsidRPr="00EB534D" w:rsidRDefault="00C83A42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共同朗读并赏析《Der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Zauberlehrling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》 </w:t>
            </w:r>
            <w:r>
              <w:rPr>
                <w:rFonts w:ascii="仿宋_GB2312" w:eastAsia="仿宋_GB2312" w:hAnsi="宋体"/>
                <w:bCs/>
                <w:szCs w:val="21"/>
              </w:rPr>
              <w:t>30 Min</w:t>
            </w:r>
          </w:p>
          <w:p w14:paraId="1164919E" w14:textId="3B1BEBC1" w:rsidR="00C83A42" w:rsidRDefault="00C83A42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EC775B">
              <w:rPr>
                <w:rFonts w:ascii="仿宋_GB2312" w:eastAsia="仿宋_GB2312" w:hAnsi="宋体" w:hint="eastAsia"/>
                <w:bCs/>
                <w:szCs w:val="21"/>
              </w:rPr>
              <w:t>从</w:t>
            </w:r>
            <w:proofErr w:type="spellStart"/>
            <w:r w:rsidR="00EC775B">
              <w:rPr>
                <w:rFonts w:ascii="仿宋_GB2312" w:eastAsia="仿宋_GB2312" w:hAnsi="宋体" w:hint="eastAsia"/>
                <w:bCs/>
                <w:szCs w:val="21"/>
              </w:rPr>
              <w:t>Za</w:t>
            </w:r>
            <w:r w:rsidR="00EC775B">
              <w:rPr>
                <w:rFonts w:ascii="仿宋_GB2312" w:eastAsia="仿宋_GB2312" w:hAnsi="宋体"/>
                <w:bCs/>
                <w:szCs w:val="21"/>
              </w:rPr>
              <w:t>uberlehrling</w:t>
            </w:r>
            <w:proofErr w:type="spellEnd"/>
            <w:r w:rsidR="00EC775B">
              <w:rPr>
                <w:rFonts w:ascii="仿宋_GB2312" w:eastAsia="仿宋_GB2312" w:hAnsi="宋体" w:hint="eastAsia"/>
                <w:bCs/>
                <w:szCs w:val="21"/>
              </w:rPr>
              <w:t>分析古典时期的思想，以此为切入点介绍《威廉麦斯特》</w:t>
            </w:r>
            <w:r>
              <w:rPr>
                <w:rFonts w:ascii="仿宋_GB2312" w:eastAsia="仿宋_GB2312" w:hAnsi="宋体"/>
                <w:bCs/>
                <w:szCs w:val="21"/>
              </w:rPr>
              <w:t>Min</w:t>
            </w:r>
            <w:r w:rsidR="00EC775B">
              <w:rPr>
                <w:rFonts w:ascii="仿宋_GB2312" w:eastAsia="仿宋_GB2312" w:hAnsi="宋体"/>
                <w:bCs/>
                <w:szCs w:val="21"/>
              </w:rPr>
              <w:t xml:space="preserve"> 35 </w:t>
            </w:r>
            <w:r w:rsidR="00EC775B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A3325A0" w14:textId="01C9C5B1" w:rsidR="00C83A42" w:rsidRPr="00EB534D" w:rsidRDefault="00C83A42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EC775B">
              <w:rPr>
                <w:rFonts w:ascii="仿宋_GB2312" w:eastAsia="仿宋_GB2312" w:hAnsi="宋体" w:hint="eastAsia"/>
                <w:bCs/>
                <w:szCs w:val="21"/>
              </w:rPr>
              <w:t>浮士德片段赏析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15 Min</w:t>
            </w:r>
          </w:p>
        </w:tc>
        <w:tc>
          <w:tcPr>
            <w:tcW w:w="2511" w:type="dxa"/>
            <w:vAlign w:val="center"/>
          </w:tcPr>
          <w:p w14:paraId="48EA6239" w14:textId="62C70151" w:rsidR="00EC775B" w:rsidRDefault="00EC775B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视频播放</w:t>
            </w:r>
          </w:p>
          <w:p w14:paraId="2079F117" w14:textId="77777777" w:rsidR="00C83A42" w:rsidRDefault="00C83A42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讨论和互动</w:t>
            </w:r>
          </w:p>
          <w:p w14:paraId="0122D168" w14:textId="77777777" w:rsidR="00C83A42" w:rsidRDefault="00C83A42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2FC83249" w14:textId="78741826" w:rsidR="00C83A42" w:rsidRDefault="00C83A42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EC775B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</w:tc>
      </w:tr>
      <w:tr w:rsidR="00C83A42" w14:paraId="0180E528" w14:textId="77777777" w:rsidTr="001D669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1ABFFFFE" w14:textId="77777777" w:rsidR="00C83A42" w:rsidRDefault="00C83A42" w:rsidP="001D669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2CC7C4A" w14:textId="77777777" w:rsidR="00C83A42" w:rsidRDefault="00C83A42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9C9103F" w14:textId="77777777" w:rsidR="00C83A42" w:rsidRDefault="00C83A42" w:rsidP="001D669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83A42" w14:paraId="6F3A3DEE" w14:textId="77777777" w:rsidTr="001D669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8E3DFB6" w14:textId="77777777" w:rsidR="00C83A42" w:rsidRDefault="00C83A42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90A1B16" w14:textId="77777777" w:rsidR="00C83A42" w:rsidRDefault="00C83A42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3BE1BB8" w14:textId="77777777" w:rsidR="00C83A42" w:rsidRDefault="00C83A42" w:rsidP="001D669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866B65E" w14:textId="77777777" w:rsidR="00C83A42" w:rsidRDefault="00C83A42" w:rsidP="00C83A42"/>
    <w:p w14:paraId="076F0500" w14:textId="77777777" w:rsidR="00C83A42" w:rsidRDefault="00C83A42" w:rsidP="00C83A42"/>
    <w:p w14:paraId="491F841A" w14:textId="5D2D0E2D" w:rsidR="00C83A42" w:rsidRDefault="00C83A42" w:rsidP="00C83A42"/>
    <w:p w14:paraId="2485BD2D" w14:textId="39B71F3F" w:rsidR="00EC775B" w:rsidRDefault="00EC775B" w:rsidP="00C83A42"/>
    <w:p w14:paraId="41367AB2" w14:textId="5A2EE367" w:rsidR="00EC775B" w:rsidRDefault="00EC775B" w:rsidP="00C83A42"/>
    <w:p w14:paraId="53D6C042" w14:textId="709A75A5" w:rsidR="001D74E3" w:rsidRDefault="001D74E3" w:rsidP="00C83A42"/>
    <w:p w14:paraId="70A03AB1" w14:textId="4DF88CF7" w:rsidR="001D74E3" w:rsidRDefault="001D74E3" w:rsidP="00C83A42"/>
    <w:p w14:paraId="0D81B3DF" w14:textId="77777777" w:rsidR="001D74E3" w:rsidRDefault="001D74E3" w:rsidP="001D74E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3DE28C9" w14:textId="77777777" w:rsidR="001D74E3" w:rsidRDefault="001D74E3" w:rsidP="001D74E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3CCF7864" w14:textId="4B39D5D7" w:rsidR="001D74E3" w:rsidRDefault="001D74E3" w:rsidP="001D74E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七 第</w:t>
      </w:r>
      <w:r>
        <w:rPr>
          <w:rFonts w:ascii="仿宋_GB2312" w:eastAsia="仿宋_GB2312" w:hAnsi="宋体"/>
          <w:sz w:val="24"/>
        </w:rPr>
        <w:t>7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D74E3" w14:paraId="338B38FC" w14:textId="77777777" w:rsidTr="00E436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E4A7834" w14:textId="77777777" w:rsidR="001D74E3" w:rsidRDefault="001D74E3" w:rsidP="00E43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9F267F8" w14:textId="24B99607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《浪漫主义》</w:t>
            </w:r>
          </w:p>
        </w:tc>
      </w:tr>
      <w:tr w:rsidR="001D74E3" w14:paraId="67D12F03" w14:textId="77777777" w:rsidTr="00E4368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F15F59B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87C4841" w14:textId="717D92FE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目的：了解浪漫主义的历史、哲学背景，学会分析浪漫主义诗人的语言特点，常见文学母题</w:t>
            </w:r>
          </w:p>
          <w:p w14:paraId="22EC8C5A" w14:textId="43E96AF0" w:rsidR="001D74E3" w:rsidRPr="00C20496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要求：学会分析辨识浪漫主义诗歌语言</w:t>
            </w:r>
          </w:p>
        </w:tc>
      </w:tr>
      <w:tr w:rsidR="001D74E3" w:rsidRPr="00EB534D" w14:paraId="44A686BF" w14:textId="77777777" w:rsidTr="00E4368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F056985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DADEE94" w14:textId="3989FAB2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通过Eichendorf</w:t>
            </w:r>
            <w:r w:rsidR="00E875AE">
              <w:rPr>
                <w:rFonts w:ascii="仿宋_GB2312" w:eastAsia="仿宋_GB2312" w:hint="eastAsia"/>
                <w:bCs/>
                <w:szCs w:val="21"/>
              </w:rPr>
              <w:t>f</w:t>
            </w:r>
            <w:r>
              <w:rPr>
                <w:rFonts w:ascii="仿宋_GB2312" w:eastAsia="仿宋_GB2312" w:hint="eastAsia"/>
                <w:bCs/>
                <w:szCs w:val="21"/>
              </w:rPr>
              <w:t>和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Charmisso</w:t>
            </w:r>
            <w:proofErr w:type="spellEnd"/>
            <w:r>
              <w:rPr>
                <w:rFonts w:ascii="仿宋_GB2312" w:eastAsia="仿宋_GB2312" w:hint="eastAsia"/>
                <w:bCs/>
                <w:szCs w:val="21"/>
              </w:rPr>
              <w:t>的两首诗，讨论并体会浪漫主义诗歌的特点，以此展开讲解浪漫主义诗歌的语言特点，表现主题及其形成原因</w:t>
            </w:r>
          </w:p>
        </w:tc>
      </w:tr>
      <w:tr w:rsidR="001D74E3" w14:paraId="5D9D2A89" w14:textId="77777777" w:rsidTr="00E436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38C2547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27EF11A" w14:textId="4CD8270E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</w:p>
          <w:p w14:paraId="0AF46A42" w14:textId="77777777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难点：古典时期代表的德国审美和德国精神</w:t>
            </w:r>
          </w:p>
        </w:tc>
      </w:tr>
      <w:tr w:rsidR="001D74E3" w14:paraId="40B4C92C" w14:textId="77777777" w:rsidTr="00E436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175AB53" w14:textId="77777777" w:rsidR="001D74E3" w:rsidRDefault="001D74E3" w:rsidP="00E4368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4A3A7C06" w14:textId="77777777" w:rsidR="001D74E3" w:rsidRDefault="001D74E3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D74E3" w14:paraId="2CF45135" w14:textId="77777777" w:rsidTr="00E4368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2967266" w14:textId="52FCBD0E" w:rsidR="001D74E3" w:rsidRDefault="001D74E3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E875AE">
              <w:rPr>
                <w:rFonts w:ascii="仿宋_GB2312" w:eastAsia="仿宋_GB2312" w:hAnsi="宋体" w:hint="eastAsia"/>
                <w:bCs/>
                <w:szCs w:val="21"/>
              </w:rPr>
              <w:t>朗读并赏析Eichendorff及</w:t>
            </w:r>
            <w:proofErr w:type="spellStart"/>
            <w:r w:rsidR="00E875AE">
              <w:rPr>
                <w:rFonts w:ascii="仿宋_GB2312" w:eastAsia="仿宋_GB2312" w:hAnsi="宋体" w:hint="eastAsia"/>
                <w:bCs/>
                <w:szCs w:val="21"/>
              </w:rPr>
              <w:t>Charmisso</w:t>
            </w:r>
            <w:proofErr w:type="spellEnd"/>
            <w:r w:rsidR="00E875AE">
              <w:rPr>
                <w:rFonts w:ascii="仿宋_GB2312" w:eastAsia="仿宋_GB2312" w:hAnsi="宋体" w:hint="eastAsia"/>
                <w:bCs/>
                <w:szCs w:val="21"/>
              </w:rPr>
              <w:t>两首诗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E875AE">
              <w:rPr>
                <w:rFonts w:ascii="仿宋_GB2312" w:eastAsia="仿宋_GB2312" w:hAnsi="宋体"/>
                <w:bCs/>
                <w:szCs w:val="21"/>
              </w:rPr>
              <w:t xml:space="preserve">45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10AFB5F5" w14:textId="563C2C77" w:rsidR="001D74E3" w:rsidRPr="00EB534D" w:rsidRDefault="001D74E3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AF5330">
              <w:rPr>
                <w:rFonts w:ascii="仿宋_GB2312" w:eastAsia="仿宋_GB2312" w:hAnsi="宋体" w:hint="eastAsia"/>
                <w:bCs/>
                <w:szCs w:val="21"/>
              </w:rPr>
              <w:t xml:space="preserve">浪漫主义历史哲学背景讲解 </w:t>
            </w:r>
            <w:r w:rsidR="00AF5330"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 w:rsidR="00AF5330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FE43811" w14:textId="4F00A6FE" w:rsidR="001D74E3" w:rsidRDefault="001D74E3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AF5330">
              <w:rPr>
                <w:rFonts w:ascii="仿宋_GB2312" w:eastAsia="仿宋_GB2312" w:hAnsi="宋体" w:hint="eastAsia"/>
                <w:bCs/>
                <w:szCs w:val="21"/>
              </w:rPr>
              <w:t xml:space="preserve">浪漫主义代表作家，内部流派，代表作品介绍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Min </w:t>
            </w:r>
            <w:r w:rsidR="00AF5330"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147C9A1" w14:textId="6CFB676A" w:rsidR="001D74E3" w:rsidRPr="00EB534D" w:rsidRDefault="001D74E3" w:rsidP="00E43687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C0FCF12" w14:textId="03BB313E" w:rsidR="001D74E3" w:rsidRDefault="00E875AE" w:rsidP="00E43687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2587A11C" w14:textId="77777777" w:rsidR="001D74E3" w:rsidRDefault="001D74E3" w:rsidP="00E436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5F3C7228" w14:textId="5B8D4CFE" w:rsidR="001D74E3" w:rsidRDefault="001D74E3" w:rsidP="00E436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</w:tc>
      </w:tr>
      <w:tr w:rsidR="001D74E3" w14:paraId="1E394A52" w14:textId="77777777" w:rsidTr="00E4368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33DC2E94" w14:textId="77777777" w:rsidR="001D74E3" w:rsidRDefault="001D74E3" w:rsidP="00E4368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20F3B2D1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01FC79B" w14:textId="77777777" w:rsidR="001D74E3" w:rsidRDefault="001D74E3" w:rsidP="00E436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4E3" w14:paraId="37896624" w14:textId="77777777" w:rsidTr="00E4368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16E4EA6F" w14:textId="77777777" w:rsidR="001D74E3" w:rsidRDefault="001D74E3" w:rsidP="00E43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6702521A" w14:textId="77777777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5F14AEF9" w14:textId="77777777" w:rsidR="001D74E3" w:rsidRDefault="001D74E3" w:rsidP="00E4368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D204B32" w14:textId="77777777" w:rsidR="001D74E3" w:rsidRDefault="001D74E3" w:rsidP="001D74E3"/>
    <w:p w14:paraId="5344B286" w14:textId="4AF18804" w:rsidR="001D74E3" w:rsidRDefault="001D74E3" w:rsidP="00C83A42"/>
    <w:p w14:paraId="2EFBECE7" w14:textId="11BC1F88" w:rsidR="001D74E3" w:rsidRDefault="001D74E3" w:rsidP="00C83A42"/>
    <w:p w14:paraId="79124E10" w14:textId="4E49BBB7" w:rsidR="001D74E3" w:rsidRDefault="001D74E3" w:rsidP="00C83A42"/>
    <w:p w14:paraId="7DB337B7" w14:textId="5F6D5852" w:rsidR="001D74E3" w:rsidRDefault="001D74E3" w:rsidP="00C83A42"/>
    <w:p w14:paraId="00E230E9" w14:textId="007B1C70" w:rsidR="001D74E3" w:rsidRDefault="001D74E3" w:rsidP="00C83A42"/>
    <w:p w14:paraId="0DFE943D" w14:textId="7A8992D4" w:rsidR="001D74E3" w:rsidRDefault="001D74E3" w:rsidP="00C83A42"/>
    <w:p w14:paraId="0AD2B615" w14:textId="50A00471" w:rsidR="001D74E3" w:rsidRDefault="001D74E3" w:rsidP="00C83A42"/>
    <w:p w14:paraId="4DF7209C" w14:textId="77777777" w:rsidR="001D74E3" w:rsidRDefault="001D74E3" w:rsidP="001D74E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CAAEB39" w14:textId="77777777" w:rsidR="001D74E3" w:rsidRDefault="001D74E3" w:rsidP="001D74E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lastRenderedPageBreak/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640EA86C" w14:textId="2AF01A9F" w:rsidR="001D74E3" w:rsidRDefault="001D74E3" w:rsidP="001D74E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 八 第</w:t>
      </w:r>
      <w:r>
        <w:rPr>
          <w:rFonts w:ascii="仿宋_GB2312" w:eastAsia="仿宋_GB2312" w:hAnsi="宋体"/>
          <w:sz w:val="24"/>
        </w:rPr>
        <w:t>8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D74E3" w14:paraId="65B703EE" w14:textId="77777777" w:rsidTr="00E436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1601259" w14:textId="77777777" w:rsidR="001D74E3" w:rsidRDefault="001D74E3" w:rsidP="00E43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7DACB55F" w14:textId="21F97BC6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《浪漫主义</w:t>
            </w:r>
            <w:r w:rsidR="00AF5330">
              <w:rPr>
                <w:rFonts w:ascii="仿宋_GB2312" w:eastAsia="仿宋_GB2312" w:hint="eastAsia"/>
                <w:bCs/>
                <w:szCs w:val="21"/>
              </w:rPr>
              <w:t>和浪漫主义到现实主义的过度</w:t>
            </w:r>
            <w:r w:rsidR="000027E1">
              <w:rPr>
                <w:rFonts w:ascii="仿宋_GB2312" w:eastAsia="仿宋_GB2312" w:hint="eastAsia"/>
                <w:bCs/>
                <w:szCs w:val="21"/>
              </w:rPr>
              <w:t>——毕德迈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1D74E3" w14:paraId="31EC8635" w14:textId="77777777" w:rsidTr="00E4368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91EBC92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B34F139" w14:textId="73B3270B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3A5B50">
              <w:rPr>
                <w:rFonts w:ascii="仿宋_GB2312" w:eastAsia="仿宋_GB2312" w:hint="eastAsia"/>
                <w:bCs/>
                <w:szCs w:val="21"/>
              </w:rPr>
              <w:t>了解浪漫主义到现实主义过度的历史哲学背景，青年德意志</w:t>
            </w:r>
            <w:proofErr w:type="gramStart"/>
            <w:r w:rsidR="003A5B50">
              <w:rPr>
                <w:rFonts w:ascii="仿宋_GB2312" w:eastAsia="仿宋_GB2312" w:hint="eastAsia"/>
                <w:bCs/>
                <w:szCs w:val="21"/>
              </w:rPr>
              <w:t>及毕德</w:t>
            </w:r>
            <w:proofErr w:type="gramEnd"/>
            <w:r w:rsidR="003A5B50">
              <w:rPr>
                <w:rFonts w:ascii="仿宋_GB2312" w:eastAsia="仿宋_GB2312" w:hint="eastAsia"/>
                <w:bCs/>
                <w:szCs w:val="21"/>
              </w:rPr>
              <w:t>迈</w:t>
            </w:r>
          </w:p>
          <w:p w14:paraId="6916FCC8" w14:textId="53C638B2" w:rsidR="001D74E3" w:rsidRPr="00C20496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A5B50">
              <w:rPr>
                <w:rFonts w:ascii="仿宋_GB2312" w:eastAsia="仿宋_GB2312" w:hint="eastAsia"/>
                <w:bCs/>
                <w:szCs w:val="21"/>
              </w:rPr>
              <w:t>了解该时期的文学母题</w:t>
            </w:r>
          </w:p>
        </w:tc>
      </w:tr>
      <w:tr w:rsidR="001D74E3" w:rsidRPr="00EB534D" w14:paraId="2449578C" w14:textId="77777777" w:rsidTr="00E4368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9E57B44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3B6BBA4" w14:textId="156B0910" w:rsidR="001D74E3" w:rsidRDefault="003A5B50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以《青年马克思》电影片段为引入，讲解德国当时的社会背景，哲学思想；文学分为两个流派；先讲解青年德意志派，着重讲解毕希纳的《Woyzeck》和《</w:t>
            </w:r>
            <w:proofErr w:type="spellStart"/>
            <w:r>
              <w:rPr>
                <w:rFonts w:ascii="仿宋_GB2312" w:eastAsia="仿宋_GB2312" w:hint="eastAsia"/>
                <w:bCs/>
                <w:szCs w:val="21"/>
              </w:rPr>
              <w:t>Dantons</w:t>
            </w:r>
            <w:proofErr w:type="spellEnd"/>
            <w:r>
              <w:rPr>
                <w:rFonts w:ascii="仿宋_GB2312" w:eastAsia="仿宋_GB2312"/>
                <w:bCs/>
                <w:szCs w:val="21"/>
              </w:rPr>
              <w:t xml:space="preserve"> Tod</w:t>
            </w:r>
            <w:r>
              <w:rPr>
                <w:rFonts w:ascii="仿宋_GB2312" w:eastAsia="仿宋_GB2312" w:hint="eastAsia"/>
                <w:bCs/>
                <w:szCs w:val="21"/>
              </w:rPr>
              <w:t>》；介绍海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涅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和Adalbert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/>
                <w:bCs/>
                <w:szCs w:val="21"/>
              </w:rPr>
              <w:t>Stifter</w:t>
            </w:r>
            <w:proofErr w:type="spellEnd"/>
          </w:p>
        </w:tc>
      </w:tr>
      <w:tr w:rsidR="001D74E3" w14:paraId="60712011" w14:textId="77777777" w:rsidTr="00E436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2CB06EF3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1C0ADA6" w14:textId="77777777" w:rsidR="003A5B50" w:rsidRDefault="003A5B50" w:rsidP="003A5B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毕德迈时期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的两个流派的特点；代表作家和代表作</w:t>
            </w:r>
          </w:p>
          <w:p w14:paraId="35A04483" w14:textId="67D2A187" w:rsidR="001D74E3" w:rsidRDefault="003A5B50" w:rsidP="003A5B50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毕德迈时期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代表作解读</w:t>
            </w:r>
          </w:p>
        </w:tc>
      </w:tr>
      <w:tr w:rsidR="001D74E3" w14:paraId="40FEDF2F" w14:textId="77777777" w:rsidTr="00E436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6EE81B24" w14:textId="77777777" w:rsidR="001D74E3" w:rsidRDefault="001D74E3" w:rsidP="00E4368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96634A7" w14:textId="77777777" w:rsidR="001D74E3" w:rsidRDefault="001D74E3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3A5B50" w14:paraId="51EFD166" w14:textId="77777777" w:rsidTr="00E4368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5694903" w14:textId="77777777" w:rsidR="003A5B50" w:rsidRDefault="003A5B50" w:rsidP="003A5B5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视频播放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322B8AD" w14:textId="77777777" w:rsidR="003A5B50" w:rsidRPr="00EB534D" w:rsidRDefault="003A5B50" w:rsidP="003A5B5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历史哲学背景介绍 </w:t>
            </w:r>
            <w:r>
              <w:rPr>
                <w:rFonts w:ascii="仿宋_GB2312" w:eastAsia="仿宋_GB2312" w:hAnsi="宋体"/>
                <w:bCs/>
                <w:szCs w:val="21"/>
              </w:rPr>
              <w:t>30 Min</w:t>
            </w:r>
          </w:p>
          <w:p w14:paraId="7613B4B6" w14:textId="77777777" w:rsidR="003A5B50" w:rsidRDefault="003A5B50" w:rsidP="003A5B5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3.Heine介绍及诗两首赏析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6A4E8A31" w14:textId="6D08B196" w:rsidR="003A5B50" w:rsidRPr="00EB534D" w:rsidRDefault="003A5B50" w:rsidP="003A5B5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Woyzeck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宋体"/>
                <w:bCs/>
                <w:szCs w:val="21"/>
              </w:rPr>
              <w:t>Dantons</w:t>
            </w:r>
            <w:proofErr w:type="spellEnd"/>
            <w:r>
              <w:rPr>
                <w:rFonts w:ascii="仿宋_GB2312" w:eastAsia="仿宋_GB2312" w:hAnsi="宋体"/>
                <w:bCs/>
                <w:szCs w:val="21"/>
              </w:rPr>
              <w:t xml:space="preserve"> Tod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片段赏析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0191B0EC" w14:textId="77777777" w:rsidR="003A5B50" w:rsidRDefault="003A5B50" w:rsidP="003A5B5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视频播放</w:t>
            </w:r>
          </w:p>
          <w:p w14:paraId="4D3CF0BA" w14:textId="77777777" w:rsidR="003A5B50" w:rsidRDefault="003A5B50" w:rsidP="003A5B5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讨论和互动</w:t>
            </w:r>
          </w:p>
          <w:p w14:paraId="35EBE2BE" w14:textId="77777777" w:rsidR="003A5B50" w:rsidRDefault="003A5B50" w:rsidP="003A5B5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34739A36" w14:textId="356669CB" w:rsidR="003A5B50" w:rsidRDefault="003A5B50" w:rsidP="003A5B5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</w:tc>
      </w:tr>
      <w:tr w:rsidR="003A5B50" w14:paraId="6D66545D" w14:textId="77777777" w:rsidTr="00E4368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8411057" w14:textId="77777777" w:rsidR="003A5B50" w:rsidRDefault="003A5B50" w:rsidP="003A5B5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31CD516" w14:textId="77777777" w:rsidR="003A5B50" w:rsidRDefault="003A5B50" w:rsidP="003A5B5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4279405" w14:textId="77777777" w:rsidR="003A5B50" w:rsidRDefault="003A5B50" w:rsidP="003A5B50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3A5B50" w14:paraId="1039DEE2" w14:textId="77777777" w:rsidTr="00E4368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09BF57BE" w14:textId="77777777" w:rsidR="003A5B50" w:rsidRDefault="003A5B50" w:rsidP="003A5B5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0C95D37E" w14:textId="77777777" w:rsidR="003A5B50" w:rsidRDefault="003A5B50" w:rsidP="003A5B5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6ADF367A" w14:textId="77777777" w:rsidR="003A5B50" w:rsidRDefault="003A5B50" w:rsidP="003A5B5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728419F" w14:textId="77777777" w:rsidR="001D74E3" w:rsidRDefault="001D74E3" w:rsidP="001D74E3"/>
    <w:p w14:paraId="25D74176" w14:textId="77777777" w:rsidR="001D74E3" w:rsidRDefault="001D74E3" w:rsidP="00C83A42">
      <w:pPr>
        <w:rPr>
          <w:rFonts w:hint="eastAsia"/>
        </w:rPr>
      </w:pPr>
    </w:p>
    <w:p w14:paraId="463515AF" w14:textId="7D8DBCBA" w:rsidR="00EC775B" w:rsidRDefault="00EC775B" w:rsidP="00C83A42"/>
    <w:p w14:paraId="418E29D3" w14:textId="34F55143" w:rsidR="00EC775B" w:rsidRDefault="00EC775B" w:rsidP="00C83A42"/>
    <w:p w14:paraId="423B39E0" w14:textId="75282B9A" w:rsidR="003A5B50" w:rsidRDefault="003A5B50" w:rsidP="00C83A42"/>
    <w:p w14:paraId="211D9BFF" w14:textId="07F65298" w:rsidR="003A5B50" w:rsidRDefault="003A5B50" w:rsidP="00C83A42"/>
    <w:p w14:paraId="0FCB333D" w14:textId="01797079" w:rsidR="003A5B50" w:rsidRDefault="003A5B50" w:rsidP="00C83A42"/>
    <w:p w14:paraId="2ADC861C" w14:textId="6911A3D5" w:rsidR="003A5B50" w:rsidRDefault="003A5B50" w:rsidP="00C83A42"/>
    <w:p w14:paraId="64C7088B" w14:textId="77777777" w:rsidR="003A5B50" w:rsidRDefault="003A5B50" w:rsidP="00C83A42">
      <w:pPr>
        <w:rPr>
          <w:rFonts w:hint="eastAsia"/>
        </w:rPr>
      </w:pPr>
    </w:p>
    <w:p w14:paraId="24DF0B17" w14:textId="77777777" w:rsidR="00EC775B" w:rsidRDefault="00EC775B" w:rsidP="00EC775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BB925F5" w14:textId="77777777" w:rsidR="00EC775B" w:rsidRDefault="00EC775B" w:rsidP="00EC775B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28F1EF1D" w14:textId="5E400C90" w:rsidR="00EC775B" w:rsidRDefault="00EC775B" w:rsidP="00EC775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1D74E3">
        <w:rPr>
          <w:rFonts w:ascii="仿宋_GB2312" w:eastAsia="仿宋_GB2312" w:hAnsi="宋体"/>
          <w:sz w:val="24"/>
        </w:rPr>
        <w:t>9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1D74E3">
        <w:rPr>
          <w:rFonts w:ascii="仿宋_GB2312" w:eastAsia="仿宋_GB2312" w:hAnsi="宋体"/>
          <w:sz w:val="24"/>
        </w:rPr>
        <w:t xml:space="preserve">9 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C775B" w14:paraId="20D9B221" w14:textId="77777777" w:rsidTr="001D669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46EED78" w14:textId="77777777" w:rsidR="00EC775B" w:rsidRDefault="00EC775B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0E990ECE" w14:textId="1419D53A" w:rsidR="00EC775B" w:rsidRDefault="00EC775B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《</w:t>
            </w:r>
            <w:r w:rsidR="003A5B50">
              <w:rPr>
                <w:rFonts w:ascii="仿宋_GB2312" w:eastAsia="仿宋_GB2312" w:hint="eastAsia"/>
                <w:bCs/>
                <w:szCs w:val="21"/>
              </w:rPr>
              <w:t>现实主义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EC775B" w14:paraId="1B0D1D5A" w14:textId="77777777" w:rsidTr="001D669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A9365CB" w14:textId="77777777" w:rsidR="00EC775B" w:rsidRDefault="00EC775B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3B4F35D" w14:textId="1C881C49" w:rsidR="00EC775B" w:rsidRDefault="00EC775B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3A5B50">
              <w:rPr>
                <w:rFonts w:ascii="仿宋_GB2312" w:eastAsia="仿宋_GB2312" w:hint="eastAsia"/>
                <w:bCs/>
                <w:szCs w:val="21"/>
              </w:rPr>
              <w:t>了解现实主义历史哲学背景，现实主义的代表作家、作品</w:t>
            </w:r>
          </w:p>
          <w:p w14:paraId="2FE90FBA" w14:textId="5F41A257" w:rsidR="00EC775B" w:rsidRPr="00C20496" w:rsidRDefault="00EC775B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3A5B50">
              <w:rPr>
                <w:rFonts w:ascii="仿宋_GB2312" w:eastAsia="仿宋_GB2312" w:hint="eastAsia"/>
                <w:bCs/>
                <w:szCs w:val="21"/>
              </w:rPr>
              <w:t>熟记现实主义代表作家Storm,</w:t>
            </w:r>
            <w:r w:rsidR="003A5B50">
              <w:rPr>
                <w:rFonts w:ascii="仿宋_GB2312" w:eastAsia="仿宋_GB2312"/>
                <w:bCs/>
                <w:szCs w:val="21"/>
              </w:rPr>
              <w:t xml:space="preserve"> Fontane</w:t>
            </w:r>
            <w:r w:rsidR="003A5B50">
              <w:rPr>
                <w:rFonts w:ascii="仿宋_GB2312" w:eastAsia="仿宋_GB2312" w:hint="eastAsia"/>
                <w:bCs/>
                <w:szCs w:val="21"/>
              </w:rPr>
              <w:t>代表作</w:t>
            </w:r>
          </w:p>
        </w:tc>
      </w:tr>
      <w:tr w:rsidR="00EC775B" w:rsidRPr="00EB534D" w14:paraId="17C128E6" w14:textId="77777777" w:rsidTr="001D669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12BC3CF" w14:textId="77777777" w:rsidR="00EC775B" w:rsidRDefault="00EC775B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703CC4A" w14:textId="5612CF2B" w:rsidR="00EC775B" w:rsidRDefault="00B51097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讲解现实主义的历史背景，形成原因，着重讲解现实</w:t>
            </w:r>
            <w:r w:rsidR="000027E1">
              <w:rPr>
                <w:rFonts w:ascii="仿宋_GB2312" w:eastAsia="仿宋_GB2312" w:hint="eastAsia"/>
                <w:bCs/>
                <w:szCs w:val="21"/>
              </w:rPr>
              <w:t>主义与浪漫主义德区别，并通过作品举例体会德国现实主义的特点</w:t>
            </w:r>
          </w:p>
        </w:tc>
      </w:tr>
      <w:tr w:rsidR="00EC775B" w14:paraId="38EA737A" w14:textId="77777777" w:rsidTr="001D669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684AB640" w14:textId="77777777" w:rsidR="00EC775B" w:rsidRDefault="00EC775B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53EA605" w14:textId="7F6CC594" w:rsidR="00EC775B" w:rsidRDefault="00EC775B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0027E1">
              <w:rPr>
                <w:rFonts w:ascii="仿宋_GB2312" w:eastAsia="仿宋_GB2312" w:hint="eastAsia"/>
                <w:bCs/>
                <w:szCs w:val="21"/>
              </w:rPr>
              <w:t>德国现实主义为何叫诗意现实主义</w:t>
            </w:r>
          </w:p>
          <w:p w14:paraId="1F73CF75" w14:textId="03ADE44C" w:rsidR="00EC775B" w:rsidRDefault="00EC775B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0027E1">
              <w:rPr>
                <w:rFonts w:ascii="仿宋_GB2312" w:eastAsia="仿宋_GB2312" w:hint="eastAsia"/>
                <w:bCs/>
                <w:szCs w:val="21"/>
              </w:rPr>
              <w:t>代表作赏析</w:t>
            </w:r>
          </w:p>
        </w:tc>
      </w:tr>
      <w:tr w:rsidR="00EC775B" w14:paraId="1C394AAC" w14:textId="77777777" w:rsidTr="001D669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155CDD19" w14:textId="77777777" w:rsidR="00EC775B" w:rsidRDefault="00EC775B" w:rsidP="001D669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69AD064" w14:textId="77777777" w:rsidR="00EC775B" w:rsidRDefault="00EC775B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C775B" w14:paraId="39D07D11" w14:textId="77777777" w:rsidTr="001D669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CF260C1" w14:textId="6619AA54" w:rsidR="00EC775B" w:rsidRDefault="00EC775B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0027E1">
              <w:rPr>
                <w:rFonts w:ascii="仿宋_GB2312" w:eastAsia="仿宋_GB2312" w:hAnsi="宋体" w:hint="eastAsia"/>
                <w:bCs/>
                <w:szCs w:val="21"/>
              </w:rPr>
              <w:t xml:space="preserve">德国现实主义的历史背景，形成原因，哲学思想 </w:t>
            </w:r>
            <w:r w:rsidR="000027E1"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 w:rsidR="000027E1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976B5C3" w14:textId="2E33BFAD" w:rsidR="00EC775B" w:rsidRPr="00EB534D" w:rsidRDefault="00EC775B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 w:rsidR="001D74E3">
              <w:rPr>
                <w:rFonts w:ascii="仿宋_GB2312" w:eastAsia="仿宋_GB2312" w:hAnsi="宋体"/>
                <w:bCs/>
                <w:szCs w:val="21"/>
              </w:rPr>
              <w:t>.</w:t>
            </w:r>
            <w:r w:rsidR="000027E1">
              <w:rPr>
                <w:rFonts w:ascii="仿宋_GB2312" w:eastAsia="仿宋_GB2312" w:hAnsi="宋体" w:hint="eastAsia"/>
                <w:bCs/>
                <w:szCs w:val="21"/>
              </w:rPr>
              <w:t>德国现实主义代表作家简介和代表作介绍2</w:t>
            </w:r>
            <w:r w:rsidR="000027E1">
              <w:rPr>
                <w:rFonts w:ascii="仿宋_GB2312" w:eastAsia="仿宋_GB2312" w:hAnsi="宋体"/>
                <w:bCs/>
                <w:szCs w:val="21"/>
              </w:rPr>
              <w:t xml:space="preserve">5 </w:t>
            </w:r>
            <w:r w:rsidR="000027E1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A27D806" w14:textId="649C4978" w:rsidR="00EC775B" w:rsidRDefault="00EC775B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0027E1">
              <w:rPr>
                <w:rFonts w:ascii="仿宋_GB2312" w:eastAsia="仿宋_GB2312" w:hAnsi="宋体" w:hint="eastAsia"/>
                <w:bCs/>
                <w:szCs w:val="21"/>
              </w:rPr>
              <w:t>着重介绍Fontane的</w:t>
            </w:r>
            <w:proofErr w:type="spellStart"/>
            <w:r w:rsidR="000027E1">
              <w:rPr>
                <w:rFonts w:ascii="仿宋_GB2312" w:eastAsia="仿宋_GB2312" w:hAnsi="宋体" w:hint="eastAsia"/>
                <w:bCs/>
                <w:szCs w:val="21"/>
              </w:rPr>
              <w:t>Effi</w:t>
            </w:r>
            <w:proofErr w:type="spellEnd"/>
            <w:r w:rsidR="000027E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="000027E1">
              <w:rPr>
                <w:rFonts w:ascii="仿宋_GB2312" w:eastAsia="仿宋_GB2312" w:hAnsi="宋体"/>
                <w:bCs/>
                <w:szCs w:val="21"/>
              </w:rPr>
              <w:t>Briest</w:t>
            </w:r>
            <w:proofErr w:type="spellEnd"/>
            <w:r w:rsidR="000027E1"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r w:rsidR="007D6570">
              <w:rPr>
                <w:rFonts w:ascii="仿宋_GB2312" w:eastAsia="仿宋_GB2312" w:hAnsi="宋体" w:hint="eastAsia"/>
                <w:bCs/>
                <w:szCs w:val="21"/>
              </w:rPr>
              <w:t>Storm的</w:t>
            </w:r>
            <w:proofErr w:type="spellStart"/>
            <w:r w:rsidR="007D6570">
              <w:rPr>
                <w:rFonts w:ascii="仿宋_GB2312" w:eastAsia="仿宋_GB2312" w:hAnsi="宋体" w:hint="eastAsia"/>
                <w:bCs/>
                <w:szCs w:val="21"/>
              </w:rPr>
              <w:t>Schimmelreiter</w:t>
            </w:r>
            <w:proofErr w:type="spellEnd"/>
            <w:r w:rsidR="007D6570">
              <w:rPr>
                <w:rFonts w:ascii="仿宋_GB2312" w:eastAsia="仿宋_GB2312" w:hAnsi="宋体"/>
                <w:bCs/>
                <w:szCs w:val="21"/>
              </w:rPr>
              <w:t xml:space="preserve"> 20</w:t>
            </w:r>
            <w:r w:rsidR="007D6570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25974462" w14:textId="47C3707A" w:rsidR="00EC775B" w:rsidRPr="00EB534D" w:rsidRDefault="00EC775B" w:rsidP="001D669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4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7D6570">
              <w:rPr>
                <w:rFonts w:ascii="仿宋_GB2312" w:eastAsia="仿宋_GB2312" w:hAnsi="宋体" w:hint="eastAsia"/>
                <w:bCs/>
                <w:szCs w:val="21"/>
              </w:rPr>
              <w:t>讨论并解析</w:t>
            </w:r>
            <w:proofErr w:type="spellStart"/>
            <w:r w:rsidR="007D6570">
              <w:rPr>
                <w:rFonts w:ascii="仿宋_GB2312" w:eastAsia="仿宋_GB2312" w:hAnsi="宋体" w:hint="eastAsia"/>
                <w:bCs/>
                <w:szCs w:val="21"/>
              </w:rPr>
              <w:t>Effi</w:t>
            </w:r>
            <w:proofErr w:type="spellEnd"/>
            <w:r w:rsidR="007D6570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 w:rsidR="007D6570">
              <w:rPr>
                <w:rFonts w:ascii="仿宋_GB2312" w:eastAsia="仿宋_GB2312" w:hAnsi="宋体" w:hint="eastAsia"/>
                <w:bCs/>
                <w:szCs w:val="21"/>
              </w:rPr>
              <w:t>Briest</w:t>
            </w:r>
            <w:proofErr w:type="spellEnd"/>
            <w:r w:rsidR="007D6570">
              <w:rPr>
                <w:rFonts w:ascii="仿宋_GB2312" w:eastAsia="仿宋_GB2312" w:hAnsi="宋体" w:hint="eastAsia"/>
                <w:bCs/>
                <w:szCs w:val="21"/>
              </w:rPr>
              <w:t>和</w:t>
            </w:r>
            <w:proofErr w:type="spellStart"/>
            <w:r w:rsidR="007D6570">
              <w:rPr>
                <w:rFonts w:ascii="仿宋_GB2312" w:eastAsia="仿宋_GB2312" w:hAnsi="宋体" w:hint="eastAsia"/>
                <w:bCs/>
                <w:szCs w:val="21"/>
              </w:rPr>
              <w:t>Schimmelreiter</w:t>
            </w:r>
            <w:proofErr w:type="spellEnd"/>
            <w:r w:rsidR="007D6570">
              <w:rPr>
                <w:rFonts w:ascii="仿宋_GB2312" w:eastAsia="仿宋_GB2312" w:hAnsi="宋体"/>
                <w:bCs/>
                <w:szCs w:val="21"/>
              </w:rPr>
              <w:t xml:space="preserve"> 25 </w:t>
            </w:r>
            <w:r w:rsidR="007D6570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</w:tc>
        <w:tc>
          <w:tcPr>
            <w:tcW w:w="2511" w:type="dxa"/>
            <w:vAlign w:val="center"/>
          </w:tcPr>
          <w:p w14:paraId="37273426" w14:textId="486DB301" w:rsidR="00EC775B" w:rsidRDefault="000027E1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60879C2" w14:textId="69B3C9D1" w:rsidR="00EC775B" w:rsidRDefault="000027E1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3E33ED28" w14:textId="1AEDDFAE" w:rsidR="00EC775B" w:rsidRDefault="00EC775B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7D6570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691DDDBD" w14:textId="7D827154" w:rsidR="00EC775B" w:rsidRDefault="00EC775B" w:rsidP="001D6695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7D6570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</w:tc>
      </w:tr>
      <w:tr w:rsidR="00EC775B" w14:paraId="403FB477" w14:textId="77777777" w:rsidTr="001D669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E5AD41D" w14:textId="77777777" w:rsidR="00EC775B" w:rsidRDefault="00EC775B" w:rsidP="001D6695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D881555" w14:textId="77777777" w:rsidR="00EC775B" w:rsidRDefault="00EC775B" w:rsidP="001D669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8A72B94" w14:textId="77777777" w:rsidR="00EC775B" w:rsidRDefault="00EC775B" w:rsidP="001D6695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C775B" w14:paraId="236F5382" w14:textId="77777777" w:rsidTr="001D669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6FB220E" w14:textId="77777777" w:rsidR="00EC775B" w:rsidRDefault="00EC775B" w:rsidP="001D66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B565158" w14:textId="77777777" w:rsidR="00EC775B" w:rsidRDefault="00EC775B" w:rsidP="001D6695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97B8A24" w14:textId="77777777" w:rsidR="00EC775B" w:rsidRDefault="00EC775B" w:rsidP="001D669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0E36032" w14:textId="77777777" w:rsidR="00EC775B" w:rsidRDefault="00EC775B" w:rsidP="00EC775B"/>
    <w:p w14:paraId="2DEE19F5" w14:textId="77777777" w:rsidR="00EC775B" w:rsidRDefault="00EC775B" w:rsidP="00EC775B"/>
    <w:p w14:paraId="2266A3E6" w14:textId="77777777" w:rsidR="00EC775B" w:rsidRDefault="00EC775B" w:rsidP="00EC775B"/>
    <w:p w14:paraId="185C380D" w14:textId="02104228" w:rsidR="00EC775B" w:rsidRDefault="00EC775B" w:rsidP="00C83A42"/>
    <w:p w14:paraId="44C69767" w14:textId="11AB1DF8" w:rsidR="001D74E3" w:rsidRDefault="001D74E3" w:rsidP="00C83A42"/>
    <w:p w14:paraId="6CA96B83" w14:textId="3A8E782D" w:rsidR="001D74E3" w:rsidRDefault="001D74E3" w:rsidP="00C83A42"/>
    <w:p w14:paraId="06A52C4B" w14:textId="7B0E3238" w:rsidR="001D74E3" w:rsidRDefault="001D74E3" w:rsidP="00C83A42"/>
    <w:p w14:paraId="6AA97FA2" w14:textId="03925C45" w:rsidR="000027E1" w:rsidRDefault="000027E1" w:rsidP="00C83A42"/>
    <w:p w14:paraId="20EA848E" w14:textId="77777777" w:rsidR="000027E1" w:rsidRDefault="000027E1" w:rsidP="00C83A42">
      <w:pPr>
        <w:rPr>
          <w:rFonts w:hint="eastAsia"/>
        </w:rPr>
      </w:pPr>
    </w:p>
    <w:p w14:paraId="7F9D503E" w14:textId="511C61FE" w:rsidR="001D74E3" w:rsidRDefault="001D74E3" w:rsidP="00C83A42"/>
    <w:p w14:paraId="0F873A4F" w14:textId="77777777" w:rsidR="001D74E3" w:rsidRDefault="001D74E3" w:rsidP="001D74E3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51D4B4E7" w14:textId="77777777" w:rsidR="001D74E3" w:rsidRDefault="001D74E3" w:rsidP="001D74E3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682CD157" w14:textId="148FB924" w:rsidR="001D74E3" w:rsidRDefault="001D74E3" w:rsidP="001D74E3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 w:rsidR="003A5B50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 xml:space="preserve"> 第</w:t>
      </w:r>
      <w:r w:rsidR="003A5B50">
        <w:rPr>
          <w:rFonts w:ascii="仿宋_GB2312" w:eastAsia="仿宋_GB2312" w:hAnsi="宋体"/>
          <w:sz w:val="24"/>
        </w:rPr>
        <w:t>10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D74E3" w14:paraId="59338A34" w14:textId="77777777" w:rsidTr="00E436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A67E521" w14:textId="77777777" w:rsidR="001D74E3" w:rsidRDefault="001D74E3" w:rsidP="00E43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ECDD365" w14:textId="38754F9E" w:rsidR="001D74E3" w:rsidRDefault="001D74E3" w:rsidP="00E4368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3A5B50">
              <w:rPr>
                <w:rFonts w:ascii="仿宋_GB2312" w:eastAsia="仿宋_GB2312" w:hint="eastAsia"/>
                <w:bCs/>
                <w:szCs w:val="21"/>
              </w:rPr>
              <w:t>《现实主义》</w:t>
            </w:r>
          </w:p>
        </w:tc>
      </w:tr>
      <w:tr w:rsidR="001D74E3" w14:paraId="6EEC2E02" w14:textId="77777777" w:rsidTr="00E4368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949D5CB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109B8B9D" w14:textId="2975F90F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7D6570">
              <w:rPr>
                <w:rFonts w:ascii="仿宋_GB2312" w:eastAsia="仿宋_GB2312" w:hint="eastAsia"/>
                <w:bCs/>
                <w:szCs w:val="21"/>
              </w:rPr>
              <w:t>了解现实主义的戏剧、诗歌和Novelle</w:t>
            </w:r>
          </w:p>
          <w:p w14:paraId="3A47C8B9" w14:textId="530DB6A4" w:rsidR="001D74E3" w:rsidRPr="00C20496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7D6570">
              <w:rPr>
                <w:rFonts w:ascii="仿宋_GB2312" w:eastAsia="仿宋_GB2312" w:hint="eastAsia"/>
                <w:bCs/>
                <w:szCs w:val="21"/>
              </w:rPr>
              <w:t>赏析现实主义时期的代表作品</w:t>
            </w:r>
          </w:p>
        </w:tc>
      </w:tr>
      <w:tr w:rsidR="001D74E3" w:rsidRPr="00EB534D" w14:paraId="0BF13FA2" w14:textId="77777777" w:rsidTr="00E4368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5ADE388" w14:textId="2DE087B2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9C289F0" w14:textId="03B6B816" w:rsidR="007D6570" w:rsidRPr="00E43687" w:rsidRDefault="007D6570" w:rsidP="00E43687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阅读Friedrich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Hebbel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的Maria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Magdalena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节选，并展开讲解该戏剧的发展，产生背景和接受程度；阅读</w:t>
            </w:r>
            <w:r>
              <w:rPr>
                <w:rFonts w:ascii="仿宋_GB2312" w:eastAsia="仿宋_GB2312" w:hAnsi="宋体"/>
                <w:bCs/>
                <w:szCs w:val="21"/>
              </w:rPr>
              <w:t>Conrad Ferdinand Meyer</w:t>
            </w:r>
            <w:r w:rsidR="00E43687"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proofErr w:type="spellStart"/>
            <w:r w:rsidR="00E43687" w:rsidRPr="00E43687">
              <w:rPr>
                <w:rFonts w:eastAsia="仿宋_GB2312"/>
                <w:bCs/>
                <w:szCs w:val="21"/>
              </w:rPr>
              <w:t>R</w:t>
            </w:r>
            <w:r w:rsidR="00E43687">
              <w:rPr>
                <w:rFonts w:eastAsia="仿宋_GB2312"/>
                <w:bCs/>
                <w:szCs w:val="21"/>
              </w:rPr>
              <w:t>ömischer</w:t>
            </w:r>
            <w:proofErr w:type="spellEnd"/>
            <w:r w:rsidR="00E43687">
              <w:rPr>
                <w:rFonts w:eastAsia="仿宋_GB2312"/>
                <w:bCs/>
                <w:szCs w:val="21"/>
              </w:rPr>
              <w:t xml:space="preserve"> </w:t>
            </w:r>
            <w:proofErr w:type="spellStart"/>
            <w:r w:rsidR="00E43687">
              <w:rPr>
                <w:rFonts w:eastAsia="仿宋_GB2312"/>
                <w:bCs/>
                <w:szCs w:val="21"/>
              </w:rPr>
              <w:t>Brunnen</w:t>
            </w:r>
            <w:proofErr w:type="spellEnd"/>
            <w:r w:rsidR="00E43687">
              <w:rPr>
                <w:rFonts w:eastAsia="仿宋_GB2312" w:hint="eastAsia"/>
                <w:bCs/>
                <w:szCs w:val="21"/>
              </w:rPr>
              <w:t>，体会该时期逐渐产生的</w:t>
            </w:r>
            <w:proofErr w:type="spellStart"/>
            <w:r w:rsidR="00E43687">
              <w:rPr>
                <w:rFonts w:eastAsia="仿宋_GB2312" w:hint="eastAsia"/>
                <w:bCs/>
                <w:szCs w:val="21"/>
              </w:rPr>
              <w:t>Dinggedicht</w:t>
            </w:r>
            <w:proofErr w:type="spellEnd"/>
            <w:r w:rsidR="00E43687">
              <w:rPr>
                <w:rFonts w:eastAsia="仿宋_GB2312" w:hint="eastAsia"/>
                <w:bCs/>
                <w:szCs w:val="21"/>
              </w:rPr>
              <w:t>的趋势；阅读</w:t>
            </w:r>
            <w:proofErr w:type="spellStart"/>
            <w:r w:rsidR="00E43687">
              <w:rPr>
                <w:rFonts w:eastAsia="仿宋_GB2312"/>
                <w:bCs/>
                <w:szCs w:val="21"/>
              </w:rPr>
              <w:t>Immensee</w:t>
            </w:r>
            <w:proofErr w:type="spellEnd"/>
            <w:r w:rsidR="00E43687">
              <w:rPr>
                <w:rFonts w:eastAsia="仿宋_GB2312" w:hint="eastAsia"/>
                <w:bCs/>
                <w:szCs w:val="21"/>
              </w:rPr>
              <w:t>节选，体会德国现实主义的审美</w:t>
            </w:r>
            <w:r w:rsidR="00E43687">
              <w:rPr>
                <w:rFonts w:eastAsia="仿宋_GB2312"/>
                <w:bCs/>
                <w:szCs w:val="21"/>
              </w:rPr>
              <w:t xml:space="preserve"> </w:t>
            </w:r>
          </w:p>
          <w:p w14:paraId="2AFECC52" w14:textId="7FC6C72C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4E3" w14:paraId="4D830824" w14:textId="77777777" w:rsidTr="00E436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122D529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0585F48" w14:textId="3B73F167" w:rsidR="001D74E3" w:rsidRPr="00E43687" w:rsidRDefault="001D74E3" w:rsidP="00E43687">
            <w:pPr>
              <w:ind w:left="-50"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proofErr w:type="spellStart"/>
            <w:r w:rsidR="00E43687">
              <w:rPr>
                <w:rFonts w:ascii="仿宋_GB2312" w:eastAsia="仿宋_GB2312" w:hint="eastAsia"/>
                <w:bCs/>
                <w:szCs w:val="21"/>
              </w:rPr>
              <w:t>Immensee</w:t>
            </w:r>
            <w:proofErr w:type="spellEnd"/>
            <w:r w:rsidR="00E43687">
              <w:rPr>
                <w:rFonts w:eastAsia="仿宋_GB2312"/>
                <w:bCs/>
                <w:szCs w:val="21"/>
                <w:lang w:val="de-DE"/>
              </w:rPr>
              <w:t>, Römischer Brunnen</w:t>
            </w:r>
            <w:r w:rsidR="00E43687">
              <w:rPr>
                <w:rFonts w:eastAsia="仿宋_GB2312" w:hint="eastAsia"/>
                <w:bCs/>
                <w:szCs w:val="21"/>
                <w:lang w:val="de-DE"/>
              </w:rPr>
              <w:t>,</w:t>
            </w:r>
            <w:r w:rsidR="00E43687">
              <w:rPr>
                <w:rFonts w:eastAsia="仿宋_GB2312"/>
                <w:bCs/>
                <w:szCs w:val="21"/>
                <w:lang w:val="de-DE"/>
              </w:rPr>
              <w:t xml:space="preserve"> Maria Magdalena</w:t>
            </w:r>
            <w:r w:rsidR="00E43687">
              <w:rPr>
                <w:rFonts w:eastAsia="仿宋_GB2312" w:hint="eastAsia"/>
                <w:bCs/>
                <w:szCs w:val="21"/>
                <w:lang w:val="de-DE"/>
              </w:rPr>
              <w:t>的赏析</w:t>
            </w:r>
          </w:p>
          <w:p w14:paraId="094C41C0" w14:textId="078C0324" w:rsidR="001D74E3" w:rsidRPr="00E43687" w:rsidRDefault="001D74E3" w:rsidP="00E43687">
            <w:pPr>
              <w:ind w:left="-50"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proofErr w:type="spellStart"/>
            <w:r w:rsidR="00E43687">
              <w:rPr>
                <w:rFonts w:ascii="仿宋_GB2312" w:eastAsia="仿宋_GB2312" w:hint="eastAsia"/>
                <w:bCs/>
                <w:szCs w:val="21"/>
              </w:rPr>
              <w:t>Dinggedicht</w:t>
            </w:r>
            <w:proofErr w:type="spellEnd"/>
            <w:r w:rsidR="00E43687">
              <w:rPr>
                <w:rFonts w:ascii="仿宋_GB2312" w:eastAsia="仿宋_GB2312"/>
                <w:bCs/>
                <w:szCs w:val="21"/>
              </w:rPr>
              <w:t xml:space="preserve"> </w:t>
            </w:r>
            <w:r w:rsidR="00E43687">
              <w:rPr>
                <w:rFonts w:eastAsia="仿宋_GB2312"/>
                <w:bCs/>
                <w:szCs w:val="21"/>
                <w:lang w:val="de-DE"/>
              </w:rPr>
              <w:t>Römischer Brunnen</w:t>
            </w:r>
            <w:r w:rsidR="00E43687">
              <w:rPr>
                <w:rFonts w:eastAsia="仿宋_GB2312" w:hint="eastAsia"/>
                <w:bCs/>
                <w:szCs w:val="21"/>
                <w:lang w:val="de-DE"/>
              </w:rPr>
              <w:t>体现的诗意写作风格</w:t>
            </w:r>
          </w:p>
        </w:tc>
      </w:tr>
      <w:tr w:rsidR="001D74E3" w14:paraId="60DD149C" w14:textId="77777777" w:rsidTr="00E436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36DC190E" w14:textId="77777777" w:rsidR="001D74E3" w:rsidRDefault="001D74E3" w:rsidP="00E4368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4BA0EF8" w14:textId="77777777" w:rsidR="001D74E3" w:rsidRDefault="001D74E3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D74E3" w14:paraId="1A5580E7" w14:textId="77777777" w:rsidTr="00E4368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C6CA0AE" w14:textId="60D24560" w:rsidR="001D74E3" w:rsidRDefault="001D74E3" w:rsidP="00E43687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E43687">
              <w:rPr>
                <w:rFonts w:ascii="仿宋_GB2312" w:eastAsia="仿宋_GB2312" w:hAnsi="宋体" w:hint="eastAsia"/>
                <w:bCs/>
                <w:szCs w:val="21"/>
              </w:rPr>
              <w:t>Maria</w:t>
            </w:r>
            <w:r w:rsidR="00E43687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E43687">
              <w:rPr>
                <w:rFonts w:ascii="仿宋_GB2312" w:eastAsia="仿宋_GB2312" w:hAnsi="宋体" w:hint="eastAsia"/>
                <w:bCs/>
                <w:szCs w:val="21"/>
              </w:rPr>
              <w:t xml:space="preserve">Magdalena节选赏析 </w:t>
            </w:r>
            <w:r w:rsidR="00E43687">
              <w:rPr>
                <w:rFonts w:ascii="仿宋_GB2312" w:eastAsia="仿宋_GB2312" w:hAnsi="宋体"/>
                <w:bCs/>
                <w:szCs w:val="21"/>
              </w:rPr>
              <w:t xml:space="preserve"> 30 </w:t>
            </w:r>
            <w:r w:rsidR="00E43687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0E5CFE4B" w14:textId="6DB2B8A6" w:rsidR="001D74E3" w:rsidRPr="00E43687" w:rsidRDefault="001D74E3" w:rsidP="00E43687">
            <w:pPr>
              <w:ind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E43687">
              <w:rPr>
                <w:rFonts w:eastAsia="仿宋_GB2312"/>
                <w:bCs/>
                <w:szCs w:val="21"/>
                <w:lang w:val="de-DE"/>
              </w:rPr>
              <w:t>Römischer Brunnen</w:t>
            </w:r>
            <w:r w:rsidR="00E43687">
              <w:rPr>
                <w:rFonts w:eastAsia="仿宋_GB2312" w:hint="eastAsia"/>
                <w:bCs/>
                <w:szCs w:val="21"/>
                <w:lang w:val="de-DE"/>
              </w:rPr>
              <w:t>赏析</w:t>
            </w:r>
            <w:r w:rsidR="00E43687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="00E43687">
              <w:rPr>
                <w:rFonts w:eastAsia="仿宋_GB2312"/>
                <w:bCs/>
                <w:szCs w:val="21"/>
                <w:lang w:val="de-DE"/>
              </w:rPr>
              <w:t xml:space="preserve">30 </w:t>
            </w:r>
            <w:r w:rsidR="00E43687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</w:p>
          <w:p w14:paraId="209436E0" w14:textId="7B338D41" w:rsidR="001D74E3" w:rsidRDefault="001D74E3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E43687">
              <w:rPr>
                <w:rFonts w:ascii="仿宋_GB2312" w:eastAsia="仿宋_GB2312" w:hAnsi="宋体" w:hint="eastAsia"/>
                <w:bCs/>
                <w:szCs w:val="21"/>
              </w:rPr>
              <w:t xml:space="preserve">Immensee节选赏析 </w:t>
            </w:r>
            <w:r w:rsidR="00E43687">
              <w:rPr>
                <w:rFonts w:ascii="仿宋_GB2312" w:eastAsia="仿宋_GB2312" w:hAnsi="宋体"/>
                <w:bCs/>
                <w:szCs w:val="21"/>
              </w:rPr>
              <w:t xml:space="preserve">30 </w:t>
            </w:r>
            <w:r w:rsidR="00E43687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7109E89E" w14:textId="64CAABA5" w:rsidR="001D74E3" w:rsidRPr="00EB534D" w:rsidRDefault="001D74E3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42DECE9" w14:textId="67A5CA6D" w:rsidR="001D74E3" w:rsidRDefault="00E43687" w:rsidP="00E436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10E675B2" w14:textId="483C4F89" w:rsidR="001D74E3" w:rsidRDefault="001D74E3" w:rsidP="00E436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</w:t>
            </w:r>
            <w:r w:rsidR="00E43687"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089369FB" w14:textId="329E408E" w:rsidR="001D74E3" w:rsidRDefault="00E43687" w:rsidP="00E43687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</w:tc>
      </w:tr>
      <w:tr w:rsidR="001D74E3" w14:paraId="464E8E05" w14:textId="77777777" w:rsidTr="00E4368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D3ED2AB" w14:textId="77777777" w:rsidR="001D74E3" w:rsidRDefault="001D74E3" w:rsidP="00E4368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4E24BF2A" w14:textId="77777777" w:rsidR="001D74E3" w:rsidRDefault="001D74E3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2C68E50" w14:textId="77777777" w:rsidR="001D74E3" w:rsidRDefault="001D74E3" w:rsidP="00E436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D74E3" w14:paraId="418C5196" w14:textId="77777777" w:rsidTr="00E4368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EAB3281" w14:textId="77777777" w:rsidR="001D74E3" w:rsidRDefault="001D74E3" w:rsidP="00E43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18BD4CCB" w14:textId="77777777" w:rsidR="001D74E3" w:rsidRDefault="001D74E3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3137B7A0" w14:textId="77777777" w:rsidR="001D74E3" w:rsidRDefault="001D74E3" w:rsidP="00E4368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3F22C6E0" w14:textId="77777777" w:rsidR="001D74E3" w:rsidRDefault="001D74E3" w:rsidP="001D74E3"/>
    <w:p w14:paraId="343461FB" w14:textId="77777777" w:rsidR="001D74E3" w:rsidRDefault="001D74E3" w:rsidP="001D74E3"/>
    <w:p w14:paraId="48E836B3" w14:textId="77777777" w:rsidR="001D74E3" w:rsidRDefault="001D74E3" w:rsidP="00C83A42">
      <w:pPr>
        <w:rPr>
          <w:rFonts w:hint="eastAsia"/>
        </w:rPr>
      </w:pPr>
    </w:p>
    <w:p w14:paraId="2AC63AA5" w14:textId="5EDC4A91" w:rsidR="00C83A42" w:rsidRDefault="00C83A42"/>
    <w:p w14:paraId="442586D9" w14:textId="6EB31B6E" w:rsidR="00E43687" w:rsidRDefault="00E43687"/>
    <w:p w14:paraId="68303AAD" w14:textId="1D47F875" w:rsidR="00E43687" w:rsidRDefault="00E43687"/>
    <w:p w14:paraId="6D1372C6" w14:textId="1E2700B4" w:rsidR="00E43687" w:rsidRDefault="00E43687"/>
    <w:p w14:paraId="58929AB5" w14:textId="77777777" w:rsidR="00E43687" w:rsidRDefault="00E43687" w:rsidP="00E43687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B460A2B" w14:textId="77777777" w:rsidR="00E43687" w:rsidRDefault="00E43687" w:rsidP="00E43687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1900C321" w14:textId="39DCE7F2" w:rsidR="00E43687" w:rsidRDefault="00E43687" w:rsidP="00E43687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D62DF2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</w:t>
      </w:r>
      <w:r w:rsidR="00D62DF2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E43687" w14:paraId="058B0C58" w14:textId="77777777" w:rsidTr="00E4368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4D4A829C" w14:textId="77777777" w:rsidR="00E43687" w:rsidRDefault="00E43687" w:rsidP="00E43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E81684C" w14:textId="20FB8560" w:rsidR="00E43687" w:rsidRDefault="00E43687" w:rsidP="00E43687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D62DF2">
              <w:rPr>
                <w:rFonts w:ascii="仿宋_GB2312" w:eastAsia="仿宋_GB2312" w:hint="eastAsia"/>
                <w:bCs/>
                <w:szCs w:val="21"/>
              </w:rPr>
              <w:t>自然</w:t>
            </w:r>
            <w:r>
              <w:rPr>
                <w:rFonts w:ascii="仿宋_GB2312" w:eastAsia="仿宋_GB2312" w:hint="eastAsia"/>
                <w:bCs/>
                <w:szCs w:val="21"/>
              </w:rPr>
              <w:t>主义》</w:t>
            </w:r>
          </w:p>
        </w:tc>
      </w:tr>
      <w:tr w:rsidR="00E43687" w14:paraId="27B26C89" w14:textId="77777777" w:rsidTr="00E4368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4265528D" w14:textId="77777777" w:rsidR="00E43687" w:rsidRDefault="00E43687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441CC91C" w14:textId="6F435E8A" w:rsidR="00E43687" w:rsidRDefault="00E43687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D62DF2">
              <w:rPr>
                <w:rFonts w:ascii="仿宋_GB2312" w:eastAsia="仿宋_GB2312" w:hint="eastAsia"/>
                <w:bCs/>
                <w:szCs w:val="21"/>
              </w:rPr>
              <w:t>了解自然主义的语言风格</w:t>
            </w:r>
          </w:p>
          <w:p w14:paraId="1F5C0181" w14:textId="687265C2" w:rsidR="00E43687" w:rsidRPr="00C20496" w:rsidRDefault="00E43687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D62DF2">
              <w:rPr>
                <w:rFonts w:ascii="仿宋_GB2312" w:eastAsia="仿宋_GB2312" w:hint="eastAsia"/>
                <w:bCs/>
                <w:szCs w:val="21"/>
              </w:rPr>
              <w:t>可以赏析自然主义类作品</w:t>
            </w:r>
          </w:p>
        </w:tc>
      </w:tr>
      <w:tr w:rsidR="00E43687" w:rsidRPr="00EB534D" w14:paraId="4A6FE627" w14:textId="77777777" w:rsidTr="00E4368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2FA7FDE" w14:textId="77777777" w:rsidR="00E43687" w:rsidRDefault="00E43687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532841C4" w14:textId="704E8679" w:rsidR="00E43687" w:rsidRPr="00D62DF2" w:rsidRDefault="00D62DF2" w:rsidP="00D62DF2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首先介绍德国1</w:t>
            </w:r>
            <w:r>
              <w:rPr>
                <w:rFonts w:ascii="仿宋_GB2312" w:eastAsia="仿宋_GB2312" w:hAnsi="宋体"/>
                <w:bCs/>
                <w:szCs w:val="21"/>
              </w:rPr>
              <w:t>890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年历史背景，讲解自然主义形成的原因；以Hauptmann作品为例，赏析自然主义作品</w:t>
            </w:r>
          </w:p>
        </w:tc>
      </w:tr>
      <w:tr w:rsidR="00E43687" w14:paraId="44B55B03" w14:textId="77777777" w:rsidTr="00E4368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1DD39DD" w14:textId="77777777" w:rsidR="00E43687" w:rsidRDefault="00E43687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5F01A900" w14:textId="4D044D2C" w:rsidR="00E43687" w:rsidRPr="00E43687" w:rsidRDefault="00E43687" w:rsidP="00E43687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D62DF2">
              <w:rPr>
                <w:rFonts w:ascii="仿宋_GB2312" w:eastAsia="仿宋_GB2312" w:hint="eastAsia"/>
                <w:bCs/>
                <w:szCs w:val="21"/>
              </w:rPr>
              <w:t>自然主义分秒风格</w:t>
            </w:r>
          </w:p>
          <w:p w14:paraId="5DBD5D69" w14:textId="0AF50643" w:rsidR="00E43687" w:rsidRPr="00E43687" w:rsidRDefault="00E43687" w:rsidP="00E43687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D62DF2">
              <w:rPr>
                <w:rFonts w:ascii="仿宋_GB2312" w:eastAsia="仿宋_GB2312" w:hint="eastAsia"/>
                <w:bCs/>
                <w:szCs w:val="21"/>
              </w:rPr>
              <w:t>分秒风格作品的赏析</w:t>
            </w:r>
          </w:p>
        </w:tc>
      </w:tr>
      <w:tr w:rsidR="00E43687" w14:paraId="4AD45BC6" w14:textId="77777777" w:rsidTr="00E4368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7C716212" w14:textId="77777777" w:rsidR="00E43687" w:rsidRDefault="00E43687" w:rsidP="00E4368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4CC4088" w14:textId="77777777" w:rsidR="00E43687" w:rsidRDefault="00E43687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43687" w14:paraId="4A73BC3C" w14:textId="77777777" w:rsidTr="00E4368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4FD1A7E0" w14:textId="3BAF9317" w:rsidR="00E43687" w:rsidRDefault="00E43687" w:rsidP="00E43687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D62DF2">
              <w:rPr>
                <w:rFonts w:ascii="仿宋_GB2312" w:eastAsia="仿宋_GB2312" w:hAnsi="宋体" w:hint="eastAsia"/>
                <w:bCs/>
                <w:szCs w:val="21"/>
              </w:rPr>
              <w:t>自然主义历史背景和分秒风格的讲解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D62DF2">
              <w:rPr>
                <w:rFonts w:ascii="仿宋_GB2312" w:eastAsia="仿宋_GB2312" w:hAnsi="宋体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9221A43" w14:textId="6C18AE0B" w:rsidR="00E43687" w:rsidRPr="00E43687" w:rsidRDefault="00E43687" w:rsidP="00E43687">
            <w:pPr>
              <w:ind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D62DF2">
              <w:rPr>
                <w:rFonts w:eastAsia="仿宋_GB2312" w:hint="eastAsia"/>
                <w:bCs/>
                <w:szCs w:val="21"/>
                <w:lang w:val="de-DE"/>
              </w:rPr>
              <w:t>Hauptmann</w:t>
            </w:r>
            <w:r w:rsidR="00D62DF2">
              <w:rPr>
                <w:rFonts w:eastAsia="仿宋_GB2312" w:hint="eastAsia"/>
                <w:bCs/>
                <w:szCs w:val="21"/>
                <w:lang w:val="de-DE"/>
              </w:rPr>
              <w:t>作品节选赏析</w:t>
            </w:r>
            <w:r w:rsidR="00D62DF2"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="00D62DF2">
              <w:rPr>
                <w:rFonts w:eastAsia="仿宋_GB2312"/>
                <w:bCs/>
                <w:szCs w:val="21"/>
                <w:lang w:val="de-DE"/>
              </w:rPr>
              <w:t xml:space="preserve">70 </w:t>
            </w:r>
            <w:r w:rsidR="00D62DF2"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</w:p>
          <w:p w14:paraId="6C5646AB" w14:textId="49C6E2AA" w:rsidR="00E43687" w:rsidRDefault="00E43687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4E1EF27" w14:textId="77777777" w:rsidR="00E43687" w:rsidRPr="00EB534D" w:rsidRDefault="00E43687" w:rsidP="00E4368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AA08DB3" w14:textId="3A2C1297" w:rsidR="00E43687" w:rsidRDefault="00E43687" w:rsidP="00E436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6C68E065" w14:textId="77777777" w:rsidR="00E43687" w:rsidRDefault="00E43687" w:rsidP="00E4368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讨论和讲解</w:t>
            </w:r>
          </w:p>
          <w:p w14:paraId="0E7570C4" w14:textId="07B2E260" w:rsidR="00E43687" w:rsidRDefault="00E43687" w:rsidP="00E43687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E43687" w14:paraId="3EE1E705" w14:textId="77777777" w:rsidTr="00E4368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5092A01" w14:textId="77777777" w:rsidR="00E43687" w:rsidRDefault="00E43687" w:rsidP="00E43687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B9D4AE5" w14:textId="77777777" w:rsidR="00E43687" w:rsidRDefault="00E43687" w:rsidP="00E4368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C4F0790" w14:textId="77777777" w:rsidR="00E43687" w:rsidRDefault="00E43687" w:rsidP="00E43687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E43687" w14:paraId="7E66B12F" w14:textId="77777777" w:rsidTr="00E4368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B687E22" w14:textId="77777777" w:rsidR="00E43687" w:rsidRDefault="00E43687" w:rsidP="00E4368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2BBDDF4" w14:textId="77777777" w:rsidR="00E43687" w:rsidRDefault="00E43687" w:rsidP="00E43687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2C3EC05E" w14:textId="77777777" w:rsidR="00E43687" w:rsidRDefault="00E43687" w:rsidP="00E43687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4A84C83" w14:textId="77777777" w:rsidR="00E43687" w:rsidRDefault="00E43687" w:rsidP="00E43687"/>
    <w:p w14:paraId="078C21EC" w14:textId="77777777" w:rsidR="00E43687" w:rsidRDefault="00E43687" w:rsidP="00E43687"/>
    <w:p w14:paraId="25FE1687" w14:textId="094F78A0" w:rsidR="00E43687" w:rsidRDefault="00E43687" w:rsidP="00E43687"/>
    <w:p w14:paraId="48D33E68" w14:textId="6B0E0308" w:rsidR="00D62DF2" w:rsidRDefault="00D62DF2" w:rsidP="00E43687"/>
    <w:p w14:paraId="13972F4A" w14:textId="29FDD438" w:rsidR="00D62DF2" w:rsidRDefault="00D62DF2" w:rsidP="00E43687"/>
    <w:p w14:paraId="09C333E0" w14:textId="20A9CF73" w:rsidR="00D62DF2" w:rsidRDefault="00D62DF2" w:rsidP="00E43687"/>
    <w:p w14:paraId="2D8835A9" w14:textId="5D7F67CA" w:rsidR="00D62DF2" w:rsidRDefault="00D62DF2" w:rsidP="00E43687"/>
    <w:p w14:paraId="7BBD9096" w14:textId="3260D363" w:rsidR="00D62DF2" w:rsidRDefault="00D62DF2" w:rsidP="00E43687"/>
    <w:p w14:paraId="479A5169" w14:textId="0631F7D3" w:rsidR="00D62DF2" w:rsidRDefault="00D62DF2" w:rsidP="00E43687"/>
    <w:p w14:paraId="16554F07" w14:textId="77777777" w:rsidR="00D62DF2" w:rsidRDefault="00D62DF2" w:rsidP="00D62DF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61C57C4F" w14:textId="77777777" w:rsidR="00D62DF2" w:rsidRDefault="00D62DF2" w:rsidP="00D62DF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703EC873" w14:textId="20DD3DD3" w:rsidR="00D62DF2" w:rsidRDefault="00D62DF2" w:rsidP="00D62DF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62DF2" w14:paraId="74D96A67" w14:textId="77777777" w:rsidTr="00196A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339CD73E" w14:textId="77777777" w:rsidR="00D62DF2" w:rsidRDefault="00D62DF2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2FA3BEB" w14:textId="29DFB021" w:rsidR="00D62DF2" w:rsidRDefault="00D62DF2" w:rsidP="00196A13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>
              <w:rPr>
                <w:rFonts w:ascii="仿宋_GB2312" w:eastAsia="仿宋_GB2312" w:hint="eastAsia"/>
                <w:bCs/>
                <w:szCs w:val="21"/>
              </w:rPr>
              <w:t>印象主义和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象征</w:t>
            </w:r>
            <w:r>
              <w:rPr>
                <w:rFonts w:ascii="仿宋_GB2312" w:eastAsia="仿宋_GB2312" w:hint="eastAsia"/>
                <w:bCs/>
                <w:szCs w:val="21"/>
              </w:rPr>
              <w:t>主义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62DF2" w14:paraId="1FAD4E4D" w14:textId="77777777" w:rsidTr="00196A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3D3EEEC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0481B72B" w14:textId="51D68B8D" w:rsidR="00D62DF2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>
              <w:rPr>
                <w:rFonts w:ascii="仿宋_GB2312" w:eastAsia="仿宋_GB2312" w:hint="eastAsia"/>
                <w:bCs/>
                <w:szCs w:val="21"/>
              </w:rPr>
              <w:t>了解印象主义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象征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主义的历史背景，两者形成的原因，在德国的代表人及 </w:t>
            </w:r>
          </w:p>
          <w:p w14:paraId="7F5CA184" w14:textId="0A0A9007" w:rsidR="00D62DF2" w:rsidRPr="00C20496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>
              <w:rPr>
                <w:rFonts w:ascii="仿宋_GB2312" w:eastAsia="仿宋_GB2312" w:hint="eastAsia"/>
                <w:bCs/>
                <w:szCs w:val="21"/>
              </w:rPr>
              <w:t>可以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赏析里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尔克</w:t>
            </w:r>
          </w:p>
        </w:tc>
      </w:tr>
      <w:tr w:rsidR="00D62DF2" w:rsidRPr="00EB534D" w14:paraId="33337803" w14:textId="77777777" w:rsidTr="00196A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6A19180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0F57B7D1" w14:textId="36FE7491" w:rsidR="00D62DF2" w:rsidRPr="00D62DF2" w:rsidRDefault="00D62DF2" w:rsidP="00196A13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讲解印象主义和</w:t>
            </w:r>
            <w:r w:rsidR="00AA3FA7">
              <w:rPr>
                <w:rFonts w:ascii="仿宋_GB2312" w:eastAsia="仿宋_GB2312" w:hAnsi="宋体" w:hint="eastAsia"/>
                <w:bCs/>
                <w:szCs w:val="21"/>
              </w:rPr>
              <w:t>象征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主义的历史背景，介绍典型作家和代表作；具体以里尔克作品为例，赏析</w:t>
            </w:r>
            <w:proofErr w:type="gramStart"/>
            <w:r>
              <w:rPr>
                <w:rFonts w:ascii="仿宋_GB2312" w:eastAsia="仿宋_GB2312" w:hAnsi="宋体" w:hint="eastAsia"/>
                <w:bCs/>
                <w:szCs w:val="21"/>
              </w:rPr>
              <w:t>阅读里</w:t>
            </w:r>
            <w:proofErr w:type="gramEnd"/>
            <w:r>
              <w:rPr>
                <w:rFonts w:ascii="仿宋_GB2312" w:eastAsia="仿宋_GB2312" w:hAnsi="宋体" w:hint="eastAsia"/>
                <w:bCs/>
                <w:szCs w:val="21"/>
              </w:rPr>
              <w:t>尔克作品</w:t>
            </w:r>
          </w:p>
        </w:tc>
      </w:tr>
      <w:tr w:rsidR="00D62DF2" w14:paraId="280B5A76" w14:textId="77777777" w:rsidTr="00196A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88FCF93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01B14FE" w14:textId="21484118" w:rsidR="00D62DF2" w:rsidRPr="00E43687" w:rsidRDefault="00D62DF2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>
              <w:rPr>
                <w:rFonts w:ascii="仿宋_GB2312" w:eastAsia="仿宋_GB2312" w:hint="eastAsia"/>
                <w:bCs/>
                <w:szCs w:val="21"/>
              </w:rPr>
              <w:t>印象主义和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象征</w:t>
            </w:r>
            <w:r>
              <w:rPr>
                <w:rFonts w:ascii="仿宋_GB2312" w:eastAsia="仿宋_GB2312" w:hint="eastAsia"/>
                <w:bCs/>
                <w:szCs w:val="21"/>
              </w:rPr>
              <w:t>主义的代表人及代表作；里尔克作品赏析</w:t>
            </w:r>
          </w:p>
          <w:p w14:paraId="4A011EE7" w14:textId="5F43C0BA" w:rsidR="00D62DF2" w:rsidRPr="00E43687" w:rsidRDefault="00D62DF2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>
              <w:rPr>
                <w:rFonts w:ascii="仿宋_GB2312" w:eastAsia="仿宋_GB2312" w:hint="eastAsia"/>
                <w:bCs/>
                <w:szCs w:val="21"/>
              </w:rPr>
              <w:t>深入理解里尔克</w:t>
            </w:r>
          </w:p>
        </w:tc>
      </w:tr>
      <w:tr w:rsidR="00D62DF2" w14:paraId="4D6DD778" w14:textId="77777777" w:rsidTr="00196A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69A32D6" w14:textId="77777777" w:rsidR="00D62DF2" w:rsidRDefault="00D62DF2" w:rsidP="00196A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749D3101" w14:textId="77777777" w:rsidR="00D62DF2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62DF2" w14:paraId="7207AC6D" w14:textId="77777777" w:rsidTr="00196A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09EFE3D9" w14:textId="65731CFD" w:rsidR="00D62DF2" w:rsidRDefault="00D62DF2" w:rsidP="00196A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印象主义和</w:t>
            </w:r>
            <w:r w:rsidR="00AA3FA7">
              <w:rPr>
                <w:rFonts w:ascii="仿宋_GB2312" w:eastAsia="仿宋_GB2312" w:hAnsi="宋体" w:hint="eastAsia"/>
                <w:bCs/>
                <w:szCs w:val="21"/>
              </w:rPr>
              <w:t>象征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主义历史背景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的讲解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304B9B9" w14:textId="4BE38530" w:rsidR="00D62DF2" w:rsidRDefault="00D62DF2" w:rsidP="00196A13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代表人和代表作品的介绍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20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</w:p>
          <w:p w14:paraId="72796F01" w14:textId="3C73EFD5" w:rsidR="00D62DF2" w:rsidRPr="00E43687" w:rsidRDefault="00D62DF2" w:rsidP="00196A13">
            <w:pPr>
              <w:ind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里</w:t>
            </w:r>
            <w:proofErr w:type="gramStart"/>
            <w:r>
              <w:rPr>
                <w:rFonts w:eastAsia="仿宋_GB2312" w:hint="eastAsia"/>
                <w:bCs/>
                <w:szCs w:val="21"/>
                <w:lang w:val="de-DE"/>
              </w:rPr>
              <w:t>尔克诗节选</w:t>
            </w:r>
            <w:proofErr w:type="gramEnd"/>
            <w:r>
              <w:rPr>
                <w:rFonts w:eastAsia="仿宋_GB2312" w:hint="eastAsia"/>
                <w:bCs/>
                <w:szCs w:val="21"/>
                <w:lang w:val="de-DE"/>
              </w:rPr>
              <w:t>赏析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50 Min</w:t>
            </w:r>
          </w:p>
          <w:p w14:paraId="7755C964" w14:textId="77777777" w:rsidR="00D62DF2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11C03B4" w14:textId="77777777" w:rsidR="00D62DF2" w:rsidRPr="00EB534D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AC6EC55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5C65277C" w14:textId="00B9997B" w:rsidR="00D62DF2" w:rsidRDefault="00D62DF2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6B41AACB" w14:textId="77D3CB46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7E417753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2FA89923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D62DF2" w14:paraId="2306ECFC" w14:textId="77777777" w:rsidTr="00196A1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2B6ED433" w14:textId="77777777" w:rsidR="00D62DF2" w:rsidRDefault="00D62DF2" w:rsidP="00196A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55CF7314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27EBC35" w14:textId="77777777" w:rsidR="00D62DF2" w:rsidRDefault="00D62DF2" w:rsidP="00196A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62DF2" w14:paraId="355003EB" w14:textId="77777777" w:rsidTr="00196A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BBE4E12" w14:textId="77777777" w:rsidR="00D62DF2" w:rsidRDefault="00D62DF2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EC5F02B" w14:textId="77777777" w:rsidR="00D62DF2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A9B5D1C" w14:textId="77777777" w:rsidR="00D62DF2" w:rsidRDefault="00D62DF2" w:rsidP="00196A1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59B314E1" w14:textId="77777777" w:rsidR="00D62DF2" w:rsidRDefault="00D62DF2" w:rsidP="00D62DF2"/>
    <w:p w14:paraId="4634D2A8" w14:textId="77777777" w:rsidR="00D62DF2" w:rsidRDefault="00D62DF2" w:rsidP="00D62DF2"/>
    <w:p w14:paraId="7382457A" w14:textId="7864CFF6" w:rsidR="00D62DF2" w:rsidRDefault="00D62DF2" w:rsidP="00D62DF2"/>
    <w:p w14:paraId="4E8B08B4" w14:textId="46D9B071" w:rsidR="00D62DF2" w:rsidRDefault="00D62DF2" w:rsidP="00D62DF2"/>
    <w:p w14:paraId="2852AABB" w14:textId="066C8CF2" w:rsidR="00D62DF2" w:rsidRDefault="00D62DF2" w:rsidP="00D62DF2"/>
    <w:p w14:paraId="0D67DE8F" w14:textId="64D1C1BA" w:rsidR="00D62DF2" w:rsidRDefault="00D62DF2" w:rsidP="00D62DF2"/>
    <w:p w14:paraId="5E01FC19" w14:textId="0D312AC5" w:rsidR="00D62DF2" w:rsidRDefault="00D62DF2" w:rsidP="00D62DF2"/>
    <w:p w14:paraId="32427952" w14:textId="3B3509A5" w:rsidR="00D62DF2" w:rsidRDefault="00D62DF2" w:rsidP="00D62DF2"/>
    <w:p w14:paraId="7CBFC406" w14:textId="63D00626" w:rsidR="00D62DF2" w:rsidRDefault="00D62DF2" w:rsidP="00D62DF2"/>
    <w:p w14:paraId="2290CF36" w14:textId="77777777" w:rsidR="00D62DF2" w:rsidRDefault="00D62DF2" w:rsidP="00D62DF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86A22A9" w14:textId="77777777" w:rsidR="00D62DF2" w:rsidRDefault="00D62DF2" w:rsidP="00D62DF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AC07148" w14:textId="17FAD625" w:rsidR="00D62DF2" w:rsidRDefault="00D62DF2" w:rsidP="00D62DF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62DF2" w14:paraId="75B2F45C" w14:textId="77777777" w:rsidTr="00196A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13C6A05D" w14:textId="77777777" w:rsidR="00D62DF2" w:rsidRDefault="00D62DF2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602D505" w14:textId="114DD43D" w:rsidR="00D62DF2" w:rsidRDefault="00D62DF2" w:rsidP="00196A13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表现主义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62DF2" w14:paraId="53159296" w14:textId="77777777" w:rsidTr="00196A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6D555B90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7EA6A41C" w14:textId="241446D2" w:rsidR="00D62DF2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目的：了解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表现</w:t>
            </w:r>
            <w:r>
              <w:rPr>
                <w:rFonts w:ascii="仿宋_GB2312" w:eastAsia="仿宋_GB2312" w:hint="eastAsia"/>
                <w:bCs/>
                <w:szCs w:val="21"/>
              </w:rPr>
              <w:t>主义的历史背景，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语言特点（构造新词）；探讨出现这种现象的原因；以Georg</w:t>
            </w:r>
            <w:r w:rsidR="00AA3FA7"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 w:rsidR="00AA3FA7">
              <w:rPr>
                <w:rFonts w:ascii="仿宋_GB2312" w:eastAsia="仿宋_GB2312" w:hint="eastAsia"/>
                <w:bCs/>
                <w:szCs w:val="21"/>
              </w:rPr>
              <w:t>Heym</w:t>
            </w:r>
            <w:proofErr w:type="spellEnd"/>
            <w:r w:rsidR="00AA3FA7">
              <w:rPr>
                <w:rFonts w:ascii="仿宋_GB2312" w:eastAsia="仿宋_GB2312" w:hint="eastAsia"/>
                <w:bCs/>
                <w:szCs w:val="21"/>
              </w:rPr>
              <w:t>为例，具体讲解表现主义时期语言风格</w:t>
            </w:r>
          </w:p>
          <w:p w14:paraId="59F2CFAA" w14:textId="77777777" w:rsidR="00D62DF2" w:rsidRPr="00C20496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要求：可以</w:t>
            </w:r>
            <w:proofErr w:type="gramStart"/>
            <w:r>
              <w:rPr>
                <w:rFonts w:ascii="仿宋_GB2312" w:eastAsia="仿宋_GB2312" w:hint="eastAsia"/>
                <w:bCs/>
                <w:szCs w:val="21"/>
              </w:rPr>
              <w:t>赏析里</w:t>
            </w:r>
            <w:proofErr w:type="gramEnd"/>
            <w:r>
              <w:rPr>
                <w:rFonts w:ascii="仿宋_GB2312" w:eastAsia="仿宋_GB2312" w:hint="eastAsia"/>
                <w:bCs/>
                <w:szCs w:val="21"/>
              </w:rPr>
              <w:t>尔克</w:t>
            </w:r>
          </w:p>
        </w:tc>
      </w:tr>
      <w:tr w:rsidR="00D62DF2" w:rsidRPr="00EB534D" w14:paraId="728D851A" w14:textId="77777777" w:rsidTr="00196A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DA5588F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4B435E82" w14:textId="383E3D35" w:rsidR="00D62DF2" w:rsidRPr="00AA3FA7" w:rsidRDefault="00AA3FA7" w:rsidP="00196A13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讲解表现主义历史背景，以两首诗为例，引导学生发现表现主义诗歌的语言特点；具体以Georg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Heym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为例，展开讲解</w:t>
            </w:r>
            <w:r>
              <w:rPr>
                <w:rFonts w:eastAsia="仿宋_GB2312"/>
                <w:bCs/>
                <w:szCs w:val="21"/>
                <w:lang w:val="de-DE"/>
              </w:rPr>
              <w:t>Großstadtgedicht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这一类型的诗歌</w:t>
            </w:r>
          </w:p>
        </w:tc>
      </w:tr>
      <w:tr w:rsidR="00D62DF2" w14:paraId="0D2A5A07" w14:textId="77777777" w:rsidTr="00196A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A383B85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A502793" w14:textId="63DC806F" w:rsidR="00D62DF2" w:rsidRPr="00E43687" w:rsidRDefault="00D62DF2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表现主义的语言特点</w:t>
            </w:r>
          </w:p>
          <w:p w14:paraId="100AE61B" w14:textId="480F6ED4" w:rsidR="00D62DF2" w:rsidRPr="00E43687" w:rsidRDefault="00D62DF2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Georg</w:t>
            </w:r>
            <w:r w:rsidR="00AA3FA7">
              <w:rPr>
                <w:rFonts w:ascii="仿宋_GB2312" w:eastAsia="仿宋_GB2312"/>
                <w:bCs/>
                <w:szCs w:val="21"/>
              </w:rPr>
              <w:t xml:space="preserve"> </w:t>
            </w:r>
            <w:proofErr w:type="spellStart"/>
            <w:r w:rsidR="00AA3FA7">
              <w:rPr>
                <w:rFonts w:ascii="仿宋_GB2312" w:eastAsia="仿宋_GB2312"/>
                <w:bCs/>
                <w:szCs w:val="21"/>
              </w:rPr>
              <w:t>Heym</w:t>
            </w:r>
            <w:proofErr w:type="spellEnd"/>
            <w:r w:rsidR="00AA3FA7">
              <w:rPr>
                <w:rFonts w:ascii="仿宋_GB2312" w:eastAsia="仿宋_GB2312" w:hint="eastAsia"/>
                <w:bCs/>
                <w:szCs w:val="21"/>
              </w:rPr>
              <w:t>诗歌赏析</w:t>
            </w:r>
          </w:p>
        </w:tc>
      </w:tr>
      <w:tr w:rsidR="00D62DF2" w14:paraId="743A087E" w14:textId="77777777" w:rsidTr="00196A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2CCC6535" w14:textId="77777777" w:rsidR="00D62DF2" w:rsidRDefault="00D62DF2" w:rsidP="00196A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3853719B" w14:textId="77777777" w:rsidR="00D62DF2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62DF2" w14:paraId="0E2A00BD" w14:textId="77777777" w:rsidTr="00196A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7164CB06" w14:textId="653DA04D" w:rsidR="00D62DF2" w:rsidRDefault="00D62DF2" w:rsidP="00196A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AA3FA7">
              <w:rPr>
                <w:rFonts w:ascii="仿宋_GB2312" w:eastAsia="仿宋_GB2312" w:hAnsi="宋体" w:hint="eastAsia"/>
                <w:bCs/>
                <w:szCs w:val="21"/>
              </w:rPr>
              <w:t xml:space="preserve">表现主义两首小诗共同讨论赏析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2CD8BC2" w14:textId="0C2A01D2" w:rsidR="00D62DF2" w:rsidRDefault="00D62DF2" w:rsidP="00196A13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AA3FA7">
              <w:rPr>
                <w:rFonts w:eastAsia="仿宋_GB2312" w:hint="eastAsia"/>
                <w:bCs/>
                <w:szCs w:val="21"/>
                <w:lang w:val="de-DE"/>
              </w:rPr>
              <w:t>讲解并分析表现主义出现构造新词等语言特点的原因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2</w:t>
            </w:r>
            <w:r w:rsidR="00AA3FA7">
              <w:rPr>
                <w:rFonts w:eastAsia="仿宋_GB2312"/>
                <w:bCs/>
                <w:szCs w:val="21"/>
                <w:lang w:val="de-DE"/>
              </w:rPr>
              <w:t>5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</w:p>
          <w:p w14:paraId="62775E93" w14:textId="5ABFF2A3" w:rsidR="00D62DF2" w:rsidRPr="00E43687" w:rsidRDefault="00D62DF2" w:rsidP="00196A13">
            <w:pPr>
              <w:ind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 w:rsidR="00AA3FA7">
              <w:rPr>
                <w:rFonts w:eastAsia="仿宋_GB2312" w:hint="eastAsia"/>
                <w:bCs/>
                <w:szCs w:val="21"/>
                <w:lang w:val="de-DE"/>
              </w:rPr>
              <w:t>Georg</w:t>
            </w:r>
            <w:r w:rsidR="00AA3FA7">
              <w:rPr>
                <w:rFonts w:eastAsia="仿宋_GB2312"/>
                <w:bCs/>
                <w:szCs w:val="21"/>
                <w:lang w:val="de-DE"/>
              </w:rPr>
              <w:t xml:space="preserve"> Heym</w:t>
            </w:r>
            <w:r w:rsidR="00AA3FA7">
              <w:rPr>
                <w:rFonts w:eastAsia="仿宋_GB2312" w:hint="eastAsia"/>
                <w:bCs/>
                <w:szCs w:val="21"/>
                <w:lang w:val="de-DE"/>
              </w:rPr>
              <w:t>作品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赏析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 w:rsidR="00AA3FA7">
              <w:rPr>
                <w:rFonts w:eastAsia="仿宋_GB2312"/>
                <w:bCs/>
                <w:szCs w:val="21"/>
                <w:lang w:val="de-DE"/>
              </w:rPr>
              <w:t>4</w:t>
            </w:r>
            <w:r>
              <w:rPr>
                <w:rFonts w:eastAsia="仿宋_GB2312"/>
                <w:bCs/>
                <w:szCs w:val="21"/>
                <w:lang w:val="de-DE"/>
              </w:rPr>
              <w:t>0 Min</w:t>
            </w:r>
          </w:p>
          <w:p w14:paraId="18742A16" w14:textId="77777777" w:rsidR="00D62DF2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B7F4B0F" w14:textId="77777777" w:rsidR="00D62DF2" w:rsidRPr="00EB534D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D6F59B7" w14:textId="05CA6905" w:rsidR="00D62DF2" w:rsidRDefault="00D62DF2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AA3FA7">
              <w:rPr>
                <w:rFonts w:ascii="仿宋_GB2312" w:eastAsia="仿宋_GB2312" w:hAnsi="宋体" w:hint="eastAsia"/>
                <w:bCs/>
                <w:szCs w:val="21"/>
              </w:rPr>
              <w:t>和讨论</w:t>
            </w:r>
          </w:p>
          <w:p w14:paraId="53D17E19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26DF5CE6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61FBB8E5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10F12520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D62DF2" w14:paraId="4FE96DB6" w14:textId="77777777" w:rsidTr="00196A1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C6B0A67" w14:textId="77777777" w:rsidR="00D62DF2" w:rsidRDefault="00D62DF2" w:rsidP="00196A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317B1704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A2EC932" w14:textId="77777777" w:rsidR="00D62DF2" w:rsidRDefault="00D62DF2" w:rsidP="00196A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62DF2" w14:paraId="41003ECD" w14:textId="77777777" w:rsidTr="00196A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4922C432" w14:textId="77777777" w:rsidR="00D62DF2" w:rsidRDefault="00D62DF2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5CD8D47" w14:textId="77777777" w:rsidR="00D62DF2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9B1B1D6" w14:textId="77777777" w:rsidR="00D62DF2" w:rsidRDefault="00D62DF2" w:rsidP="00196A1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41761311" w14:textId="77777777" w:rsidR="00D62DF2" w:rsidRDefault="00D62DF2" w:rsidP="00D62DF2"/>
    <w:p w14:paraId="3E88D644" w14:textId="69C64FC9" w:rsidR="00D62DF2" w:rsidRDefault="00D62DF2" w:rsidP="00D62DF2"/>
    <w:p w14:paraId="77EFBF56" w14:textId="438C46F8" w:rsidR="00D62DF2" w:rsidRDefault="00D62DF2" w:rsidP="00D62DF2"/>
    <w:p w14:paraId="778B7454" w14:textId="3BFAAB5C" w:rsidR="00D62DF2" w:rsidRDefault="00D62DF2" w:rsidP="00D62DF2"/>
    <w:p w14:paraId="1A8CB12E" w14:textId="2275F380" w:rsidR="00D62DF2" w:rsidRDefault="00D62DF2" w:rsidP="00D62DF2"/>
    <w:p w14:paraId="220B3B69" w14:textId="23F2F0AE" w:rsidR="00D62DF2" w:rsidRDefault="00D62DF2" w:rsidP="00D62DF2"/>
    <w:p w14:paraId="3A080C44" w14:textId="61CB6A5D" w:rsidR="00D62DF2" w:rsidRDefault="00D62DF2" w:rsidP="00D62DF2"/>
    <w:p w14:paraId="53BC4D92" w14:textId="79F8C76E" w:rsidR="00D62DF2" w:rsidRDefault="00D62DF2" w:rsidP="00D62DF2"/>
    <w:p w14:paraId="4E64B990" w14:textId="77777777" w:rsidR="00BE068D" w:rsidRDefault="00BE068D" w:rsidP="00BE068D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92F9F2F" w14:textId="77777777" w:rsidR="00BE068D" w:rsidRDefault="00BE068D" w:rsidP="00BE068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02FA87B3" w14:textId="77777777" w:rsidR="00BE068D" w:rsidRDefault="00BE068D" w:rsidP="00BE068D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 xml:space="preserve">15 </w:t>
      </w:r>
      <w:r>
        <w:rPr>
          <w:rFonts w:ascii="仿宋_GB2312" w:eastAsia="仿宋_GB2312" w:hAnsi="宋体" w:hint="eastAsia"/>
          <w:sz w:val="24"/>
        </w:rPr>
        <w:t>第</w:t>
      </w:r>
      <w:r>
        <w:rPr>
          <w:rFonts w:ascii="仿宋_GB2312" w:eastAsia="仿宋_GB2312" w:hAnsi="宋体"/>
          <w:sz w:val="24"/>
        </w:rPr>
        <w:t>15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E068D" w14:paraId="0BF0B2FD" w14:textId="77777777" w:rsidTr="00196A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6034854A" w14:textId="77777777" w:rsidR="00BE068D" w:rsidRDefault="00BE068D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59EA489E" w14:textId="77777777" w:rsidR="00BE068D" w:rsidRDefault="00BE068D" w:rsidP="00196A13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《流亡文学》</w:t>
            </w:r>
          </w:p>
        </w:tc>
      </w:tr>
      <w:tr w:rsidR="00BE068D" w14:paraId="3FDEFAF3" w14:textId="77777777" w:rsidTr="00196A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C0F425E" w14:textId="77777777" w:rsidR="00BE068D" w:rsidRDefault="00BE068D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071DB4D" w14:textId="3C76311B" w:rsidR="00BE068D" w:rsidRDefault="00BE068D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>
              <w:rPr>
                <w:rFonts w:ascii="仿宋_GB2312" w:eastAsia="仿宋_GB2312" w:hint="eastAsia"/>
                <w:bCs/>
                <w:szCs w:val="21"/>
              </w:rPr>
              <w:t>了解流亡文学产生的原因；代表作家及代表作</w:t>
            </w:r>
          </w:p>
          <w:p w14:paraId="0AF6F9EF" w14:textId="4286E0F2" w:rsidR="00BE068D" w:rsidRPr="00C20496" w:rsidRDefault="00BE068D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>
              <w:rPr>
                <w:rFonts w:ascii="仿宋_GB2312" w:eastAsia="仿宋_GB2312" w:hint="eastAsia"/>
                <w:bCs/>
                <w:szCs w:val="21"/>
              </w:rPr>
              <w:t>赏析流亡文学时期的文学作品</w:t>
            </w:r>
          </w:p>
        </w:tc>
      </w:tr>
      <w:tr w:rsidR="00BE068D" w:rsidRPr="00EB534D" w14:paraId="27522691" w14:textId="77777777" w:rsidTr="00196A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684E0DCC" w14:textId="77777777" w:rsidR="00BE068D" w:rsidRDefault="00BE068D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15743CEE" w14:textId="60B6C602" w:rsidR="00BE068D" w:rsidRPr="00D62DF2" w:rsidRDefault="00BE068D" w:rsidP="00196A13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讲解流亡文学产生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的历史背景，介绍典型作家和代表作；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着重介绍</w:t>
            </w:r>
            <w:r>
              <w:rPr>
                <w:rFonts w:ascii="仿宋_GB2312" w:eastAsia="仿宋_GB2312" w:hAnsi="宋体"/>
                <w:bCs/>
                <w:szCs w:val="21"/>
              </w:rPr>
              <w:t>Thomas Mann</w:t>
            </w:r>
          </w:p>
        </w:tc>
      </w:tr>
      <w:tr w:rsidR="00BE068D" w14:paraId="5502401B" w14:textId="77777777" w:rsidTr="00196A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159E53AF" w14:textId="77777777" w:rsidR="00BE068D" w:rsidRDefault="00BE068D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5FD0D3B" w14:textId="5CBA9C18" w:rsidR="00BE068D" w:rsidRPr="00E43687" w:rsidRDefault="00BE068D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>
              <w:rPr>
                <w:rFonts w:ascii="仿宋_GB2312" w:eastAsia="仿宋_GB2312" w:hint="eastAsia"/>
                <w:bCs/>
                <w:szCs w:val="21"/>
              </w:rPr>
              <w:t>流亡文学</w:t>
            </w:r>
            <w:r>
              <w:rPr>
                <w:rFonts w:ascii="仿宋_GB2312" w:eastAsia="仿宋_GB2312" w:hint="eastAsia"/>
                <w:bCs/>
                <w:szCs w:val="21"/>
              </w:rPr>
              <w:t>代表人及代表作；</w:t>
            </w:r>
            <w:r>
              <w:rPr>
                <w:rFonts w:ascii="仿宋_GB2312" w:eastAsia="仿宋_GB2312" w:hint="eastAsia"/>
                <w:bCs/>
                <w:szCs w:val="21"/>
              </w:rPr>
              <w:t>Thomas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Mann</w:t>
            </w:r>
            <w:r>
              <w:rPr>
                <w:rFonts w:ascii="仿宋_GB2312" w:eastAsia="仿宋_GB2312" w:hint="eastAsia"/>
                <w:bCs/>
                <w:szCs w:val="21"/>
              </w:rPr>
              <w:t>作品</w:t>
            </w:r>
            <w:r>
              <w:rPr>
                <w:rFonts w:ascii="仿宋_GB2312" w:eastAsia="仿宋_GB2312" w:hint="eastAsia"/>
                <w:bCs/>
                <w:szCs w:val="21"/>
              </w:rPr>
              <w:t>赏析</w:t>
            </w:r>
          </w:p>
          <w:p w14:paraId="07F1742B" w14:textId="4CA2346F" w:rsidR="00BE068D" w:rsidRPr="00E43687" w:rsidRDefault="00BE068D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难点：深入</w:t>
            </w:r>
            <w:r>
              <w:rPr>
                <w:rFonts w:ascii="仿宋_GB2312" w:eastAsia="仿宋_GB2312" w:hint="eastAsia"/>
                <w:bCs/>
                <w:szCs w:val="21"/>
              </w:rPr>
              <w:t>了解Thomas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Cs/>
                <w:szCs w:val="21"/>
              </w:rPr>
              <w:t>Mann</w:t>
            </w:r>
          </w:p>
        </w:tc>
      </w:tr>
      <w:tr w:rsidR="00BE068D" w14:paraId="282998C2" w14:textId="77777777" w:rsidTr="00196A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2622546" w14:textId="77777777" w:rsidR="00BE068D" w:rsidRDefault="00BE068D" w:rsidP="00196A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1A3CC3A0" w14:textId="77777777" w:rsidR="00BE068D" w:rsidRDefault="00BE068D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E068D" w14:paraId="6DEE7DF4" w14:textId="77777777" w:rsidTr="00196A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ED616D4" w14:textId="5AFFDF10" w:rsidR="00BE068D" w:rsidRDefault="00BE068D" w:rsidP="00196A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流亡文学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历史背景的讲解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5636A060" w14:textId="77777777" w:rsidR="00BE068D" w:rsidRDefault="00BE068D" w:rsidP="00196A13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代表人和代表作品的介绍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20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</w:p>
          <w:p w14:paraId="08B36928" w14:textId="61F11B0C" w:rsidR="00BE068D" w:rsidRPr="00E43687" w:rsidRDefault="00BE068D" w:rsidP="00196A13">
            <w:pPr>
              <w:ind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Thomas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 Mann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作品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赏析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50 Min</w:t>
            </w:r>
          </w:p>
          <w:p w14:paraId="65D5D4AF" w14:textId="77777777" w:rsidR="00BE068D" w:rsidRDefault="00BE068D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74D1D68" w14:textId="77777777" w:rsidR="00BE068D" w:rsidRPr="00EB534D" w:rsidRDefault="00BE068D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446E04D5" w14:textId="77777777" w:rsidR="00BE068D" w:rsidRDefault="00BE068D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4BBC485A" w14:textId="77777777" w:rsidR="00BE068D" w:rsidRDefault="00BE068D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113090E5" w14:textId="77777777" w:rsidR="00BE068D" w:rsidRDefault="00BE068D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0F335FC3" w14:textId="77777777" w:rsidR="00BE068D" w:rsidRDefault="00BE068D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40ED62A7" w14:textId="77777777" w:rsidR="00BE068D" w:rsidRDefault="00BE068D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BE068D" w14:paraId="457A33C0" w14:textId="77777777" w:rsidTr="00196A1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7162D8F2" w14:textId="77777777" w:rsidR="00BE068D" w:rsidRDefault="00BE068D" w:rsidP="00196A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7829BDE9" w14:textId="77777777" w:rsidR="00BE068D" w:rsidRDefault="00BE068D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467998A" w14:textId="77777777" w:rsidR="00BE068D" w:rsidRDefault="00BE068D" w:rsidP="00196A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BE068D" w14:paraId="509FF52D" w14:textId="77777777" w:rsidTr="00196A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C2026E3" w14:textId="77777777" w:rsidR="00BE068D" w:rsidRDefault="00BE068D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7880C002" w14:textId="77777777" w:rsidR="00BE068D" w:rsidRDefault="00BE068D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7E52FC24" w14:textId="77777777" w:rsidR="00BE068D" w:rsidRDefault="00BE068D" w:rsidP="00196A1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38DA22E" w14:textId="77777777" w:rsidR="00BE068D" w:rsidRDefault="00BE068D" w:rsidP="00BE068D"/>
    <w:p w14:paraId="0B938898" w14:textId="77777777" w:rsidR="00BE068D" w:rsidRDefault="00BE068D" w:rsidP="00BE068D"/>
    <w:p w14:paraId="5807CEA8" w14:textId="3E8FDB13" w:rsidR="00D62DF2" w:rsidRDefault="00D62DF2" w:rsidP="00D62DF2"/>
    <w:p w14:paraId="2FD42BCA" w14:textId="7DAD4BC2" w:rsidR="00D62DF2" w:rsidRDefault="00D62DF2" w:rsidP="00D62DF2"/>
    <w:p w14:paraId="7C403A00" w14:textId="46FDFAD3" w:rsidR="00BE068D" w:rsidRDefault="00BE068D" w:rsidP="00D62DF2"/>
    <w:p w14:paraId="188C4EFD" w14:textId="59BF0DAF" w:rsidR="00BE068D" w:rsidRDefault="00BE068D" w:rsidP="00D62DF2"/>
    <w:p w14:paraId="117CE13F" w14:textId="7ED9EC39" w:rsidR="00BE068D" w:rsidRDefault="00BE068D" w:rsidP="00D62DF2"/>
    <w:p w14:paraId="09484BB5" w14:textId="358D221E" w:rsidR="00BE068D" w:rsidRDefault="00BE068D" w:rsidP="00D62DF2"/>
    <w:p w14:paraId="026297B1" w14:textId="1B621D05" w:rsidR="00BE068D" w:rsidRDefault="00BE068D" w:rsidP="00D62DF2"/>
    <w:p w14:paraId="4CA1CD11" w14:textId="7644D160" w:rsidR="00BE068D" w:rsidRDefault="00BE068D" w:rsidP="00D62DF2">
      <w:pPr>
        <w:rPr>
          <w:rFonts w:hint="eastAsia"/>
        </w:rPr>
      </w:pPr>
    </w:p>
    <w:p w14:paraId="492145A9" w14:textId="77777777" w:rsidR="00BE068D" w:rsidRDefault="00BE068D" w:rsidP="00D62DF2">
      <w:pPr>
        <w:rPr>
          <w:rFonts w:hint="eastAsia"/>
        </w:rPr>
      </w:pPr>
    </w:p>
    <w:p w14:paraId="69F128E6" w14:textId="77777777" w:rsidR="00D62DF2" w:rsidRDefault="00D62DF2" w:rsidP="00D62DF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3BAEDB3" w14:textId="77777777" w:rsidR="00D62DF2" w:rsidRDefault="00D62DF2" w:rsidP="00D62DF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153DC652" w14:textId="02816338" w:rsidR="00D62DF2" w:rsidRDefault="00D62DF2" w:rsidP="00D62DF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BE068D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</w:t>
      </w:r>
      <w:r w:rsidR="00BE068D">
        <w:rPr>
          <w:rFonts w:ascii="仿宋_GB2312" w:eastAsia="仿宋_GB2312" w:hAnsi="宋体"/>
          <w:sz w:val="24"/>
        </w:rPr>
        <w:t>5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62DF2" w14:paraId="14BB6A3B" w14:textId="77777777" w:rsidTr="00196A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7DEDE68A" w14:textId="77777777" w:rsidR="00D62DF2" w:rsidRDefault="00D62DF2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2AB24986" w14:textId="1AE59292" w:rsidR="00D62DF2" w:rsidRDefault="00D62DF2" w:rsidP="00196A13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东德文学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62DF2" w14:paraId="6E12AF64" w14:textId="77777777" w:rsidTr="00196A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74E71706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06B26DB" w14:textId="25793BCB" w:rsidR="00D62DF2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了解东德文学的形成背景，表现主题和语言特点；代表作家及代表作</w:t>
            </w:r>
          </w:p>
          <w:p w14:paraId="09BE8C22" w14:textId="3F304DF6" w:rsidR="00D62DF2" w:rsidRPr="00C20496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AA3FA7">
              <w:rPr>
                <w:rFonts w:ascii="仿宋_GB2312" w:eastAsia="仿宋_GB2312" w:hint="eastAsia"/>
                <w:bCs/>
                <w:szCs w:val="21"/>
              </w:rPr>
              <w:t>知道东德文学的特点；赏析以安娜希格斯为代表的东德文学作品</w:t>
            </w:r>
          </w:p>
        </w:tc>
      </w:tr>
      <w:tr w:rsidR="00D62DF2" w:rsidRPr="00EB534D" w14:paraId="2082A718" w14:textId="77777777" w:rsidTr="00196A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5DDF94A0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65559D5B" w14:textId="15CAC256" w:rsidR="00D62DF2" w:rsidRPr="00D62DF2" w:rsidRDefault="00AA3FA7" w:rsidP="00196A13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首先讲解东德文学形成的原因；介绍代表作家和代表作品；其中以安娜希格斯为主要例子，讲解并分析东德文学的语言特点；表达思想和</w:t>
            </w:r>
            <w:r w:rsidR="00CE2949">
              <w:rPr>
                <w:rFonts w:ascii="仿宋_GB2312" w:eastAsia="仿宋_GB2312" w:hAnsi="宋体" w:hint="eastAsia"/>
                <w:bCs/>
                <w:szCs w:val="21"/>
              </w:rPr>
              <w:t>文学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审美</w:t>
            </w:r>
          </w:p>
        </w:tc>
      </w:tr>
      <w:tr w:rsidR="00D62DF2" w14:paraId="66D7DA02" w14:textId="77777777" w:rsidTr="00196A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4F5100EF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719DBA05" w14:textId="25A86B5A" w:rsidR="00D62DF2" w:rsidRPr="00E43687" w:rsidRDefault="00D62DF2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CE2949">
              <w:rPr>
                <w:rFonts w:ascii="仿宋_GB2312" w:eastAsia="仿宋_GB2312" w:hint="eastAsia"/>
                <w:bCs/>
                <w:szCs w:val="21"/>
              </w:rPr>
              <w:t>东德文学的代表人及代表作；其语言特点和文学母题</w:t>
            </w:r>
          </w:p>
          <w:p w14:paraId="4AF652EB" w14:textId="79774CE2" w:rsidR="00D62DF2" w:rsidRPr="00E43687" w:rsidRDefault="00D62DF2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CE2949">
              <w:rPr>
                <w:rFonts w:ascii="仿宋_GB2312" w:eastAsia="仿宋_GB2312" w:hint="eastAsia"/>
                <w:bCs/>
                <w:szCs w:val="21"/>
              </w:rPr>
              <w:t>赏析安娜希格斯</w:t>
            </w:r>
          </w:p>
        </w:tc>
      </w:tr>
      <w:tr w:rsidR="00D62DF2" w14:paraId="7C63B069" w14:textId="77777777" w:rsidTr="00196A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1D37A5D" w14:textId="77777777" w:rsidR="00D62DF2" w:rsidRDefault="00D62DF2" w:rsidP="00196A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909EA06" w14:textId="77777777" w:rsidR="00D62DF2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62DF2" w14:paraId="1C3094AB" w14:textId="77777777" w:rsidTr="00196A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1773A0E3" w14:textId="22AA4AE0" w:rsidR="00D62DF2" w:rsidRDefault="00D62DF2" w:rsidP="00196A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CE2949">
              <w:rPr>
                <w:rFonts w:ascii="仿宋_GB2312" w:eastAsia="仿宋_GB2312" w:hAnsi="宋体" w:hint="eastAsia"/>
                <w:bCs/>
                <w:szCs w:val="21"/>
              </w:rPr>
              <w:t>东德文学的形成背景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20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49EFD7F1" w14:textId="0D36FE4D" w:rsidR="00D62DF2" w:rsidRDefault="00D62DF2" w:rsidP="00196A13">
            <w:pPr>
              <w:ind w:right="-50"/>
              <w:rPr>
                <w:rFonts w:eastAsia="仿宋_GB2312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代表人和</w:t>
            </w:r>
            <w:r w:rsidR="00CE2949">
              <w:rPr>
                <w:rFonts w:eastAsia="仿宋_GB2312" w:hint="eastAsia"/>
                <w:bCs/>
                <w:szCs w:val="21"/>
                <w:lang w:val="de-DE"/>
              </w:rPr>
              <w:t>代表作家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20 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>Min</w:t>
            </w:r>
          </w:p>
          <w:p w14:paraId="113C0A3A" w14:textId="235243E5" w:rsidR="00D62DF2" w:rsidRPr="00E43687" w:rsidRDefault="00D62DF2" w:rsidP="00196A13">
            <w:pPr>
              <w:ind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eastAsia="仿宋_GB2312" w:hint="eastAsia"/>
                <w:bCs/>
                <w:szCs w:val="21"/>
                <w:lang w:val="de-DE"/>
              </w:rPr>
              <w:t>3</w:t>
            </w:r>
            <w:r>
              <w:rPr>
                <w:rFonts w:eastAsia="仿宋_GB2312"/>
                <w:bCs/>
                <w:szCs w:val="21"/>
                <w:lang w:val="de-DE"/>
              </w:rPr>
              <w:t xml:space="preserve">. </w:t>
            </w:r>
            <w:r w:rsidR="00CE2949">
              <w:rPr>
                <w:rFonts w:eastAsia="仿宋_GB2312" w:hint="eastAsia"/>
                <w:bCs/>
                <w:szCs w:val="21"/>
                <w:lang w:val="de-DE"/>
              </w:rPr>
              <w:t>安娜希格斯作品赏析</w:t>
            </w:r>
            <w:r>
              <w:rPr>
                <w:rFonts w:eastAsia="仿宋_GB2312" w:hint="eastAsia"/>
                <w:bCs/>
                <w:szCs w:val="21"/>
                <w:lang w:val="de-DE"/>
              </w:rPr>
              <w:t xml:space="preserve"> </w:t>
            </w:r>
            <w:r>
              <w:rPr>
                <w:rFonts w:eastAsia="仿宋_GB2312"/>
                <w:bCs/>
                <w:szCs w:val="21"/>
                <w:lang w:val="de-DE"/>
              </w:rPr>
              <w:t>50 Min</w:t>
            </w:r>
          </w:p>
          <w:p w14:paraId="47610619" w14:textId="77777777" w:rsidR="00D62DF2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033BB4E" w14:textId="77777777" w:rsidR="00D62DF2" w:rsidRPr="00EB534D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0BA59175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69C9DB31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7FEACEA6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讲解和讨论</w:t>
            </w:r>
          </w:p>
          <w:p w14:paraId="6E06AD10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112A3B46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D62DF2" w14:paraId="031F01C2" w14:textId="77777777" w:rsidTr="00196A1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EC42C5B" w14:textId="77777777" w:rsidR="00D62DF2" w:rsidRDefault="00D62DF2" w:rsidP="00196A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6E6566F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D8E9CB8" w14:textId="77777777" w:rsidR="00D62DF2" w:rsidRDefault="00D62DF2" w:rsidP="00196A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62DF2" w14:paraId="1C36E7F5" w14:textId="77777777" w:rsidTr="00196A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7932AD2" w14:textId="77777777" w:rsidR="00D62DF2" w:rsidRDefault="00D62DF2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43DE8EBC" w14:textId="77777777" w:rsidR="00D62DF2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4C16A7F9" w14:textId="77777777" w:rsidR="00D62DF2" w:rsidRDefault="00D62DF2" w:rsidP="00196A1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016D5615" w14:textId="77777777" w:rsidR="00D62DF2" w:rsidRDefault="00D62DF2" w:rsidP="00D62DF2"/>
    <w:p w14:paraId="24303F17" w14:textId="5A8C2052" w:rsidR="00D62DF2" w:rsidRDefault="00D62DF2" w:rsidP="00D62DF2"/>
    <w:p w14:paraId="4CC0C893" w14:textId="1ADB8C17" w:rsidR="00D62DF2" w:rsidRDefault="00D62DF2" w:rsidP="00D62DF2"/>
    <w:p w14:paraId="739A1C47" w14:textId="7A3BCC65" w:rsidR="00D62DF2" w:rsidRDefault="00D62DF2" w:rsidP="00D62DF2"/>
    <w:p w14:paraId="631D4197" w14:textId="746A2448" w:rsidR="00D62DF2" w:rsidRDefault="00D62DF2" w:rsidP="00D62DF2"/>
    <w:p w14:paraId="26FEC39C" w14:textId="16A30F6A" w:rsidR="00D62DF2" w:rsidRDefault="00D62DF2" w:rsidP="00D62DF2"/>
    <w:p w14:paraId="089323E3" w14:textId="0FD46ECB" w:rsidR="00D62DF2" w:rsidRDefault="00D62DF2" w:rsidP="00D62DF2"/>
    <w:p w14:paraId="03592531" w14:textId="0DF46919" w:rsidR="00D62DF2" w:rsidRDefault="00D62DF2" w:rsidP="00D62DF2">
      <w:pPr>
        <w:rPr>
          <w:rFonts w:hint="eastAsia"/>
        </w:rPr>
      </w:pPr>
    </w:p>
    <w:p w14:paraId="2019A79D" w14:textId="77777777" w:rsidR="00D62DF2" w:rsidRDefault="00D62DF2" w:rsidP="00D62DF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33FED28" w14:textId="77777777" w:rsidR="00D62DF2" w:rsidRDefault="00D62DF2" w:rsidP="00D62DF2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__《德国文学史》__</w:t>
      </w:r>
      <w:r>
        <w:rPr>
          <w:rFonts w:ascii="宋体" w:hAnsi="宋体" w:hint="eastAsia"/>
          <w:sz w:val="28"/>
          <w:szCs w:val="28"/>
        </w:rPr>
        <w:t>课程教案</w:t>
      </w:r>
    </w:p>
    <w:p w14:paraId="1679D713" w14:textId="12A7579A" w:rsidR="00D62DF2" w:rsidRDefault="00D62DF2" w:rsidP="00D62DF2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 </w:t>
      </w:r>
      <w:r>
        <w:rPr>
          <w:rFonts w:ascii="仿宋_GB2312" w:eastAsia="仿宋_GB2312" w:hAnsi="宋体"/>
          <w:sz w:val="24"/>
        </w:rPr>
        <w:t>1</w:t>
      </w:r>
      <w:r w:rsidR="00CE2949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 xml:space="preserve"> 第</w:t>
      </w:r>
      <w:r>
        <w:rPr>
          <w:rFonts w:ascii="仿宋_GB2312" w:eastAsia="仿宋_GB2312" w:hAnsi="宋体"/>
          <w:sz w:val="24"/>
        </w:rPr>
        <w:t>1</w:t>
      </w:r>
      <w:r w:rsidR="00CE2949">
        <w:rPr>
          <w:rFonts w:ascii="仿宋_GB2312" w:eastAsia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学时2                教案撰写人 赵健品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62DF2" w14:paraId="6ACC3348" w14:textId="77777777" w:rsidTr="00196A13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B3CA893" w14:textId="77777777" w:rsidR="00D62DF2" w:rsidRDefault="00D62DF2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411C03D7" w14:textId="224FB036" w:rsidR="00D62DF2" w:rsidRDefault="00D62DF2" w:rsidP="00196A13">
            <w:pPr>
              <w:ind w:left="-50"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《</w:t>
            </w:r>
            <w:r w:rsidR="00CE2949">
              <w:rPr>
                <w:rFonts w:ascii="仿宋_GB2312" w:eastAsia="仿宋_GB2312" w:hint="eastAsia"/>
                <w:bCs/>
                <w:szCs w:val="21"/>
              </w:rPr>
              <w:t>战后文学</w:t>
            </w:r>
            <w:r>
              <w:rPr>
                <w:rFonts w:ascii="仿宋_GB2312" w:eastAsia="仿宋_GB2312" w:hint="eastAsia"/>
                <w:bCs/>
                <w:szCs w:val="21"/>
              </w:rPr>
              <w:t>》</w:t>
            </w:r>
          </w:p>
        </w:tc>
      </w:tr>
      <w:tr w:rsidR="00D62DF2" w14:paraId="4F6F3330" w14:textId="77777777" w:rsidTr="00196A13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36D84BBD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22DE71CC" w14:textId="1387CC05" w:rsidR="00D62DF2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目的：</w:t>
            </w:r>
            <w:r w:rsidR="00CE2949">
              <w:rPr>
                <w:rFonts w:ascii="仿宋_GB2312" w:eastAsia="仿宋_GB2312" w:hint="eastAsia"/>
                <w:bCs/>
                <w:szCs w:val="21"/>
              </w:rPr>
              <w:t>了解战后文学百花齐放；着重介绍二战之后德国获得诺贝尔文学奖的作家；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BE068D">
              <w:rPr>
                <w:rFonts w:ascii="仿宋_GB2312" w:eastAsia="仿宋_GB2312" w:hint="eastAsia"/>
                <w:bCs/>
                <w:szCs w:val="21"/>
              </w:rPr>
              <w:t>影响力较大的作家和作品串讲</w:t>
            </w:r>
          </w:p>
          <w:p w14:paraId="4AC0544F" w14:textId="64F6B4C8" w:rsidR="00D62DF2" w:rsidRPr="00C20496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要求：</w:t>
            </w:r>
            <w:r w:rsidR="00BE068D">
              <w:rPr>
                <w:rFonts w:ascii="仿宋_GB2312" w:eastAsia="仿宋_GB2312" w:hint="eastAsia"/>
                <w:bCs/>
                <w:szCs w:val="21"/>
              </w:rPr>
              <w:t>着重了解德国获得诺贝尔文学奖的作家和代表作</w:t>
            </w:r>
          </w:p>
        </w:tc>
      </w:tr>
      <w:tr w:rsidR="00D62DF2" w:rsidRPr="00EB534D" w14:paraId="4EC56EB8" w14:textId="77777777" w:rsidTr="00196A13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780BA621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71F13D31" w14:textId="27C3AE8E" w:rsidR="00D62DF2" w:rsidRPr="00D62DF2" w:rsidRDefault="00BE068D" w:rsidP="00196A13">
            <w:pPr>
              <w:adjustRightInd w:val="0"/>
              <w:snapToGrid w:val="0"/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讲解Hesse</w:t>
            </w:r>
            <w:r>
              <w:rPr>
                <w:rFonts w:ascii="仿宋_GB2312" w:eastAsia="仿宋_GB2312" w:hAnsi="宋体"/>
                <w:bCs/>
                <w:szCs w:val="21"/>
              </w:rPr>
              <w:t>, Hauptmann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，Gras等获奖作家作品，中间穿插改变成电影的视频片段；对战后的文学进行简略地串讲</w:t>
            </w:r>
          </w:p>
        </w:tc>
      </w:tr>
      <w:tr w:rsidR="00D62DF2" w14:paraId="511911AE" w14:textId="77777777" w:rsidTr="00196A13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073574AB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8C98636" w14:textId="2F91CD6C" w:rsidR="00D62DF2" w:rsidRPr="00E43687" w:rsidRDefault="00D62DF2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重点：</w:t>
            </w:r>
            <w:r w:rsidR="00BE068D">
              <w:rPr>
                <w:rFonts w:ascii="仿宋_GB2312" w:eastAsia="仿宋_GB2312" w:hint="eastAsia"/>
                <w:bCs/>
                <w:szCs w:val="21"/>
              </w:rPr>
              <w:t>诺贝尔文学奖获奖作家，了解获奖原因</w:t>
            </w:r>
          </w:p>
          <w:p w14:paraId="562E8109" w14:textId="184C1FEE" w:rsidR="00D62DF2" w:rsidRPr="00E43687" w:rsidRDefault="00D62DF2" w:rsidP="00196A13">
            <w:pPr>
              <w:ind w:left="-50" w:right="-50"/>
              <w:rPr>
                <w:rFonts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难点：</w:t>
            </w:r>
            <w:r w:rsidR="00BE068D">
              <w:rPr>
                <w:rFonts w:ascii="仿宋_GB2312" w:eastAsia="仿宋_GB2312" w:hint="eastAsia"/>
                <w:bCs/>
                <w:szCs w:val="21"/>
              </w:rPr>
              <w:t>作品节选赏析</w:t>
            </w:r>
          </w:p>
        </w:tc>
      </w:tr>
      <w:tr w:rsidR="00D62DF2" w14:paraId="5C970067" w14:textId="77777777" w:rsidTr="00196A13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49C83121" w14:textId="77777777" w:rsidR="00D62DF2" w:rsidRDefault="00D62DF2" w:rsidP="00196A13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0118E90" w14:textId="77777777" w:rsidR="00D62DF2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62DF2" w14:paraId="7032801F" w14:textId="77777777" w:rsidTr="00196A13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7F7644F" w14:textId="05B92BF3" w:rsidR="00D62DF2" w:rsidRDefault="00D62DF2" w:rsidP="00196A13">
            <w:pPr>
              <w:ind w:right="-50"/>
              <w:rPr>
                <w:rFonts w:ascii="仿宋_GB2312" w:eastAsia="仿宋_GB2312" w:hAnsi="宋体" w:hint="eastAsia"/>
                <w:bCs/>
                <w:szCs w:val="21"/>
              </w:rPr>
            </w:pPr>
            <w:r w:rsidRPr="00FF1BD5">
              <w:rPr>
                <w:rFonts w:ascii="仿宋_GB2312" w:eastAsia="仿宋_GB2312" w:hAnsi="宋体" w:hint="eastAsia"/>
                <w:bCs/>
                <w:szCs w:val="21"/>
              </w:rPr>
              <w:t>1.</w:t>
            </w:r>
            <w:r w:rsidR="00BE068D">
              <w:rPr>
                <w:rFonts w:ascii="仿宋_GB2312" w:eastAsia="仿宋_GB2312" w:hAnsi="宋体" w:hint="eastAsia"/>
                <w:bCs/>
                <w:szCs w:val="21"/>
              </w:rPr>
              <w:t xml:space="preserve">讲解诺贝尔文学奖作家及获奖原因 </w:t>
            </w:r>
            <w:r w:rsidR="00BE068D">
              <w:rPr>
                <w:rFonts w:ascii="仿宋_GB2312" w:eastAsia="仿宋_GB2312" w:hAnsi="宋体"/>
                <w:bCs/>
                <w:szCs w:val="21"/>
              </w:rPr>
              <w:t xml:space="preserve">20 </w:t>
            </w:r>
            <w:r w:rsidR="00BE068D">
              <w:rPr>
                <w:rFonts w:ascii="仿宋_GB2312" w:eastAsia="仿宋_GB2312" w:hAnsi="宋体" w:hint="eastAsia"/>
                <w:bCs/>
                <w:szCs w:val="21"/>
              </w:rPr>
              <w:t>Min</w:t>
            </w:r>
          </w:p>
          <w:p w14:paraId="3B9C1E39" w14:textId="590AB2C7" w:rsidR="00D62DF2" w:rsidRPr="00E43687" w:rsidRDefault="00D62DF2" w:rsidP="00196A13">
            <w:pPr>
              <w:ind w:right="-50"/>
              <w:rPr>
                <w:rFonts w:eastAsia="仿宋_GB2312" w:hint="eastAsia"/>
                <w:bCs/>
                <w:szCs w:val="21"/>
                <w:lang w:val="de-DE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</w:t>
            </w:r>
            <w:r>
              <w:rPr>
                <w:rFonts w:ascii="仿宋_GB2312" w:eastAsia="仿宋_GB2312" w:hAnsi="宋体"/>
                <w:bCs/>
                <w:szCs w:val="21"/>
              </w:rPr>
              <w:t>.</w:t>
            </w:r>
            <w:r w:rsidR="00BE068D">
              <w:rPr>
                <w:rFonts w:eastAsia="仿宋_GB2312" w:hint="eastAsia"/>
                <w:bCs/>
                <w:szCs w:val="21"/>
                <w:lang w:val="de-DE"/>
              </w:rPr>
              <w:t>依次按时间顺序讲解他们的代表作，并穿插改变成电影的视频片段，如《女钢琴家》；体会各位作家的语言特点</w:t>
            </w:r>
          </w:p>
          <w:p w14:paraId="6F405316" w14:textId="77777777" w:rsidR="00D62DF2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11C05FCB" w14:textId="77777777" w:rsidR="00D62DF2" w:rsidRPr="00EB534D" w:rsidRDefault="00D62DF2" w:rsidP="00196A13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1C279855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</w:p>
          <w:p w14:paraId="360BC773" w14:textId="6D881566" w:rsidR="00D62DF2" w:rsidRDefault="00D62DF2" w:rsidP="00196A13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讲解</w:t>
            </w:r>
            <w:r w:rsidR="00BE068D">
              <w:rPr>
                <w:rFonts w:ascii="仿宋_GB2312" w:eastAsia="仿宋_GB2312" w:hAnsi="宋体" w:hint="eastAsia"/>
                <w:bCs/>
                <w:szCs w:val="21"/>
              </w:rPr>
              <w:t>和视频</w:t>
            </w:r>
          </w:p>
          <w:p w14:paraId="7CEF670F" w14:textId="257DFC5B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075193F4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  <w:p w14:paraId="5FA5A186" w14:textId="77777777" w:rsidR="00D62DF2" w:rsidRDefault="00D62DF2" w:rsidP="00196A13">
            <w:pPr>
              <w:widowControl/>
              <w:jc w:val="left"/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D62DF2" w14:paraId="3AEE5DA5" w14:textId="77777777" w:rsidTr="00196A13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5C6A1B6C" w14:textId="77777777" w:rsidR="00D62DF2" w:rsidRDefault="00D62DF2" w:rsidP="00196A13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6DAAE94E" w14:textId="77777777" w:rsidR="00D62DF2" w:rsidRDefault="00D62DF2" w:rsidP="00196A13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0C544D4" w14:textId="77777777" w:rsidR="00D62DF2" w:rsidRDefault="00D62DF2" w:rsidP="00196A13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62DF2" w14:paraId="2B9535A1" w14:textId="77777777" w:rsidTr="00196A13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658B5A9B" w14:textId="77777777" w:rsidR="00D62DF2" w:rsidRDefault="00D62DF2" w:rsidP="00196A13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E1FDA14" w14:textId="77777777" w:rsidR="00D62DF2" w:rsidRDefault="00D62DF2" w:rsidP="00196A13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14:paraId="16FE0F14" w14:textId="77777777" w:rsidR="00D62DF2" w:rsidRDefault="00D62DF2" w:rsidP="00196A13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6372048" w14:textId="77777777" w:rsidR="00D62DF2" w:rsidRDefault="00D62DF2" w:rsidP="00D62DF2"/>
    <w:p w14:paraId="7470A292" w14:textId="77777777" w:rsidR="00D62DF2" w:rsidRDefault="00D62DF2" w:rsidP="00D62DF2">
      <w:pPr>
        <w:rPr>
          <w:rFonts w:hint="eastAsia"/>
        </w:rPr>
      </w:pPr>
    </w:p>
    <w:p w14:paraId="67B06057" w14:textId="77777777" w:rsidR="00D62DF2" w:rsidRDefault="00D62DF2" w:rsidP="00D62DF2">
      <w:pPr>
        <w:rPr>
          <w:rFonts w:hint="eastAsia"/>
        </w:rPr>
      </w:pPr>
    </w:p>
    <w:p w14:paraId="45FD027D" w14:textId="77777777" w:rsidR="00D62DF2" w:rsidRDefault="00D62DF2" w:rsidP="00E43687">
      <w:pPr>
        <w:rPr>
          <w:rFonts w:hint="eastAsia"/>
        </w:rPr>
      </w:pPr>
    </w:p>
    <w:p w14:paraId="5952CD16" w14:textId="77777777" w:rsidR="00E43687" w:rsidRDefault="00E43687">
      <w:pPr>
        <w:rPr>
          <w:rFonts w:hint="eastAsia"/>
        </w:rPr>
      </w:pPr>
    </w:p>
    <w:sectPr w:rsidR="00E43687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2ED7" w14:textId="77777777" w:rsidR="00B21E03" w:rsidRDefault="00B21E03">
      <w:r>
        <w:separator/>
      </w:r>
    </w:p>
  </w:endnote>
  <w:endnote w:type="continuationSeparator" w:id="0">
    <w:p w14:paraId="02F73E56" w14:textId="77777777" w:rsidR="00B21E03" w:rsidRDefault="00B2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99C3" w14:textId="77777777" w:rsidR="00E43687" w:rsidRDefault="00E43687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B2CA775" w14:textId="77777777" w:rsidR="00E43687" w:rsidRDefault="00E436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E6CD2" w14:textId="77777777" w:rsidR="00E43687" w:rsidRDefault="00E43687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43918164" w14:textId="77777777" w:rsidR="00E43687" w:rsidRDefault="00E436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28042" w14:textId="77777777" w:rsidR="00B21E03" w:rsidRDefault="00B21E03">
      <w:r>
        <w:separator/>
      </w:r>
    </w:p>
  </w:footnote>
  <w:footnote w:type="continuationSeparator" w:id="0">
    <w:p w14:paraId="2A76D01B" w14:textId="77777777" w:rsidR="00B21E03" w:rsidRDefault="00B2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5AFB"/>
    <w:multiLevelType w:val="hybridMultilevel"/>
    <w:tmpl w:val="FB1C2CFC"/>
    <w:lvl w:ilvl="0" w:tplc="3484F77C">
      <w:start w:val="1"/>
      <w:numFmt w:val="decimal"/>
      <w:lvlText w:val="%1．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 w15:restartNumberingAfterBreak="0">
    <w:nsid w:val="7E0E38AB"/>
    <w:multiLevelType w:val="hybridMultilevel"/>
    <w:tmpl w:val="9B08F0F2"/>
    <w:lvl w:ilvl="0" w:tplc="1C762F86">
      <w:start w:val="2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8B3"/>
    <w:rsid w:val="000027E1"/>
    <w:rsid w:val="00010844"/>
    <w:rsid w:val="000137F7"/>
    <w:rsid w:val="00050B21"/>
    <w:rsid w:val="001D6695"/>
    <w:rsid w:val="001D74E3"/>
    <w:rsid w:val="00223561"/>
    <w:rsid w:val="002C7733"/>
    <w:rsid w:val="00357E94"/>
    <w:rsid w:val="003A5B50"/>
    <w:rsid w:val="005D7D7E"/>
    <w:rsid w:val="00632957"/>
    <w:rsid w:val="007B3154"/>
    <w:rsid w:val="007D6570"/>
    <w:rsid w:val="0084161B"/>
    <w:rsid w:val="008435C1"/>
    <w:rsid w:val="009A6A1B"/>
    <w:rsid w:val="009F0551"/>
    <w:rsid w:val="00A043B9"/>
    <w:rsid w:val="00A6773E"/>
    <w:rsid w:val="00AA03C6"/>
    <w:rsid w:val="00AA3FA7"/>
    <w:rsid w:val="00AF5330"/>
    <w:rsid w:val="00B21E03"/>
    <w:rsid w:val="00B51097"/>
    <w:rsid w:val="00BB3DC9"/>
    <w:rsid w:val="00BE068D"/>
    <w:rsid w:val="00C20496"/>
    <w:rsid w:val="00C6403A"/>
    <w:rsid w:val="00C83A42"/>
    <w:rsid w:val="00CE2949"/>
    <w:rsid w:val="00D62DF2"/>
    <w:rsid w:val="00DF78B3"/>
    <w:rsid w:val="00E169E0"/>
    <w:rsid w:val="00E43687"/>
    <w:rsid w:val="00E45F76"/>
    <w:rsid w:val="00E875AE"/>
    <w:rsid w:val="00EB534D"/>
    <w:rsid w:val="00EC775B"/>
    <w:rsid w:val="00F01A93"/>
    <w:rsid w:val="00FE11F5"/>
    <w:rsid w:val="00FF1BD5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D4302F"/>
  <w15:docId w15:val="{A693199B-AD27-496A-A4A6-CD215361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C20496"/>
    <w:pPr>
      <w:ind w:firstLineChars="200" w:firstLine="420"/>
    </w:pPr>
  </w:style>
  <w:style w:type="paragraph" w:styleId="a5">
    <w:name w:val="header"/>
    <w:basedOn w:val="a"/>
    <w:link w:val="a6"/>
    <w:rsid w:val="001D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D74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16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建品 赵</cp:lastModifiedBy>
  <cp:revision>11</cp:revision>
  <dcterms:created xsi:type="dcterms:W3CDTF">2014-10-29T12:08:00Z</dcterms:created>
  <dcterms:modified xsi:type="dcterms:W3CDTF">2021-04-27T16:35:00Z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