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7118F1" w:rsidRDefault="00A278DA">
      <w:pPr>
        <w:snapToGrid w:val="0"/>
        <w:jc w:val="center"/>
        <w:rPr>
          <w:rFonts w:eastAsiaTheme="minorEastAsia" w:hint="eastAsia"/>
          <w:sz w:val="6"/>
          <w:szCs w:val="6"/>
          <w:lang w:eastAsia="zh-CN"/>
        </w:rPr>
      </w:pPr>
    </w:p>
    <w:p w14:paraId="3C75FA4B" w14:textId="0D1B95CD" w:rsidR="00A278DA" w:rsidRDefault="00663B7A">
      <w:pPr>
        <w:snapToGrid w:val="0"/>
        <w:jc w:val="center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000000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000000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/>
          <w:bCs/>
          <w:color w:val="000000"/>
          <w:lang w:eastAsia="zh-CN"/>
        </w:rPr>
        <w:t>一</w:t>
      </w:r>
      <w:r w:rsidRPr="00FD1B13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FD1B13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7E3C5CC3" w:rsidR="00C92CFC" w:rsidRPr="005B68A1" w:rsidRDefault="00CD21B9" w:rsidP="00391A51">
            <w:pPr>
              <w:tabs>
                <w:tab w:val="left" w:pos="532"/>
              </w:tabs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5B68A1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日本概况</w:t>
            </w:r>
          </w:p>
        </w:tc>
      </w:tr>
      <w:tr w:rsidR="00C92CFC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3A8448D5" w:rsidR="00C92CFC" w:rsidRPr="00D93468" w:rsidRDefault="00D93468" w:rsidP="00C92CFC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1020021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35AB2B2" w14:textId="77777777" w:rsidR="00C92CFC" w:rsidRDefault="00D93468" w:rsidP="00C92CFC">
            <w:pPr>
              <w:tabs>
                <w:tab w:val="left" w:pos="532"/>
              </w:tabs>
              <w:jc w:val="center"/>
              <w:rPr>
                <w:rFonts w:eastAsia="ＭＳ 明朝"/>
                <w:color w:val="222222"/>
                <w:sz w:val="21"/>
                <w:szCs w:val="21"/>
                <w:shd w:val="clear" w:color="auto" w:fill="FFFFFF"/>
                <w:lang w:eastAsia="ja-JP"/>
              </w:rPr>
            </w:pPr>
            <w:r>
              <w:rPr>
                <w:rFonts w:eastAsia="ＭＳ 明朝" w:hint="eastAsia"/>
                <w:color w:val="222222"/>
                <w:sz w:val="21"/>
                <w:szCs w:val="21"/>
                <w:shd w:val="clear" w:color="auto" w:fill="FFFFFF"/>
                <w:lang w:eastAsia="ja-JP"/>
              </w:rPr>
              <w:t>4700</w:t>
            </w:r>
          </w:p>
          <w:p w14:paraId="331D1B59" w14:textId="2E654D91" w:rsidR="00D93468" w:rsidRPr="00D93468" w:rsidRDefault="00D93468" w:rsidP="00C92CF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color w:val="222222"/>
                <w:sz w:val="21"/>
                <w:szCs w:val="21"/>
                <w:shd w:val="clear" w:color="auto" w:fill="FFFFFF"/>
                <w:lang w:eastAsia="ja-JP"/>
              </w:rPr>
              <w:t>4722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67E0455D" w:rsidR="00C92CFC" w:rsidRPr="000B6E0C" w:rsidRDefault="000B6E0C" w:rsidP="00C92CF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sz w:val="21"/>
                <w:szCs w:val="21"/>
                <w:lang w:eastAsia="ja-JP"/>
              </w:rPr>
              <w:t>2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/32</w:t>
            </w:r>
          </w:p>
        </w:tc>
      </w:tr>
      <w:tr w:rsidR="00C92CFC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BF1CEB5" w:rsidR="00C92CFC" w:rsidRPr="005B68A1" w:rsidRDefault="000B6E0C" w:rsidP="00C92CFC">
            <w:pPr>
              <w:tabs>
                <w:tab w:val="left" w:pos="532"/>
              </w:tabs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5B68A1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11F4941" w:rsidR="00C92CFC" w:rsidRPr="000B6E0C" w:rsidRDefault="000B6E0C" w:rsidP="00C92CF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sz w:val="21"/>
                <w:szCs w:val="21"/>
                <w:lang w:eastAsia="ja-JP"/>
              </w:rPr>
              <w:t>2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0075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2D5ECF9E" w:rsidR="00C92CFC" w:rsidRPr="005B68A1" w:rsidRDefault="000B6E0C" w:rsidP="00C92CFC">
            <w:pPr>
              <w:tabs>
                <w:tab w:val="left" w:pos="532"/>
              </w:tabs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5B68A1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外教</w:t>
            </w:r>
          </w:p>
        </w:tc>
      </w:tr>
      <w:tr w:rsidR="00C91C85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F70CCF0" w:rsidR="008B27D2" w:rsidRPr="008B27D2" w:rsidRDefault="008B27D2" w:rsidP="008B27D2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color w:val="222222"/>
                <w:sz w:val="21"/>
                <w:szCs w:val="21"/>
                <w:shd w:val="clear" w:color="auto" w:fill="FFFFFF"/>
                <w:lang w:eastAsia="zh-CN"/>
              </w:rPr>
            </w:pPr>
            <w:r w:rsidRPr="008B27D2">
              <w:rPr>
                <w:rFonts w:asciiTheme="minorEastAsia" w:eastAsiaTheme="minorEastAsia" w:hAnsiTheme="minorEastAsia"/>
                <w:color w:val="222222"/>
                <w:sz w:val="21"/>
                <w:szCs w:val="21"/>
                <w:shd w:val="clear" w:color="auto" w:fill="FFFFFF"/>
              </w:rPr>
              <w:t>日语</w:t>
            </w:r>
            <w:r w:rsidRPr="008B27D2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B2</w:t>
            </w:r>
            <w:r w:rsidR="00D93468"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3</w:t>
            </w:r>
            <w:r w:rsidRPr="008B27D2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-</w:t>
            </w:r>
            <w:r w:rsidR="00D93468"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6</w:t>
            </w:r>
            <w:r w:rsidR="00D93468"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，</w:t>
            </w:r>
            <w:r w:rsidR="00D93468"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7</w:t>
            </w:r>
            <w:r w:rsidR="00D93468">
              <w:rPr>
                <w:rFonts w:eastAsia="ＭＳ 明朝" w:hint="eastAsia"/>
                <w:color w:val="222222"/>
                <w:sz w:val="21"/>
                <w:szCs w:val="21"/>
                <w:shd w:val="clear" w:color="auto" w:fill="FFFFFF"/>
                <w:lang w:eastAsia="ja-JP"/>
              </w:rPr>
              <w:t>(</w:t>
            </w:r>
            <w:r w:rsidR="00D93468"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专升本</w:t>
            </w:r>
            <w:r w:rsidR="00D93468">
              <w:rPr>
                <w:rFonts w:ascii="ＭＳ 明朝" w:eastAsia="ＭＳ 明朝" w:hAnsi="ＭＳ 明朝" w:hint="eastAsia"/>
                <w:color w:val="222222"/>
                <w:sz w:val="21"/>
                <w:szCs w:val="21"/>
                <w:shd w:val="clear" w:color="auto" w:fill="FFFFFF"/>
                <w:lang w:eastAsia="ja-JP"/>
              </w:rPr>
              <w:t>)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4E09A81" w:rsidR="00C91C85" w:rsidRPr="00EF7D0D" w:rsidRDefault="00EF7D0D" w:rsidP="00C91C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="007118F1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="007118F1"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32C6FE63" w14:textId="77777777" w:rsidR="00C91C85" w:rsidRDefault="00EF7D0D" w:rsidP="00C91C85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三教405</w:t>
            </w:r>
          </w:p>
          <w:p w14:paraId="742085CC" w14:textId="143D8777" w:rsidR="00EF7D0D" w:rsidRPr="00EF7D0D" w:rsidRDefault="00EF7D0D" w:rsidP="00C91C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12号楼209</w:t>
            </w:r>
          </w:p>
        </w:tc>
      </w:tr>
      <w:tr w:rsidR="00C91C85" w14:paraId="799A9358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2FDC4344" w:rsidR="00C91C85" w:rsidRPr="005B68A1" w:rsidRDefault="005B68A1" w:rsidP="00C91C85">
            <w:pPr>
              <w:rPr>
                <w:rFonts w:ascii="SimSun" w:eastAsiaTheme="minorEastAsia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周四</w:t>
            </w:r>
            <w:r w:rsidR="00A33F40" w:rsidRPr="00A33F40">
              <w:rPr>
                <w:rFonts w:eastAsia="ＭＳ 明朝"/>
                <w:kern w:val="0"/>
                <w:sz w:val="21"/>
                <w:szCs w:val="21"/>
                <w:lang w:eastAsia="ja-JP"/>
              </w:rPr>
              <w:t>5-6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节</w:t>
            </w:r>
            <w:r w:rsidR="00A33F4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,</w:t>
            </w:r>
            <w:r w:rsidR="00A33F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 </w:t>
            </w:r>
            <w:r w:rsidR="00A33F40" w:rsidRPr="005B68A1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外院</w:t>
            </w:r>
            <w:r w:rsidR="00A33F40" w:rsidRPr="00A33F40">
              <w:rPr>
                <w:rFonts w:eastAsia="ＭＳ 明朝"/>
                <w:sz w:val="21"/>
                <w:szCs w:val="21"/>
                <w:lang w:eastAsia="ja-JP"/>
              </w:rPr>
              <w:t>219</w:t>
            </w:r>
          </w:p>
        </w:tc>
      </w:tr>
      <w:tr w:rsidR="00C91C85" w:rsidRPr="00A33F40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39393BE8" w:rsidR="00C91C85" w:rsidRPr="00A33F40" w:rsidRDefault="00F8256D" w:rsidP="00C91C85">
            <w:pPr>
              <w:rPr>
                <w:rFonts w:ascii="SimSun" w:eastAsiaTheme="minorEastAsia" w:hAnsi="SimSun"/>
                <w:color w:val="000000"/>
                <w:position w:val="-20"/>
                <w:sz w:val="21"/>
                <w:szCs w:val="21"/>
                <w:lang w:eastAsia="zh-CN"/>
              </w:rPr>
            </w:pPr>
            <w:proofErr w:type="gramStart"/>
            <w:r w:rsidRPr="00336376">
              <w:rPr>
                <w:rFonts w:ascii="SimSun" w:eastAsia="SimSun" w:hAnsi="SimSun" w:hint="eastAsia"/>
                <w:color w:val="000000"/>
                <w:position w:val="-20"/>
                <w:sz w:val="21"/>
                <w:szCs w:val="21"/>
                <w:lang w:eastAsia="zh-CN"/>
              </w:rPr>
              <w:t>云班课</w:t>
            </w:r>
            <w:proofErr w:type="gramEnd"/>
          </w:p>
        </w:tc>
      </w:tr>
      <w:tr w:rsidR="00C91C85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12B5D377" w:rsidR="00C91C85" w:rsidRPr="00D456F8" w:rsidRDefault="00CD21B9" w:rsidP="00C91C85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456F8">
              <w:rPr>
                <w:rFonts w:asciiTheme="minorEastAsia" w:eastAsiaTheme="minorEastAsia" w:hAnsiTheme="minorEastAsia" w:hint="eastAsia"/>
                <w:sz w:val="21"/>
                <w:szCs w:val="21"/>
              </w:rPr>
              <w:t>《日本概况》，盛勤编著，上海外语教育出版社，20</w:t>
            </w:r>
            <w:r w:rsidRPr="00D456F8">
              <w:rPr>
                <w:rFonts w:asciiTheme="minorEastAsia" w:eastAsiaTheme="minorEastAsia" w:hAnsiTheme="minorEastAsia"/>
                <w:sz w:val="21"/>
                <w:szCs w:val="21"/>
              </w:rPr>
              <w:t>22</w:t>
            </w:r>
            <w:r w:rsidRPr="00D456F8">
              <w:rPr>
                <w:rFonts w:asciiTheme="minorEastAsia" w:eastAsiaTheme="minorEastAsia" w:hAnsiTheme="minorEastAsia" w:hint="eastAsia"/>
                <w:sz w:val="21"/>
                <w:szCs w:val="21"/>
              </w:rPr>
              <w:t>年9月，</w:t>
            </w:r>
            <w:r w:rsidRPr="00D456F8">
              <w:rPr>
                <w:color w:val="333333"/>
                <w:sz w:val="21"/>
                <w:szCs w:val="21"/>
                <w:shd w:val="clear" w:color="auto" w:fill="FFFFFF"/>
              </w:rPr>
              <w:t>ISBN:9787544672740</w:t>
            </w:r>
          </w:p>
        </w:tc>
      </w:tr>
      <w:tr w:rsidR="00C91C85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 w14:textId="01C28E4B" w:rsidR="00C91C85" w:rsidRPr="00391A51" w:rsidRDefault="00C91C85" w:rsidP="00C91C85">
            <w:pPr>
              <w:tabs>
                <w:tab w:val="left" w:pos="532"/>
              </w:tabs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6C345178" w14:textId="684263B9" w:rsidR="00A278DA" w:rsidRPr="00FD1B13" w:rsidRDefault="00000000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二、课程教学进度</w:t>
      </w:r>
      <w:r w:rsidR="00FD1B13">
        <w:rPr>
          <w:rFonts w:ascii="SimHei" w:eastAsia="SimHei" w:hAnsi="SimHei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6"/>
        <w:gridCol w:w="1273"/>
        <w:gridCol w:w="3969"/>
        <w:gridCol w:w="1701"/>
        <w:gridCol w:w="1581"/>
      </w:tblGrid>
      <w:tr w:rsidR="00CD68E8" w14:paraId="6190B1A2" w14:textId="77777777" w:rsidTr="00A86CEC">
        <w:trPr>
          <w:trHeight w:val="528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CD68E8" w14:paraId="44A61D03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730BDC12" w:rsidR="00CD68E8" w:rsidRPr="0073071A" w:rsidRDefault="001F4F54" w:rsidP="00CD68E8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9</w:t>
            </w:r>
            <w:r w:rsidR="0073071A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905E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9</w:t>
            </w:r>
            <w:r w:rsidR="0073071A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2D962E3C" w:rsidR="00CD68E8" w:rsidRPr="00CD21B9" w:rsidRDefault="00CD21B9" w:rsidP="00CD21B9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日本の姿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E38B76B" w:rsidR="00CD68E8" w:rsidRPr="00CD21B9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96872D9" w:rsidR="00CD68E8" w:rsidRPr="00CD21B9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0372CC72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1EC53286" w:rsidR="00CD68E8" w:rsidRPr="00CD68E8" w:rsidRDefault="009D3A3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9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905E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16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37316F3E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日本の都道府県と地方①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E5C06EC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B0CB8E2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2D4ADCA0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581FD4AA" w:rsidR="00CD68E8" w:rsidRPr="00CD68E8" w:rsidRDefault="007905E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9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23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07F236A2" w:rsidR="00CD68E8" w:rsidRPr="00CD68E8" w:rsidRDefault="007905E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日本の都道府県と地方②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3B5E9BD3" w:rsidR="00CD68E8" w:rsidRPr="00CD68E8" w:rsidRDefault="007905E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30458F1" w:rsidR="00CD68E8" w:rsidRPr="00CD68E8" w:rsidRDefault="002A3F42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564FAD3A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41C9974E" w:rsidR="00CD68E8" w:rsidRPr="00CD68E8" w:rsidRDefault="007905E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9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30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482D25C2" w:rsidR="00CD68E8" w:rsidRPr="00CD68E8" w:rsidRDefault="007905E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过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程性考</w:t>
            </w: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试</w:t>
            </w: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-1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 xml:space="preserve">　／　日本の政治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2F7477E4" w:rsidR="00CD68E8" w:rsidRPr="00CD21B9" w:rsidRDefault="007905E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18D4F8FC" w:rsidR="00CD68E8" w:rsidRPr="00CD21B9" w:rsidRDefault="002A3F42" w:rsidP="00CD68E8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79CA456E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531CF1A3" w:rsidR="00CD68E8" w:rsidRPr="00CD68E8" w:rsidRDefault="00001541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905E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7DB43713" w:rsidR="00CD68E8" w:rsidRPr="00CD68E8" w:rsidRDefault="007118F1" w:rsidP="00CD21B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日本の歴史①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114244D" w:rsidR="00CD68E8" w:rsidRPr="00CD68E8" w:rsidRDefault="002A3F42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55A9ED02" w:rsidR="00CD68E8" w:rsidRPr="00CD68E8" w:rsidRDefault="002A3F42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445266B7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79A88996" w:rsidR="00CD68E8" w:rsidRPr="00CD68E8" w:rsidRDefault="00001541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905E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281995E4" w:rsidR="00CD68E8" w:rsidRPr="005B68A1" w:rsidRDefault="007118F1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日本の歴史②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64DA0D71" w:rsidR="00CD68E8" w:rsidRPr="005B68A1" w:rsidRDefault="00282FA3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677C692A" w:rsidR="00CD68E8" w:rsidRPr="005B68A1" w:rsidRDefault="00282FA3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30EDE615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53511C00" w:rsidR="00CD68E8" w:rsidRPr="00CD68E8" w:rsidRDefault="00001541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</w:t>
            </w:r>
            <w:r w:rsidR="007905E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905E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21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4992BB2F" w:rsidR="00CD68E8" w:rsidRPr="00CD68E8" w:rsidRDefault="007118F1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日本の伝統文化①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0C418DB7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543E971B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523C968D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4B469D6E" w:rsidR="00CD68E8" w:rsidRPr="00CD68E8" w:rsidRDefault="00001541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</w:t>
            </w:r>
            <w:r w:rsidR="007905E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905E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28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0998F3EB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过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程性考</w:t>
            </w: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试</w:t>
            </w: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-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2</w:t>
            </w:r>
            <w:r w:rsidR="009D182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 xml:space="preserve">　／　日本の経済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7FDDF704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6D3CF422" w:rsidR="00CD68E8" w:rsidRPr="00CD68E8" w:rsidRDefault="002A3F42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7A425125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479CDD13" w:rsidR="00CD68E8" w:rsidRPr="00CD68E8" w:rsidRDefault="00001541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905E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441EFC12" w:rsidR="00CD68E8" w:rsidRPr="007118F1" w:rsidRDefault="00CD21B9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日本の伝統文化</w:t>
            </w:r>
            <w:r w:rsidR="007118F1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2C41338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1C54AA57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307F9F37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5E3CE345" w:rsidR="00CD68E8" w:rsidRPr="00CD68E8" w:rsidRDefault="00001541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905E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11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624F28D9" w:rsidR="00CD68E8" w:rsidRPr="00CD68E8" w:rsidRDefault="00CD21B9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日本の伝統文化</w:t>
            </w:r>
            <w:r w:rsidR="007118F1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③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B373703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5F24CFC0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17CFDB29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4426EFF3" w:rsidR="00CD68E8" w:rsidRPr="00CD68E8" w:rsidRDefault="00001541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</w:t>
            </w:r>
            <w:r w:rsidR="007905E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905E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18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39AFA2A5" w:rsidR="00CD68E8" w:rsidRPr="00CD68E8" w:rsidRDefault="003E52D6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季節の行事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7FCFE9EE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C501196" w:rsidR="00CD68E8" w:rsidRPr="0073071A" w:rsidRDefault="00CD21B9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204E4EB6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0B300F56" w:rsidR="00CD68E8" w:rsidRPr="00CD68E8" w:rsidRDefault="00D93468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</w:t>
            </w:r>
            <w:r w:rsidR="007905E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 w:rsidR="00001541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905E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25</w:t>
            </w:r>
            <w:r w:rsidR="00001541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0D97A4E" w:rsidR="00CD68E8" w:rsidRPr="00CD68E8" w:rsidRDefault="0073071A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-</w:t>
            </w:r>
            <w:r w:rsidRPr="00972403"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037F6AFC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566EAE77" w:rsidR="00CD68E8" w:rsidRPr="00CD68E8" w:rsidRDefault="002A3F42" w:rsidP="00CD21B9">
            <w:pPr>
              <w:widowControl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1CBD82BD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69AC1EB6" w:rsidR="00CD68E8" w:rsidRPr="00CD68E8" w:rsidRDefault="00001541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905E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5757103C" w:rsidR="00661E82" w:rsidRPr="00661E82" w:rsidRDefault="009D1823" w:rsidP="00661E82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过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程性考</w:t>
            </w: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试</w:t>
            </w: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-</w:t>
            </w:r>
            <w:r w:rsidRPr="00972403"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155D0F90" w:rsidR="00CD68E8" w:rsidRPr="00CD68E8" w:rsidRDefault="0041326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6F27FDA5" w:rsidR="00CD68E8" w:rsidRPr="00CD68E8" w:rsidRDefault="002A3F42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7BA20590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7AEDE7FE" w:rsidR="00CD68E8" w:rsidRPr="00CD68E8" w:rsidRDefault="00001541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905E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21AC397" w:rsidR="00CD68E8" w:rsidRPr="003E52D6" w:rsidRDefault="00D93468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日本の衣食住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54DCBCD2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AD8BB22" w:rsidR="00CD68E8" w:rsidRPr="00CD68E8" w:rsidRDefault="00CD21B9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0931AC1F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29A2C85C" w:rsidR="00CD68E8" w:rsidRPr="00CD68E8" w:rsidRDefault="00001541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905E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16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1A12909E" w:rsidR="00CD68E8" w:rsidRPr="00CD68E8" w:rsidRDefault="00D93468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日本の社会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213AF24A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1D11123B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30591BB3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4FB9CCAF" w:rsidR="00CD68E8" w:rsidRPr="00CD68E8" w:rsidRDefault="00001541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</w:t>
            </w:r>
            <w:r w:rsidR="007905E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905E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23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5D982F54" w:rsidR="00CD68E8" w:rsidRPr="00CD68E8" w:rsidRDefault="00D93468" w:rsidP="007118F1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color w:val="000000"/>
                <w:sz w:val="21"/>
                <w:szCs w:val="21"/>
                <w:lang w:eastAsia="ja-JP"/>
              </w:rPr>
              <w:t>総復習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52E0EFEF" w:rsidR="00CD68E8" w:rsidRPr="00CD68E8" w:rsidRDefault="00CD21B9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 w:rsidRPr="00CD21B9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42895BC2" w:rsidR="00CD68E8" w:rsidRPr="00CD68E8" w:rsidRDefault="0041326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</w:tbl>
    <w:p w14:paraId="31A75C44" w14:textId="77777777" w:rsidR="00A33F40" w:rsidRDefault="00A33F4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</w:p>
    <w:p w14:paraId="5C152952" w14:textId="2CFE44EF" w:rsidR="00FD1B13" w:rsidRPr="00FD1B13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三、</w:t>
      </w:r>
      <w:r w:rsidR="00D93FA5">
        <w:rPr>
          <w:rFonts w:ascii="SimHei" w:eastAsia="SimHei" w:hAnsi="SimHei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vAlign w:val="center"/>
          </w:tcPr>
          <w:p w14:paraId="33B9643F" w14:textId="69CB5594" w:rsidR="00055B75" w:rsidRPr="00055B75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总评构成（</w:t>
            </w:r>
            <w:r w:rsidR="00CD21B9"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1</w:t>
            </w:r>
            <w:r w:rsidR="00CD21B9"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+</w:t>
            </w:r>
            <w:r w:rsidRPr="00055B75">
              <w:rPr>
                <w:rFonts w:ascii="SimHei" w:eastAsia="SimHei" w:hAnsi="SimHei"/>
                <w:bCs/>
                <w:sz w:val="21"/>
                <w:szCs w:val="21"/>
              </w:rPr>
              <w:t>X</w:t>
            </w: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评价方式</w:t>
            </w:r>
          </w:p>
        </w:tc>
      </w:tr>
      <w:tr w:rsidR="00661E82" w14:paraId="3ACC19E4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32DD322D" w14:textId="6CCA8C65" w:rsidR="00661E82" w:rsidRPr="00CD21B9" w:rsidRDefault="00661E82" w:rsidP="00661E82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CD21B9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08C3755B" w:rsidR="00661E82" w:rsidRPr="00CD21B9" w:rsidRDefault="00661E82" w:rsidP="00661E82">
            <w:pPr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CD21B9">
              <w:rPr>
                <w:rFonts w:eastAsia="ＭＳ 明朝"/>
                <w:sz w:val="21"/>
                <w:szCs w:val="21"/>
                <w:lang w:eastAsia="ja-JP"/>
              </w:rPr>
              <w:t>60</w:t>
            </w:r>
            <w:r w:rsidRPr="00CD21B9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6119EDFE" w14:textId="5914747F" w:rsidR="00661E82" w:rsidRPr="00CD21B9" w:rsidRDefault="00661E82" w:rsidP="00661E82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期末考试</w:t>
            </w:r>
          </w:p>
        </w:tc>
      </w:tr>
      <w:tr w:rsidR="00661E82" w14:paraId="3F43448C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430A19E4" w14:textId="4A7DDB5C" w:rsidR="00661E82" w:rsidRPr="00CD21B9" w:rsidRDefault="00661E82" w:rsidP="00661E82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CD21B9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Pr="00CD21B9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1843" w:type="dxa"/>
            <w:vAlign w:val="center"/>
          </w:tcPr>
          <w:p w14:paraId="75902667" w14:textId="3439B431" w:rsidR="00661E82" w:rsidRPr="00CD21B9" w:rsidRDefault="00661E82" w:rsidP="00661E82">
            <w:pPr>
              <w:snapToGrid w:val="0"/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CD21B9">
              <w:rPr>
                <w:rFonts w:eastAsia="ＭＳ 明朝"/>
                <w:sz w:val="21"/>
                <w:szCs w:val="21"/>
                <w:lang w:eastAsia="ja-JP"/>
              </w:rPr>
              <w:t>15</w:t>
            </w:r>
            <w:r w:rsidRPr="00CD21B9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361E30CF" w14:textId="5F441431" w:rsidR="00661E82" w:rsidRPr="00CD21B9" w:rsidRDefault="00661E82" w:rsidP="00661E82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CD21B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随堂测验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+平时成绩（课堂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表现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及课后作业等）</w:t>
            </w:r>
          </w:p>
        </w:tc>
      </w:tr>
      <w:tr w:rsidR="00661E82" w14:paraId="115F1435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12A9966A" w14:textId="546BEB74" w:rsidR="00661E82" w:rsidRPr="00CD21B9" w:rsidRDefault="00661E82" w:rsidP="00661E82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CD21B9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Pr="00CD21B9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1843" w:type="dxa"/>
            <w:vAlign w:val="center"/>
          </w:tcPr>
          <w:p w14:paraId="0EFC1509" w14:textId="3C1361E4" w:rsidR="00661E82" w:rsidRPr="00CD21B9" w:rsidRDefault="00661E82" w:rsidP="00661E82">
            <w:pPr>
              <w:snapToGrid w:val="0"/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CD21B9">
              <w:rPr>
                <w:rFonts w:eastAsia="ＭＳ 明朝"/>
                <w:sz w:val="21"/>
                <w:szCs w:val="21"/>
                <w:lang w:eastAsia="ja-JP"/>
              </w:rPr>
              <w:t>10</w:t>
            </w:r>
            <w:r w:rsidRPr="00CD21B9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77BFBA68" w14:textId="628E0779" w:rsidR="00661E82" w:rsidRPr="00CD21B9" w:rsidRDefault="00661E82" w:rsidP="00661E82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CD21B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随堂测验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+平时成绩（课堂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表现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及课后作业等）</w:t>
            </w:r>
          </w:p>
        </w:tc>
      </w:tr>
      <w:tr w:rsidR="00661E82" w14:paraId="63088E38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0796E270" w14:textId="6D47AC1F" w:rsidR="00661E82" w:rsidRPr="00001541" w:rsidRDefault="00661E82" w:rsidP="00661E82">
            <w:pPr>
              <w:snapToGrid w:val="0"/>
              <w:jc w:val="center"/>
              <w:rPr>
                <w:rFonts w:ascii="Arial" w:eastAsiaTheme="minorEastAsia" w:hAnsi="Arial" w:cs="Arial"/>
                <w:bCs/>
                <w:sz w:val="21"/>
                <w:szCs w:val="21"/>
                <w:lang w:eastAsia="zh-CN"/>
              </w:rPr>
            </w:pPr>
            <w:r w:rsidRPr="00CD21B9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Pr="00CD21B9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1843" w:type="dxa"/>
            <w:vAlign w:val="center"/>
          </w:tcPr>
          <w:p w14:paraId="4279AA78" w14:textId="1916F1B0" w:rsidR="00661E82" w:rsidRPr="00CD21B9" w:rsidRDefault="00661E82" w:rsidP="00661E82">
            <w:pPr>
              <w:snapToGrid w:val="0"/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CD21B9">
              <w:rPr>
                <w:rFonts w:eastAsia="ＭＳ 明朝"/>
                <w:sz w:val="21"/>
                <w:szCs w:val="21"/>
                <w:lang w:eastAsia="ja-JP"/>
              </w:rPr>
              <w:t>15</w:t>
            </w:r>
            <w:r w:rsidRPr="00CD21B9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508D97E2" w14:textId="045A31EA" w:rsidR="00661E82" w:rsidRPr="00001541" w:rsidRDefault="00661E82" w:rsidP="00661E82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8867D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课堂发表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+平时成绩（课堂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表现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及课后作业等）</w:t>
            </w:r>
          </w:p>
        </w:tc>
      </w:tr>
    </w:tbl>
    <w:p w14:paraId="480A6B4D" w14:textId="77777777" w:rsidR="00A278DA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FangSong" w:eastAsia="FangSong" w:hAnsi="FangSong"/>
          <w:color w:val="000000"/>
          <w:position w:val="-20"/>
          <w:lang w:eastAsia="zh-CN"/>
        </w:rPr>
      </w:pPr>
    </w:p>
    <w:p w14:paraId="52C33EFD" w14:textId="646E2782" w:rsidR="00A278DA" w:rsidRDefault="00661E8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</w:pPr>
      <w:r w:rsidRPr="001B2081">
        <w:rPr>
          <w:noProof/>
        </w:rPr>
        <w:drawing>
          <wp:anchor distT="0" distB="0" distL="114300" distR="114300" simplePos="0" relativeHeight="251659264" behindDoc="0" locked="0" layoutInCell="1" allowOverlap="1" wp14:anchorId="5F299B90" wp14:editId="7EA409AA">
            <wp:simplePos x="0" y="0"/>
            <wp:positionH relativeFrom="column">
              <wp:posOffset>692150</wp:posOffset>
            </wp:positionH>
            <wp:positionV relativeFrom="page">
              <wp:posOffset>7317740</wp:posOffset>
            </wp:positionV>
            <wp:extent cx="748665" cy="247650"/>
            <wp:effectExtent l="0" t="0" r="0" b="0"/>
            <wp:wrapSquare wrapText="bothSides"/>
            <wp:docPr id="5" name="図 5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</w:t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 w:rsidR="00001541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2025.9</w:t>
      </w:r>
      <w:r w:rsidR="00FD1B1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22CF3819" w14:textId="53865B6C" w:rsidR="00F72326" w:rsidRPr="009D3A39" w:rsidRDefault="00F7232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SimHei" w:eastAsia="SimHei" w:hAnsi="SimHei"/>
          <w:sz w:val="21"/>
          <w:szCs w:val="21"/>
          <w:lang w:eastAsia="zh-CN"/>
        </w:rPr>
      </w:pPr>
    </w:p>
    <w:sectPr w:rsidR="00F72326" w:rsidRPr="009D3A3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EFAA" w14:textId="77777777" w:rsidR="007B0CEA" w:rsidRDefault="007B0CEA">
      <w:r>
        <w:separator/>
      </w:r>
    </w:p>
  </w:endnote>
  <w:endnote w:type="continuationSeparator" w:id="0">
    <w:p w14:paraId="06B7C866" w14:textId="77777777" w:rsidR="007B0CEA" w:rsidRDefault="007B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angSong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Sim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00000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00000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001CF" w14:textId="77777777" w:rsidR="007B0CEA" w:rsidRDefault="007B0CEA">
      <w:r>
        <w:separator/>
      </w:r>
    </w:p>
  </w:footnote>
  <w:footnote w:type="continuationSeparator" w:id="0">
    <w:p w14:paraId="0E600CB3" w14:textId="77777777" w:rsidR="007B0CEA" w:rsidRDefault="007B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000000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000000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8299161">
    <w:abstractNumId w:val="0"/>
  </w:num>
  <w:num w:numId="2" w16cid:durableId="1843817199">
    <w:abstractNumId w:val="2"/>
  </w:num>
  <w:num w:numId="3" w16cid:durableId="1135104609">
    <w:abstractNumId w:val="4"/>
  </w:num>
  <w:num w:numId="4" w16cid:durableId="528835289">
    <w:abstractNumId w:val="5"/>
  </w:num>
  <w:num w:numId="5" w16cid:durableId="409738419">
    <w:abstractNumId w:val="3"/>
  </w:num>
  <w:num w:numId="6" w16cid:durableId="62608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541"/>
    <w:rsid w:val="00001805"/>
    <w:rsid w:val="00001A9A"/>
    <w:rsid w:val="000107DE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E0C"/>
    <w:rsid w:val="000C0090"/>
    <w:rsid w:val="000C1065"/>
    <w:rsid w:val="000C3A32"/>
    <w:rsid w:val="000C65FF"/>
    <w:rsid w:val="000C73F8"/>
    <w:rsid w:val="000C7AFA"/>
    <w:rsid w:val="000D019B"/>
    <w:rsid w:val="000D033F"/>
    <w:rsid w:val="000D1B9D"/>
    <w:rsid w:val="000D493F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002"/>
    <w:rsid w:val="00182923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4F54"/>
    <w:rsid w:val="001F52A9"/>
    <w:rsid w:val="001F610E"/>
    <w:rsid w:val="002002FC"/>
    <w:rsid w:val="00207629"/>
    <w:rsid w:val="00212E8E"/>
    <w:rsid w:val="002139F3"/>
    <w:rsid w:val="002174A6"/>
    <w:rsid w:val="0021779C"/>
    <w:rsid w:val="0022097D"/>
    <w:rsid w:val="00233384"/>
    <w:rsid w:val="00233529"/>
    <w:rsid w:val="00240B53"/>
    <w:rsid w:val="00280A20"/>
    <w:rsid w:val="00282FA3"/>
    <w:rsid w:val="00283A9D"/>
    <w:rsid w:val="00287142"/>
    <w:rsid w:val="002878C2"/>
    <w:rsid w:val="00290A4F"/>
    <w:rsid w:val="00290EB6"/>
    <w:rsid w:val="0029471C"/>
    <w:rsid w:val="002A0689"/>
    <w:rsid w:val="002A3F42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4083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5BBC"/>
    <w:rsid w:val="00355F7C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52D6"/>
    <w:rsid w:val="003F0A1F"/>
    <w:rsid w:val="003F51DB"/>
    <w:rsid w:val="003F5A06"/>
    <w:rsid w:val="003F6B48"/>
    <w:rsid w:val="0040254E"/>
    <w:rsid w:val="00402CF7"/>
    <w:rsid w:val="0041326F"/>
    <w:rsid w:val="00413B2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74E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1D4"/>
    <w:rsid w:val="004C1D3E"/>
    <w:rsid w:val="004C7613"/>
    <w:rsid w:val="004D07ED"/>
    <w:rsid w:val="004D6DC5"/>
    <w:rsid w:val="004D7048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B68A1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1E82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06F0"/>
    <w:rsid w:val="007118F1"/>
    <w:rsid w:val="00714CF5"/>
    <w:rsid w:val="00716EF3"/>
    <w:rsid w:val="00727FB2"/>
    <w:rsid w:val="0073071A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87FF4"/>
    <w:rsid w:val="007905E8"/>
    <w:rsid w:val="00794E0E"/>
    <w:rsid w:val="007A042A"/>
    <w:rsid w:val="007A2A5E"/>
    <w:rsid w:val="007A3D26"/>
    <w:rsid w:val="007A4668"/>
    <w:rsid w:val="007B071F"/>
    <w:rsid w:val="007B0CEA"/>
    <w:rsid w:val="007B5087"/>
    <w:rsid w:val="007B59C2"/>
    <w:rsid w:val="007B5F54"/>
    <w:rsid w:val="007B5F95"/>
    <w:rsid w:val="007C27C3"/>
    <w:rsid w:val="007C3319"/>
    <w:rsid w:val="007C4971"/>
    <w:rsid w:val="007D08F7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67DC"/>
    <w:rsid w:val="00892651"/>
    <w:rsid w:val="008A2553"/>
    <w:rsid w:val="008B1302"/>
    <w:rsid w:val="008B27D2"/>
    <w:rsid w:val="008B3DB4"/>
    <w:rsid w:val="008B56AB"/>
    <w:rsid w:val="008B67CD"/>
    <w:rsid w:val="008B71F2"/>
    <w:rsid w:val="008C0229"/>
    <w:rsid w:val="008C2F3A"/>
    <w:rsid w:val="008C6957"/>
    <w:rsid w:val="008D1EC4"/>
    <w:rsid w:val="008D2640"/>
    <w:rsid w:val="008E2CC9"/>
    <w:rsid w:val="008E31EA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B7C16"/>
    <w:rsid w:val="009C2C3A"/>
    <w:rsid w:val="009C5E61"/>
    <w:rsid w:val="009C7751"/>
    <w:rsid w:val="009D1823"/>
    <w:rsid w:val="009D3A39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3F40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DA1"/>
    <w:rsid w:val="00AC306E"/>
    <w:rsid w:val="00AC534F"/>
    <w:rsid w:val="00AC5AA6"/>
    <w:rsid w:val="00AD15FD"/>
    <w:rsid w:val="00AD3670"/>
    <w:rsid w:val="00AD606E"/>
    <w:rsid w:val="00AF5CCA"/>
    <w:rsid w:val="00B01533"/>
    <w:rsid w:val="00B01B36"/>
    <w:rsid w:val="00B05815"/>
    <w:rsid w:val="00B059F9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6EF5"/>
    <w:rsid w:val="00B751A9"/>
    <w:rsid w:val="00B7624C"/>
    <w:rsid w:val="00B767B7"/>
    <w:rsid w:val="00B775AC"/>
    <w:rsid w:val="00B9226D"/>
    <w:rsid w:val="00B9630B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4F1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5528"/>
    <w:rsid w:val="00CB08A7"/>
    <w:rsid w:val="00CB6942"/>
    <w:rsid w:val="00CB7109"/>
    <w:rsid w:val="00CC0BE5"/>
    <w:rsid w:val="00CC7DCB"/>
    <w:rsid w:val="00CD1F19"/>
    <w:rsid w:val="00CD21B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56F8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468"/>
    <w:rsid w:val="00D93FA5"/>
    <w:rsid w:val="00DA1BE7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587"/>
    <w:rsid w:val="00ED6D42"/>
    <w:rsid w:val="00EE1656"/>
    <w:rsid w:val="00EF09CE"/>
    <w:rsid w:val="00EF7D0D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326"/>
    <w:rsid w:val="00F75B0B"/>
    <w:rsid w:val="00F8256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0FF2EF8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142</Words>
  <Characters>816</Characters>
  <Application>Microsoft Office Word</Application>
  <DocSecurity>0</DocSecurity>
  <Lines>6</Lines>
  <Paragraphs>1</Paragraphs>
  <ScaleCrop>false</ScaleCrop>
  <Company>CMT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珠美 榎園</cp:lastModifiedBy>
  <cp:revision>90</cp:revision>
  <cp:lastPrinted>2015-03-18T03:45:00Z</cp:lastPrinted>
  <dcterms:created xsi:type="dcterms:W3CDTF">2015-08-27T04:51:00Z</dcterms:created>
  <dcterms:modified xsi:type="dcterms:W3CDTF">2025-09-15T00:26:00Z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