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0E7BA47F" w:rsidR="00A278DA" w:rsidRPr="00D36031" w:rsidRDefault="00D3603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asciiTheme="minorEastAsia" w:eastAsiaTheme="minorEastAsia" w:hAnsiTheme="minorEastAsia" w:hint="eastAsia"/>
          <w:sz w:val="6"/>
          <w:szCs w:val="6"/>
        </w:rPr>
        <w:t>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</w:t>
      </w:r>
      <w:r>
        <w:rPr>
          <w:rFonts w:eastAsiaTheme="minorEastAsia" w:hint="eastAsia"/>
          <w:sz w:val="6"/>
          <w:szCs w:val="6"/>
          <w:lang w:eastAsia="zh-CN"/>
        </w:rPr>
        <w:t xml:space="preserve"> </w:t>
      </w:r>
      <w:r>
        <w:rPr>
          <w:rFonts w:eastAsiaTheme="minorEastAsia" w:hint="eastAsia"/>
          <w:sz w:val="6"/>
          <w:szCs w:val="6"/>
          <w:lang w:eastAsia="zh-CN"/>
        </w:rPr>
        <w:t>‘’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FC39824" w:rsidR="00C92CFC" w:rsidRDefault="00FF291D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1"/>
                <w:szCs w:val="21"/>
              </w:rPr>
              <w:t>教育学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762C11E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hyperlink r:id="rId9" w:tgtFrame="_blank" w:history="1">
              <w:r w:rsidRPr="00FF291D">
                <w:rPr>
                  <w:rFonts w:eastAsia="宋体"/>
                  <w:color w:val="000080"/>
                  <w:sz w:val="18"/>
                  <w:szCs w:val="18"/>
                  <w:lang w:eastAsia="zh-CN"/>
                </w:rPr>
                <w:t>2020441</w:t>
              </w:r>
            </w:hyperlink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951F1B8" w:rsidR="00C92CFC" w:rsidRPr="00A22A96" w:rsidRDefault="00FF291D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2A96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A22A96" w:rsidRPr="00A22A96">
              <w:rPr>
                <w:rFonts w:eastAsia="宋体" w:hint="eastAsia"/>
                <w:sz w:val="21"/>
                <w:szCs w:val="21"/>
                <w:lang w:eastAsia="zh-CN"/>
              </w:rPr>
              <w:t>242</w:t>
            </w:r>
            <w:r w:rsidRPr="00A22A9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A22A96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A22A96" w:rsidRPr="00A22A96">
              <w:rPr>
                <w:rFonts w:eastAsia="宋体" w:hint="eastAsia"/>
                <w:sz w:val="21"/>
                <w:szCs w:val="21"/>
                <w:lang w:eastAsia="zh-CN"/>
              </w:rPr>
              <w:t>249/6270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CCAB9C3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5512BAE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谢徐萍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B645E1F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8089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47BA2B3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0A79EE4" w:rsidR="00C91C85" w:rsidRPr="00A22A96" w:rsidRDefault="00FF291D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2A96"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 w:rsidRPr="00A22A96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A22A96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22A96" w:rsidRPr="00A22A96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A22A96"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Pr="00A22A9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A22A96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22A96" w:rsidRPr="00A22A96">
              <w:rPr>
                <w:rFonts w:eastAsia="宋体" w:hint="eastAsia"/>
                <w:sz w:val="21"/>
                <w:szCs w:val="21"/>
                <w:lang w:eastAsia="zh-CN"/>
              </w:rPr>
              <w:t>/3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C1AB75B" w:rsidR="00C91C85" w:rsidRPr="00117E5A" w:rsidRDefault="00FF291D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117E5A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117E5A">
              <w:rPr>
                <w:rFonts w:eastAsia="宋体"/>
                <w:sz w:val="21"/>
                <w:szCs w:val="21"/>
                <w:lang w:eastAsia="zh-CN"/>
              </w:rPr>
              <w:t>7+3</w:t>
            </w:r>
            <w:r w:rsidR="00117E5A" w:rsidRPr="00117E5A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A22A96" w:rsidRPr="00117E5A">
              <w:rPr>
                <w:rFonts w:eastAsia="宋体" w:hint="eastAsia"/>
                <w:sz w:val="21"/>
                <w:szCs w:val="21"/>
                <w:lang w:eastAsia="zh-CN"/>
              </w:rPr>
              <w:t>+3</w:t>
            </w:r>
            <w:r w:rsidR="00117E5A" w:rsidRPr="00117E5A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21075D3" w:rsidR="00C91C85" w:rsidRPr="00C92CFC" w:rsidRDefault="00117E5A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C91C8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FAD60E" w:rsidR="00C91C85" w:rsidRPr="00C92CFC" w:rsidRDefault="00117E5A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FF291D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BFE5F51" w:rsidR="00C91C85" w:rsidRPr="00677347" w:rsidRDefault="00677347" w:rsidP="00677347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highlight w:val="cyan"/>
                <w:lang w:eastAsia="zh-CN"/>
              </w:rPr>
            </w:pPr>
            <w:r w:rsidRPr="00677347">
              <w:rPr>
                <w:rFonts w:ascii="宋体" w:hAnsi="宋体" w:hint="eastAsia"/>
                <w:sz w:val="21"/>
                <w:szCs w:val="21"/>
              </w:rPr>
              <w:t>周二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5/6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课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（外院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7E326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+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微信群答疑辅导</w:t>
            </w:r>
          </w:p>
        </w:tc>
      </w:tr>
      <w:tr w:rsidR="00C91C85" w:rsidRPr="007E326F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51E2AF4" w:rsidR="00C91C85" w:rsidRPr="007E326F" w:rsidRDefault="007E326F" w:rsidP="00C91C85">
            <w:pPr>
              <w:rPr>
                <w:rFonts w:eastAsia="宋体"/>
                <w:color w:val="000000" w:themeColor="text1"/>
                <w:kern w:val="0"/>
                <w:highlight w:val="cyan"/>
                <w:lang w:eastAsia="zh-CN"/>
              </w:rPr>
            </w:pPr>
            <w:r w:rsidRPr="007E326F">
              <w:rPr>
                <w:rFonts w:eastAsia="宋体"/>
                <w:lang w:eastAsia="zh-CN"/>
              </w:rPr>
              <w:t>https://i.chaoxing.com/base?t=1772974165001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CFB5D26" w:rsidR="00C91C85" w:rsidRPr="00677347" w:rsidRDefault="00677347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77347"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>《教育学原理》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（第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1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版），</w:t>
            </w:r>
            <w:hyperlink r:id="rId10" w:tgtFrame="http://product.dangdang.com/_blank" w:history="1">
              <w:r w:rsidRPr="00677347">
                <w:rPr>
                  <w:rFonts w:ascii="宋体" w:eastAsia="宋体" w:hAnsi="宋体" w:hint="eastAsia"/>
                  <w:color w:val="000080"/>
                  <w:kern w:val="1"/>
                  <w:sz w:val="21"/>
                  <w:szCs w:val="21"/>
                  <w:lang w:eastAsia="zh-CN"/>
                </w:rPr>
                <w:t>高等教育出版社«教育学原理»</w:t>
              </w:r>
            </w:hyperlink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编写组，</w:t>
            </w:r>
            <w:hyperlink r:id="rId11" w:tgtFrame="http://product.dangdang.com/_blank" w:history="1">
              <w:r w:rsidRPr="00677347">
                <w:rPr>
                  <w:rFonts w:ascii="宋体" w:eastAsia="宋体" w:hAnsi="宋体"/>
                  <w:color w:val="000080"/>
                  <w:kern w:val="1"/>
                  <w:sz w:val="21"/>
                  <w:szCs w:val="21"/>
                  <w:lang w:eastAsia="zh-CN"/>
                </w:rPr>
                <w:t>华东师范大学出版社</w:t>
              </w:r>
            </w:hyperlink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，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201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9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1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1F6FDA" w14:textId="77777777" w:rsidR="00677347" w:rsidRPr="00677347" w:rsidRDefault="00677347" w:rsidP="00677347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．华东师范大学出版社教育学编写组：《基于教师资格考试的教育学》，上海，</w:t>
            </w:r>
            <w:hyperlink r:id="rId12" w:tgtFrame="http://product.dangdang.com/_blank" w:history="1">
              <w:r w:rsidRPr="00677347">
                <w:rPr>
                  <w:rFonts w:eastAsia="宋体"/>
                  <w:color w:val="000080"/>
                  <w:sz w:val="21"/>
                  <w:szCs w:val="21"/>
                  <w:lang w:eastAsia="zh-CN"/>
                </w:rPr>
                <w:t>华东师范大学出版社</w:t>
              </w:r>
            </w:hyperlink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，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2016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月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版。</w:t>
            </w:r>
          </w:p>
          <w:p w14:paraId="3712BDCF" w14:textId="77777777" w:rsidR="00677347" w:rsidRPr="00677347" w:rsidRDefault="00677347" w:rsidP="00677347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2. 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张东良：《教育学原理》，北京，北京理工大学出版社，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2017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月版。</w:t>
            </w:r>
          </w:p>
          <w:p w14:paraId="5617BDF9" w14:textId="65089034" w:rsidR="00C91C85" w:rsidRPr="00391A51" w:rsidRDefault="00677347" w:rsidP="0067734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3. 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王萍：《现代教育学》，山东，山东教育出版社，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2012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月版。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77347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C25A5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143BA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绪论</w:t>
            </w: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教育学及其发展</w:t>
            </w:r>
          </w:p>
          <w:p w14:paraId="1DBFFE04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第一节教育学及其研究对象</w:t>
            </w:r>
          </w:p>
          <w:p w14:paraId="6980AD90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一、教育学和教育科学</w:t>
            </w:r>
          </w:p>
          <w:p w14:paraId="088F6829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二、教育学的研究对象</w:t>
            </w:r>
          </w:p>
          <w:p w14:paraId="009BABD7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三、作为一种特殊研究对象的学校教育</w:t>
            </w:r>
          </w:p>
          <w:p w14:paraId="6F1BFA65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第二节教育学的产生和发展</w:t>
            </w:r>
          </w:p>
          <w:p w14:paraId="1F61E3BD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教育学的产生</w:t>
            </w:r>
          </w:p>
          <w:p w14:paraId="096A9005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教育学的发展过程</w:t>
            </w:r>
          </w:p>
          <w:p w14:paraId="5823D8CC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教育学的发展趋势</w:t>
            </w:r>
          </w:p>
          <w:p w14:paraId="7A32885C" w14:textId="7240E0CC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第三节中国化马克思主义教育理论的发展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9F1CA7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0F140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38740E20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74607CD" w14:textId="574EAE5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0838C8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C43B4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第一章</w:t>
            </w:r>
          </w:p>
          <w:p w14:paraId="2D5E3459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lastRenderedPageBreak/>
              <w:t>第一节什么是教育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20AF9A6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一、教育的基本概念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4A181B70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二、教育的基本要素与形态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9E17221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三、教育的功能</w:t>
            </w:r>
          </w:p>
          <w:p w14:paraId="78E418AD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第二节教育的起源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6193A9FE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教育的神话起源说、教育的生物起源说、教育的心理起源说、教育的劳动起源说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78ED6CEE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第三节教育的发展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57BF920" w14:textId="4778E9BC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原始社会的教育、古代社会的教育、现代社会的教育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ED134A9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lastRenderedPageBreak/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BB96544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70537F9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BB9E9" w14:textId="77777777" w:rsidR="00677347" w:rsidRPr="00677347" w:rsidRDefault="00677347" w:rsidP="00677347">
            <w:pPr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第二章</w:t>
            </w:r>
            <w:r w:rsidRPr="00677347">
              <w:rPr>
                <w:rFonts w:hint="eastAsia"/>
                <w:sz w:val="21"/>
                <w:szCs w:val="21"/>
              </w:rPr>
              <w:t xml:space="preserve"> </w:t>
            </w:r>
            <w:r w:rsidRPr="00677347">
              <w:rPr>
                <w:rFonts w:hint="eastAsia"/>
                <w:sz w:val="21"/>
                <w:szCs w:val="21"/>
              </w:rPr>
              <w:t>教育与社会发展</w:t>
            </w:r>
          </w:p>
          <w:p w14:paraId="0AA7E628" w14:textId="77777777" w:rsidR="00677347" w:rsidRPr="00677347" w:rsidRDefault="00677347" w:rsidP="00677347">
            <w:pPr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第一节社会对教育发展的影响</w:t>
            </w:r>
          </w:p>
          <w:p w14:paraId="0A5D9148" w14:textId="66353D15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hint="eastAsia"/>
                <w:sz w:val="21"/>
                <w:szCs w:val="21"/>
              </w:rPr>
              <w:t>第二节教育对社会发展的促进功能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030F4D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CD8C2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2084545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3A2F2D6" w14:textId="0FA504A6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E531DD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B0C39AC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测试一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8913BBB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D2E1B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CCE8BFE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A8AB508" w14:textId="6ADD3C0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65ABEA43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05D35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第三章</w:t>
            </w:r>
            <w:r w:rsidRPr="00677347">
              <w:rPr>
                <w:rFonts w:hint="eastAsia"/>
                <w:sz w:val="21"/>
                <w:szCs w:val="21"/>
              </w:rPr>
              <w:t xml:space="preserve"> </w:t>
            </w:r>
            <w:r w:rsidRPr="00677347">
              <w:rPr>
                <w:rFonts w:hint="eastAsia"/>
                <w:sz w:val="21"/>
                <w:szCs w:val="21"/>
              </w:rPr>
              <w:t>教育与人的发展</w:t>
            </w:r>
          </w:p>
          <w:p w14:paraId="4824B9EE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第一节人的身心发展及其影响因素</w:t>
            </w:r>
          </w:p>
          <w:p w14:paraId="43FDCD15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第二节教育促进个体发展的功能</w:t>
            </w:r>
          </w:p>
          <w:p w14:paraId="4E84964A" w14:textId="7AB16E80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hint="eastAsia"/>
                <w:sz w:val="21"/>
                <w:szCs w:val="21"/>
              </w:rPr>
              <w:t>第三节教育促进个体发展的条件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8CFF025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C6C84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351C032F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5F6027C" w14:textId="0EB2E60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F46F88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91678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第四章 教育目的与素质教育</w:t>
            </w:r>
          </w:p>
          <w:p w14:paraId="200FB7B6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第一节教育目的概述</w:t>
            </w:r>
          </w:p>
          <w:p w14:paraId="16078AD9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第二节我国的教育目的</w:t>
            </w:r>
          </w:p>
          <w:p w14:paraId="3A66767B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第三节全面发展教育的组成部分</w:t>
            </w:r>
          </w:p>
          <w:p w14:paraId="44E6D686" w14:textId="07DC29C0" w:rsidR="00677347" w:rsidRPr="00677347" w:rsidRDefault="00677347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第四节素质教育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4124105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54CE9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274564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659F681" w14:textId="441F584F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与教师资格考试相关题目。</w:t>
            </w:r>
          </w:p>
        </w:tc>
      </w:tr>
      <w:tr w:rsidR="00677347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FAFA5EC" w14:textId="30B984B3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F79E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第五章</w:t>
            </w: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 xml:space="preserve"> </w:t>
            </w: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人的全面发展教育</w:t>
            </w:r>
          </w:p>
          <w:p w14:paraId="72D3DF11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第一节品德</w:t>
            </w:r>
          </w:p>
          <w:p w14:paraId="452174B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一、品德概述</w:t>
            </w:r>
          </w:p>
          <w:p w14:paraId="2F86FC07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二、品德的心理结构</w:t>
            </w:r>
          </w:p>
          <w:p w14:paraId="687F5BD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三、小学生品德的基本特征</w:t>
            </w:r>
          </w:p>
          <w:p w14:paraId="78F2B233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四、影响品德发展的因素</w:t>
            </w:r>
          </w:p>
          <w:p w14:paraId="11AB34BC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五、良好品德的形成和培养方法</w:t>
            </w:r>
          </w:p>
          <w:p w14:paraId="7012BA7B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六、小学生不良行为的矫正</w:t>
            </w:r>
          </w:p>
          <w:p w14:paraId="1988E4A4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第二节德育</w:t>
            </w:r>
          </w:p>
          <w:p w14:paraId="33B8270B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一、德育目标与内容</w:t>
            </w:r>
          </w:p>
          <w:p w14:paraId="3ABEA511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二、德育过程</w:t>
            </w:r>
          </w:p>
          <w:p w14:paraId="055E33A4" w14:textId="3ECF4F5F" w:rsidR="00677347" w:rsidRPr="00CD68E8" w:rsidRDefault="00BC485B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三、德育原则、途径与方法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CB0C3CE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488A2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7A0A7DA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E4B1192" w14:textId="7F8432FB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8249434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A0E7D11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测试二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382D182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C228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2B52E4C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065F389" w14:textId="7BBDD54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0E566C2E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0B550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第六章</w:t>
            </w:r>
            <w:r w:rsidRPr="00BC485B">
              <w:rPr>
                <w:rFonts w:hint="eastAsia"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sz w:val="21"/>
                <w:szCs w:val="21"/>
              </w:rPr>
              <w:t>学校教育制度</w:t>
            </w:r>
          </w:p>
          <w:p w14:paraId="0F98AA7D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第一节学校的形成和发展</w:t>
            </w:r>
          </w:p>
          <w:p w14:paraId="6ED12A84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第二节现代学校教育制度</w:t>
            </w:r>
          </w:p>
          <w:p w14:paraId="3B7CE402" w14:textId="6958F121" w:rsidR="00BC485B" w:rsidRPr="00CD68E8" w:rsidRDefault="00BC485B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第三节学校教育制度的改革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B98FA1E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00547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F972700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44D083F" w14:textId="34BFD2F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2480D9A9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C917B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第七章课程</w:t>
            </w:r>
          </w:p>
          <w:p w14:paraId="6B45E5C9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第一节课程概述</w:t>
            </w:r>
          </w:p>
          <w:p w14:paraId="738D4282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第二节课程开发</w:t>
            </w:r>
          </w:p>
          <w:p w14:paraId="11B3A286" w14:textId="0D3D640D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第三节课程改革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3317638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1119E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475DBAFB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A1E1E5D" w14:textId="71DB0E31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考试相关题目。</w:t>
            </w:r>
          </w:p>
        </w:tc>
      </w:tr>
      <w:tr w:rsidR="00BC485B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E2ADDAA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3ECB7" w14:textId="77777777" w:rsidR="00BC485B" w:rsidRPr="00BC485B" w:rsidRDefault="00BC485B" w:rsidP="00BC485B">
            <w:pPr>
              <w:widowControl/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第八章</w:t>
            </w: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教学</w:t>
            </w:r>
          </w:p>
          <w:p w14:paraId="6E0CDF7A" w14:textId="77777777" w:rsidR="00BC485B" w:rsidRPr="00BC485B" w:rsidRDefault="00BC485B" w:rsidP="00BC485B">
            <w:pPr>
              <w:snapToGrid w:val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第一节教学概述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  <w:p w14:paraId="7EE63198" w14:textId="77777777" w:rsidR="00BC485B" w:rsidRPr="00BC485B" w:rsidRDefault="00BC485B" w:rsidP="00BC485B">
            <w:pPr>
              <w:snapToGrid w:val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第二节教学理论与规律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  <w:p w14:paraId="00E1FB73" w14:textId="6009922C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第三节教学实施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238645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F94D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27A4C73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0A3D284" w14:textId="777AF39F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A3A4FFE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001F116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自选内容撰写教案，并进行模拟教学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543DAF96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PPT</w:t>
            </w:r>
            <w:r w:rsidRPr="00BC485B">
              <w:rPr>
                <w:rFonts w:hint="eastAsia"/>
                <w:sz w:val="21"/>
                <w:szCs w:val="21"/>
              </w:rPr>
              <w:t>汇报教育学原理实践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57B7460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color w:val="000000"/>
                <w:sz w:val="21"/>
                <w:szCs w:val="21"/>
              </w:rPr>
              <w:t>小组讨论与教师资格考试相关题目。</w:t>
            </w:r>
          </w:p>
        </w:tc>
      </w:tr>
      <w:tr w:rsidR="00BC485B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D86C894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F12E7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第九章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教师与学生</w:t>
            </w:r>
          </w:p>
          <w:p w14:paraId="7EB5049A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第一节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教师</w:t>
            </w:r>
          </w:p>
          <w:p w14:paraId="017E7C3D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教师职业与教师角色</w:t>
            </w:r>
          </w:p>
          <w:p w14:paraId="6C70E009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教师的权利与义务</w:t>
            </w:r>
          </w:p>
          <w:p w14:paraId="414FBC19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教师的专业发展</w:t>
            </w:r>
          </w:p>
          <w:p w14:paraId="48AA3521" w14:textId="2AEFCFA5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教师与学生的关系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CDA6198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EF56F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647A8ED8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702AD41" w14:textId="4CC6E769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46C9BF7D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DA822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第二节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学生</w:t>
            </w:r>
          </w:p>
          <w:p w14:paraId="3A280D39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学生身心发展的特点</w:t>
            </w:r>
          </w:p>
          <w:p w14:paraId="2D901AA0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学生观</w:t>
            </w:r>
          </w:p>
          <w:p w14:paraId="0C5A3A94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学生的权力与义务</w:t>
            </w:r>
          </w:p>
          <w:p w14:paraId="08406947" w14:textId="7C85FA0E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学生在教育过程中的地位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0196462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CE72E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730DBA5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9090F70" w14:textId="70B24689" w:rsidR="00BC485B" w:rsidRPr="00CD68E8" w:rsidRDefault="00BC485B" w:rsidP="00BC485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44C40390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30F66FA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自选内容撰写教案，并进行模拟教学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2003E99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PPT</w:t>
            </w:r>
            <w:r w:rsidRPr="00BC485B">
              <w:rPr>
                <w:rFonts w:hint="eastAsia"/>
                <w:sz w:val="21"/>
                <w:szCs w:val="21"/>
              </w:rPr>
              <w:t>汇报教育学原理实践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413AE28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color w:val="000000"/>
                <w:sz w:val="21"/>
                <w:szCs w:val="21"/>
              </w:rPr>
              <w:t>小组讨论与教师资格考试相关题目。</w:t>
            </w:r>
          </w:p>
        </w:tc>
      </w:tr>
      <w:tr w:rsidR="00BC485B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EC98D65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3664893" w:rsidR="00BC485B" w:rsidRPr="00BC485B" w:rsidRDefault="00F1066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D90518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asciiTheme="minorEastAsia" w:eastAsiaTheme="minorEastAsia" w:hAnsiTheme="minorEastAsia" w:hint="eastAsia"/>
                <w:sz w:val="21"/>
                <w:szCs w:val="21"/>
              </w:rPr>
              <w:t>全书内容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C485B" w14:paraId="3ACC19E4" w14:textId="77777777" w:rsidTr="001A6E42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676F2397" w:rsidR="00BC485B" w:rsidRPr="00DA24BF" w:rsidRDefault="00BC485B" w:rsidP="00BC485B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</w:tcPr>
          <w:p w14:paraId="6119EDFE" w14:textId="29588266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期末考试</w:t>
            </w:r>
          </w:p>
        </w:tc>
      </w:tr>
      <w:tr w:rsidR="00BC485B" w14:paraId="3F43448C" w14:textId="77777777" w:rsidTr="001A6E42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2DB5463A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  <w:tc>
          <w:tcPr>
            <w:tcW w:w="5387" w:type="dxa"/>
          </w:tcPr>
          <w:p w14:paraId="361E30CF" w14:textId="438F3A94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模拟教学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+PPT</w:t>
            </w:r>
          </w:p>
        </w:tc>
      </w:tr>
      <w:tr w:rsidR="00BC485B" w14:paraId="115F1435" w14:textId="77777777" w:rsidTr="001A6E42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1E53E7E7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  <w:tc>
          <w:tcPr>
            <w:tcW w:w="5387" w:type="dxa"/>
          </w:tcPr>
          <w:p w14:paraId="77BFBA68" w14:textId="68C70A18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测试</w:t>
            </w:r>
          </w:p>
        </w:tc>
      </w:tr>
      <w:tr w:rsidR="00BC485B" w14:paraId="63088E38" w14:textId="77777777" w:rsidTr="001A6E42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13F451AD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  <w:tc>
          <w:tcPr>
            <w:tcW w:w="5387" w:type="dxa"/>
          </w:tcPr>
          <w:p w14:paraId="508D97E2" w14:textId="36DB1BC0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平时练习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课堂参与度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59CB6CB" w14:textId="77777777" w:rsidR="000B30ED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C485B">
        <w:rPr>
          <w:noProof/>
          <w:sz w:val="28"/>
          <w:szCs w:val="28"/>
        </w:rPr>
        <w:drawing>
          <wp:inline distT="0" distB="0" distL="0" distR="0" wp14:anchorId="6AAF3A0A" wp14:editId="5F5288D8">
            <wp:extent cx="857250" cy="295275"/>
            <wp:effectExtent l="0" t="0" r="0" b="0"/>
            <wp:docPr id="1282874179" name="图片 1282874179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72" cy="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C485B">
        <w:rPr>
          <w:noProof/>
        </w:rPr>
        <w:drawing>
          <wp:inline distT="0" distB="0" distL="0" distR="0" wp14:anchorId="2E15E352" wp14:editId="18BE81FB">
            <wp:extent cx="690245" cy="271055"/>
            <wp:effectExtent l="0" t="0" r="0" b="0"/>
            <wp:docPr id="2032957408" name="图片 203295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2" cy="27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</w:p>
    <w:p w14:paraId="52C33EFD" w14:textId="1C5D3D81" w:rsidR="00A278DA" w:rsidRPr="00925B62" w:rsidRDefault="00FD1B13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BC48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D24BF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BC48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.3.</w:t>
      </w:r>
      <w:r w:rsidR="00BC485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</w:t>
      </w:r>
    </w:p>
    <w:sectPr w:rsidR="00A278DA" w:rsidRPr="00925B62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C619" w14:textId="77777777" w:rsidR="0041170E" w:rsidRDefault="0041170E">
      <w:r>
        <w:separator/>
      </w:r>
    </w:p>
  </w:endnote>
  <w:endnote w:type="continuationSeparator" w:id="0">
    <w:p w14:paraId="580F1045" w14:textId="77777777" w:rsidR="0041170E" w:rsidRDefault="0041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9635" w14:textId="77777777" w:rsidR="0041170E" w:rsidRDefault="0041170E">
      <w:r>
        <w:separator/>
      </w:r>
    </w:p>
  </w:footnote>
  <w:footnote w:type="continuationSeparator" w:id="0">
    <w:p w14:paraId="159318B9" w14:textId="77777777" w:rsidR="0041170E" w:rsidRDefault="0041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617E"/>
    <w:multiLevelType w:val="multilevel"/>
    <w:tmpl w:val="2061617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E7A10DC"/>
    <w:multiLevelType w:val="multilevel"/>
    <w:tmpl w:val="6E7A10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3C93322"/>
    <w:multiLevelType w:val="multilevel"/>
    <w:tmpl w:val="73C9332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2917520">
    <w:abstractNumId w:val="1"/>
  </w:num>
  <w:num w:numId="2" w16cid:durableId="363792204">
    <w:abstractNumId w:val="3"/>
  </w:num>
  <w:num w:numId="3" w16cid:durableId="250818171">
    <w:abstractNumId w:val="5"/>
  </w:num>
  <w:num w:numId="4" w16cid:durableId="936522496">
    <w:abstractNumId w:val="8"/>
  </w:num>
  <w:num w:numId="5" w16cid:durableId="273826719">
    <w:abstractNumId w:val="4"/>
  </w:num>
  <w:num w:numId="6" w16cid:durableId="267590513">
    <w:abstractNumId w:val="2"/>
  </w:num>
  <w:num w:numId="7" w16cid:durableId="1151101547">
    <w:abstractNumId w:val="0"/>
  </w:num>
  <w:num w:numId="8" w16cid:durableId="571475108">
    <w:abstractNumId w:val="7"/>
  </w:num>
  <w:num w:numId="9" w16cid:durableId="1732581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5737"/>
    <w:rsid w:val="000073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0ED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398"/>
    <w:rsid w:val="000F6F55"/>
    <w:rsid w:val="000F77FE"/>
    <w:rsid w:val="00103793"/>
    <w:rsid w:val="001103D4"/>
    <w:rsid w:val="001121A1"/>
    <w:rsid w:val="0011669C"/>
    <w:rsid w:val="00117E5A"/>
    <w:rsid w:val="001212AD"/>
    <w:rsid w:val="001305E1"/>
    <w:rsid w:val="0013156D"/>
    <w:rsid w:val="00140258"/>
    <w:rsid w:val="0014621F"/>
    <w:rsid w:val="0015104C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170E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143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347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326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0B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A96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485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C11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4BF3"/>
    <w:rsid w:val="00D36031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9C1"/>
    <w:rsid w:val="00D92235"/>
    <w:rsid w:val="00D93FA5"/>
    <w:rsid w:val="00DA24BF"/>
    <w:rsid w:val="00DA2C8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066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91D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unhideWhenUsed/>
    <w:qFormat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3=%BB%AA%B6%AB%CA%A6%B7%B6%B4%F3%D1%A7%B3%F6%B0%E6%C9%E7&amp;medium=01&amp;category_path=01.00.00.00.00.0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3=%BB%AA%B6%AB%CA%A6%B7%B6%B4%F3%D1%A7%B3%F6%B0%E6%C9%E7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search.dangdang.com/?key2=%BB%AA%B6%AB%CA%A6%B7%B6%B4%F3%D1%A7%BD%CC%D3%FD%D1%A7&amp;medium=01&amp;category_path=01.00.00.00.00.0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jwxt.gench.edu.cn/eams/syllabusTeacher.action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451</Words>
  <Characters>2577</Characters>
  <Application>Microsoft Office Word</Application>
  <DocSecurity>0</DocSecurity>
  <Lines>21</Lines>
  <Paragraphs>6</Paragraphs>
  <ScaleCrop>false</ScaleCrop>
  <Company>CMT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徐萍 謝</cp:lastModifiedBy>
  <cp:revision>95</cp:revision>
  <cp:lastPrinted>2015-03-18T03:45:00Z</cp:lastPrinted>
  <dcterms:created xsi:type="dcterms:W3CDTF">2015-08-27T04:51:00Z</dcterms:created>
  <dcterms:modified xsi:type="dcterms:W3CDTF">2026-03-08T12:54:00Z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