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F1928B">
      <w:pPr>
        <w:snapToGrid w:val="0"/>
        <w:jc w:val="center"/>
        <w:rPr>
          <w:sz w:val="6"/>
          <w:szCs w:val="6"/>
        </w:rPr>
      </w:pPr>
    </w:p>
    <w:p w14:paraId="77D70E9D">
      <w:pPr>
        <w:snapToGrid w:val="0"/>
        <w:jc w:val="center"/>
        <w:rPr>
          <w:sz w:val="6"/>
          <w:szCs w:val="6"/>
        </w:rPr>
      </w:pPr>
    </w:p>
    <w:p w14:paraId="706197F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EE5932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D5E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5DA7C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F4620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英语阅读（2）</w:t>
            </w:r>
          </w:p>
        </w:tc>
      </w:tr>
      <w:tr w14:paraId="2077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EC87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04CC8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2020167</w:t>
            </w:r>
          </w:p>
        </w:tc>
        <w:tc>
          <w:tcPr>
            <w:tcW w:w="1314" w:type="dxa"/>
            <w:vAlign w:val="center"/>
          </w:tcPr>
          <w:p w14:paraId="2649F0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A1ECF5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6037，6045，6062，</w:t>
            </w:r>
          </w:p>
        </w:tc>
        <w:tc>
          <w:tcPr>
            <w:tcW w:w="1753" w:type="dxa"/>
            <w:vAlign w:val="center"/>
          </w:tcPr>
          <w:p w14:paraId="2E2EBA0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FC2AC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2D1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288EDB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C04BA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马晓彦</w:t>
            </w:r>
          </w:p>
        </w:tc>
        <w:tc>
          <w:tcPr>
            <w:tcW w:w="1314" w:type="dxa"/>
            <w:vAlign w:val="center"/>
          </w:tcPr>
          <w:p w14:paraId="04EDD9F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B599C3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09054</w:t>
            </w:r>
          </w:p>
        </w:tc>
        <w:tc>
          <w:tcPr>
            <w:tcW w:w="1753" w:type="dxa"/>
            <w:vAlign w:val="center"/>
          </w:tcPr>
          <w:p w14:paraId="6B83E69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E0A18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0C2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FFEC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65601D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英语B24级1-3班</w:t>
            </w:r>
          </w:p>
        </w:tc>
        <w:tc>
          <w:tcPr>
            <w:tcW w:w="1314" w:type="dxa"/>
            <w:vAlign w:val="center"/>
          </w:tcPr>
          <w:p w14:paraId="7953514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4180634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B24-1:38</w:t>
            </w:r>
          </w:p>
          <w:p w14:paraId="3134AEE9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B24-2:37</w:t>
            </w:r>
          </w:p>
          <w:p w14:paraId="7AAA2260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B24-3:37</w:t>
            </w:r>
          </w:p>
          <w:p w14:paraId="3A417F5F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586B8B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13CF7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eastAsia="zh-CN"/>
              </w:rPr>
              <w:t>424</w:t>
            </w:r>
          </w:p>
          <w:p w14:paraId="30D3781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0525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23C3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ACE931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周一下午2：30 - 4：00， 外国语9214</w:t>
            </w:r>
          </w:p>
        </w:tc>
      </w:tr>
      <w:tr w14:paraId="3801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34A6B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0E9C6A2">
            <w:pPr>
              <w:adjustRightInd w:val="0"/>
              <w:snapToGrid w:val="0"/>
              <w:spacing w:line="288" w:lineRule="auto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https://mooc1.chaoxing.com/course-ans/ps/241658323</w:t>
            </w:r>
          </w:p>
        </w:tc>
      </w:tr>
      <w:tr w14:paraId="3B69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345EB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A1D6F3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《英语泛读教程2》刘乃银 ISBN9787040317503 高等教育出版社 第3版</w:t>
            </w:r>
          </w:p>
        </w:tc>
      </w:tr>
      <w:tr w14:paraId="0EAD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940F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3D9573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《大学英语泛读(修订本)(2)》张砚秋上海外语教育出版社 2011年6月第15次印刷</w:t>
            </w:r>
          </w:p>
          <w:p w14:paraId="269C5F6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《全新版大学英语阅读教程(2)》董欣上海外语教育出版社 2012年4月次印刷</w:t>
            </w:r>
          </w:p>
          <w:p w14:paraId="6BDBC44C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《英语泛读新教程(2)》唐慧心上海外语教育出版社 2013年9月第1次印刷</w:t>
            </w:r>
          </w:p>
        </w:tc>
      </w:tr>
    </w:tbl>
    <w:p w14:paraId="3AC8ACD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C19615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pPr w:leftFromText="180" w:rightFromText="180" w:vertAnchor="text" w:tblpXSpec="center" w:tblpY="1"/>
        <w:tblOverlap w:val="never"/>
        <w:tblW w:w="49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73"/>
        <w:gridCol w:w="1590"/>
        <w:gridCol w:w="2469"/>
      </w:tblGrid>
      <w:tr w14:paraId="06DC1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EEAF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3D3F4D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E3EB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1AC5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4D75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738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580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88A6E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0E18F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Course introduction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and tests briefing </w:t>
            </w:r>
          </w:p>
          <w:p w14:paraId="5D7C5629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The Shadowland of Dreams</w:t>
            </w:r>
          </w:p>
          <w:p w14:paraId="42FF9618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课程介绍、考核方式、问答活动导入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67F9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23F0407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FCF7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 w14:paraId="5066B7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 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ext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1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Unit 1</w:t>
            </w:r>
          </w:p>
        </w:tc>
      </w:tr>
      <w:tr w14:paraId="75787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CE1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38FEE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F7363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The Shadowland of Dreams</w:t>
            </w:r>
          </w:p>
          <w:p w14:paraId="3CADB3DF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64C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0E12ACA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0C9A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5DDA0A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1篇 long passage</w:t>
            </w:r>
          </w:p>
          <w:p w14:paraId="64A96E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Preview Text 1 of 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</w:tr>
      <w:tr w14:paraId="54E40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635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0965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0EFD5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nit 4 The Lady on Pemberton Street</w:t>
            </w:r>
          </w:p>
          <w:p w14:paraId="7F7789D3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F08C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7FBD3D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1CC1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64B1AE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篇long passage</w:t>
            </w:r>
          </w:p>
          <w:p w14:paraId="25701F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Text 1 of 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14:paraId="2BF14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5FA1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8DD932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8E468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nit 4 The Lady on Pemberton Street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&amp;</w:t>
            </w:r>
          </w:p>
          <w:p w14:paraId="20730008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A Mother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s Place</w:t>
            </w:r>
          </w:p>
          <w:p w14:paraId="05583C41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71B0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1205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64D6FA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篇long passage</w:t>
            </w:r>
          </w:p>
          <w:p w14:paraId="134278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Preview Text 1 of 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14:paraId="483C2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BE5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A275B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0025E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A Mother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s Place</w:t>
            </w:r>
          </w:p>
          <w:p w14:paraId="265EA520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D455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490C7BC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19A5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ary exercises</w:t>
            </w:r>
          </w:p>
          <w:p w14:paraId="6A777AE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104A69F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篇long passage</w:t>
            </w:r>
          </w:p>
          <w:p w14:paraId="559D610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Text 1 of 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2</w:t>
            </w:r>
          </w:p>
        </w:tc>
      </w:tr>
      <w:tr w14:paraId="28EE1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49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64EEC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A086A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Narrative Texts Reading Training </w:t>
            </w:r>
          </w:p>
          <w:p w14:paraId="3056371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&amp; 过程考1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22BD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互动练习&amp;书面写作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7A09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Supplementary reading</w:t>
            </w:r>
          </w:p>
          <w:p w14:paraId="3133ECE6">
            <w:pPr>
              <w:widowControl/>
              <w:ind w:firstLine="360" w:firstLineChars="20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完成书面报告</w:t>
            </w:r>
          </w:p>
        </w:tc>
      </w:tr>
      <w:tr w14:paraId="0BC4C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4F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2979F6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44256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 Critical Thinking</w:t>
            </w:r>
          </w:p>
          <w:p w14:paraId="707D663D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98F6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4B310FA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9D2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493498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篇long passage</w:t>
            </w:r>
          </w:p>
          <w:p w14:paraId="0F9FCE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Text 1 of 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6</w:t>
            </w:r>
          </w:p>
        </w:tc>
      </w:tr>
      <w:tr w14:paraId="4F57B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A2A4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529FDD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B1563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 Critical Thinking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&amp;</w:t>
            </w:r>
          </w:p>
          <w:p w14:paraId="070AC9F8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nit 6 The Father and Sons: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the Bonding Process</w:t>
            </w:r>
          </w:p>
          <w:p w14:paraId="4ADC22E0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9301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10C812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0E119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7337DA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篇long passage</w:t>
            </w:r>
          </w:p>
        </w:tc>
      </w:tr>
      <w:tr w14:paraId="7B527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62C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54864E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67B68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nit 6 The Father and Sons: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the Bonding Process</w:t>
            </w:r>
          </w:p>
          <w:p w14:paraId="386253B3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03FE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68562B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D853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21FAEF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篇long passage</w:t>
            </w:r>
          </w:p>
          <w:p w14:paraId="27E53E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</w:p>
        </w:tc>
      </w:tr>
      <w:tr w14:paraId="23CC9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9BA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5B159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19627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Argumentative Texts Reading Training 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EF92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互动练习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726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Supplementary reading</w:t>
            </w:r>
          </w:p>
        </w:tc>
      </w:tr>
      <w:tr w14:paraId="008BC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34E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0D863C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9ECEF">
            <w:pPr>
              <w:widowControl/>
              <w:ind w:left="1080" w:leftChars="450" w:firstLine="90" w:firstLineChars="5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过程考2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4A605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200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14:paraId="4972F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C57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131E436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2A5C4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 Numbers and Omens</w:t>
            </w:r>
          </w:p>
          <w:p w14:paraId="3074ABF2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159C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20BCB0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0C1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71612A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篇long passage</w:t>
            </w:r>
          </w:p>
          <w:p w14:paraId="191BF9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8</w:t>
            </w:r>
          </w:p>
        </w:tc>
      </w:tr>
      <w:tr w14:paraId="41C3C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9F9F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45B49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B2C67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8 Getting Enough Sleep? Dream on</w:t>
            </w:r>
          </w:p>
          <w:p w14:paraId="2A69235B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40A9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1D78B1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43054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0BE487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篇long passage</w:t>
            </w:r>
          </w:p>
          <w:p w14:paraId="48BE79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9</w:t>
            </w:r>
          </w:p>
        </w:tc>
      </w:tr>
      <w:tr w14:paraId="7DE67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414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D12E9E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EEAA1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9 Invented Words</w:t>
            </w:r>
          </w:p>
          <w:p w14:paraId="336650E4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4B0D1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40921D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B5C2D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 w14:paraId="55F204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篇long passage</w:t>
            </w:r>
          </w:p>
          <w:p w14:paraId="16C6E0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0</w:t>
            </w:r>
          </w:p>
        </w:tc>
      </w:tr>
      <w:tr w14:paraId="3EF86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1E8C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BCBD47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C5A30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10 Nuclear Energy </w:t>
            </w:r>
          </w:p>
          <w:p w14:paraId="2224F54D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 &amp; Expository Texts Reading Training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5CAE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058599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6B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Supplementary reading</w:t>
            </w:r>
          </w:p>
        </w:tc>
      </w:tr>
      <w:tr w14:paraId="2784D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8D4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90EA0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A1FD3"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期末复习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AF8F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365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</w:p>
        </w:tc>
      </w:tr>
    </w:tbl>
    <w:p w14:paraId="3869A20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1C63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EA048F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CA5E0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326EF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EAD8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79B67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DA44F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91EA8D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期末笔试</w:t>
            </w:r>
          </w:p>
        </w:tc>
      </w:tr>
      <w:tr w14:paraId="24481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43ABA4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F04D1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F83B4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阅读报告</w:t>
            </w:r>
          </w:p>
        </w:tc>
      </w:tr>
      <w:tr w14:paraId="4D8E2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22A109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F2FB0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5E4A85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随堂笔试</w:t>
            </w:r>
          </w:p>
        </w:tc>
      </w:tr>
      <w:tr w14:paraId="69CD7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08FD14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4C6F6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10328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 xml:space="preserve"> 作业和课程参与</w:t>
            </w:r>
          </w:p>
        </w:tc>
      </w:tr>
    </w:tbl>
    <w:p w14:paraId="7108D5C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1934845</wp:posOffset>
            </wp:positionV>
            <wp:extent cx="1016635" cy="447040"/>
            <wp:effectExtent l="0" t="0" r="34925" b="5715"/>
            <wp:wrapTight wrapText="bothSides">
              <wp:wrapPolygon>
                <wp:start x="0" y="0"/>
                <wp:lineTo x="0" y="21170"/>
                <wp:lineTo x="21101" y="21170"/>
                <wp:lineTo x="21101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666115</wp:posOffset>
            </wp:positionH>
            <wp:positionV relativeFrom="paragraph">
              <wp:posOffset>1910715</wp:posOffset>
            </wp:positionV>
            <wp:extent cx="840105" cy="605155"/>
            <wp:effectExtent l="0" t="0" r="0" b="8255"/>
            <wp:wrapTight wrapText="bothSides">
              <wp:wrapPolygon>
                <wp:start x="16147" y="521"/>
                <wp:lineTo x="4131" y="1564"/>
                <wp:lineTo x="1878" y="2607"/>
                <wp:lineTo x="2253" y="8862"/>
                <wp:lineTo x="0" y="11469"/>
                <wp:lineTo x="0" y="14596"/>
                <wp:lineTo x="15396" y="17203"/>
                <wp:lineTo x="12767" y="17724"/>
                <wp:lineTo x="12016" y="19288"/>
                <wp:lineTo x="12767" y="20852"/>
                <wp:lineTo x="15396" y="20852"/>
                <wp:lineTo x="15771" y="20852"/>
                <wp:lineTo x="20653" y="14075"/>
                <wp:lineTo x="20278" y="5213"/>
                <wp:lineTo x="17649" y="521"/>
                <wp:lineTo x="16147" y="521"/>
              </wp:wrapPolygon>
            </wp:wrapTight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E2E0D4">
                            <a:alpha val="100000"/>
                          </a:srgbClr>
                        </a:clrFrom>
                        <a:clrTo>
                          <a:srgbClr val="E2E0D4">
                            <a:alpha val="100000"/>
                            <a:alpha val="0"/>
                          </a:srgbClr>
                        </a:clrTo>
                      </a:clrChange>
                      <a:biLevel thresh="50000"/>
                      <a:lum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AEFE7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2025.2.20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B211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73B917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DB0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81E9FF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9879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7B3DB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67B3DB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A79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ODU5MjUwZDViZDQxMzM5YWZlNGQ3OTAyYmVlN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3A4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16E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678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3DC6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5C68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0A3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379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C7ED9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145C1C"/>
    <w:rsid w:val="0B02141F"/>
    <w:rsid w:val="0DB76A4A"/>
    <w:rsid w:val="14A8633C"/>
    <w:rsid w:val="199D2E85"/>
    <w:rsid w:val="1B9B294B"/>
    <w:rsid w:val="1E0E11DD"/>
    <w:rsid w:val="27D31DFA"/>
    <w:rsid w:val="2E59298A"/>
    <w:rsid w:val="308B5368"/>
    <w:rsid w:val="34C603ED"/>
    <w:rsid w:val="375241BA"/>
    <w:rsid w:val="37576857"/>
    <w:rsid w:val="37E50B00"/>
    <w:rsid w:val="39F71049"/>
    <w:rsid w:val="3C0812EB"/>
    <w:rsid w:val="42E47C90"/>
    <w:rsid w:val="458D0AB3"/>
    <w:rsid w:val="49DF08B3"/>
    <w:rsid w:val="4DB442E7"/>
    <w:rsid w:val="50FD683A"/>
    <w:rsid w:val="53B65679"/>
    <w:rsid w:val="59F77558"/>
    <w:rsid w:val="5C514191"/>
    <w:rsid w:val="64D8544F"/>
    <w:rsid w:val="65310993"/>
    <w:rsid w:val="698F557F"/>
    <w:rsid w:val="6A4D243B"/>
    <w:rsid w:val="6B225676"/>
    <w:rsid w:val="6E256335"/>
    <w:rsid w:val="6E902D15"/>
    <w:rsid w:val="6F57242A"/>
    <w:rsid w:val="700912C5"/>
    <w:rsid w:val="74F62C86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25D21D-C04B-4205-8F0C-83821F680A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937</Words>
  <Characters>1871</Characters>
  <Lines>16</Lines>
  <Paragraphs>4</Paragraphs>
  <TotalTime>1</TotalTime>
  <ScaleCrop>false</ScaleCrop>
  <LinksUpToDate>false</LinksUpToDate>
  <CharactersWithSpaces>2087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2025-02-24T07:10:00Z</dcterms:created>
  <dc:creator>*****</dc:creator>
  <cp:lastModifiedBy>今天天气真好.</cp:lastModifiedBy>
  <cp:lastPrinted>2015-03-18T03:45:00Z</cp:lastPrinted>
  <dcterms:modified xsi:type="dcterms:W3CDTF">2025-03-14T05:19:49Z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BD5187C1A2AD484AA3841956085968B9_13</vt:lpwstr>
  </property>
  <property fmtid="{D5CDD505-2E9C-101B-9397-08002B2CF9AE}" pid="4" name="KSOTemplateDocerSaveRecord">
    <vt:lpwstr>eyJoZGlkIjoiOWE3YzBmNTI5ZDlkNzdkNGQzMTc3Y2NhZjM2ZjBkMzciLCJ1c2VySWQiOiI2ODU0ODk4NDgifQ==</vt:lpwstr>
  </property>
</Properties>
</file>