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EF00B" w14:textId="08D4C489" w:rsidR="006E1D3F" w:rsidRDefault="006E1D3F" w:rsidP="006E1D3F">
      <w:pPr>
        <w:widowControl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41852" wp14:editId="3DB5B5F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960F4" w14:textId="77777777" w:rsidR="006E1D3F" w:rsidRDefault="006E1D3F" w:rsidP="006E1D3F">
                            <w:pPr>
                              <w:jc w:val="left"/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4185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" fillcolor="white [3201]" stroked="f" strokeweight=".5pt">
                <v:textbox>
                  <w:txbxContent>
                    <w:p w14:paraId="400960F4" w14:textId="77777777" w:rsidR="006E1D3F" w:rsidRDefault="006E1D3F" w:rsidP="006E1D3F">
                      <w:pPr>
                        <w:jc w:val="left"/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8BAC76" w14:textId="77777777" w:rsidR="006E1D3F" w:rsidRDefault="006E1D3F" w:rsidP="006E1D3F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47641C3C" w14:textId="77777777" w:rsidR="006E1D3F" w:rsidRDefault="006E1D3F" w:rsidP="006E1D3F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日语会话</w:t>
      </w:r>
      <w:r>
        <w:rPr>
          <w:rFonts w:ascii="ＭＳ 明朝" w:eastAsia="ＭＳ 明朝" w:hAnsi="ＭＳ 明朝" w:hint="eastAsia"/>
          <w:sz w:val="30"/>
          <w:szCs w:val="44"/>
          <w:u w:val="single"/>
        </w:rPr>
        <w:t>（</w:t>
      </w:r>
      <w:r>
        <w:rPr>
          <w:rFonts w:ascii="SimSun" w:hAnsi="SimSun" w:hint="eastAsia"/>
          <w:sz w:val="30"/>
          <w:szCs w:val="44"/>
          <w:u w:val="single"/>
        </w:rPr>
        <w:t>1</w:t>
      </w:r>
      <w:r>
        <w:rPr>
          <w:rFonts w:ascii="ＭＳ 明朝" w:eastAsia="ＭＳ 明朝" w:hAnsi="ＭＳ 明朝" w:hint="eastAsia"/>
          <w:sz w:val="30"/>
          <w:szCs w:val="44"/>
          <w:u w:val="single"/>
        </w:rPr>
        <w:t>）</w:t>
      </w:r>
      <w:r>
        <w:rPr>
          <w:rFonts w:ascii="SimSun" w:hAnsi="SimSun" w:hint="eastAsia"/>
          <w:sz w:val="30"/>
          <w:szCs w:val="44"/>
          <w:u w:val="single"/>
        </w:rPr>
        <w:t xml:space="preserve">  </w:t>
      </w:r>
      <w:r>
        <w:rPr>
          <w:rFonts w:ascii="SimSun" w:hAnsi="SimSun" w:hint="eastAsia"/>
          <w:sz w:val="28"/>
          <w:szCs w:val="28"/>
        </w:rPr>
        <w:t>课程教案</w:t>
      </w:r>
    </w:p>
    <w:p w14:paraId="669BFCD1" w14:textId="77777777" w:rsidR="006E1D3F" w:rsidRDefault="006E1D3F" w:rsidP="006E1D3F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</w:p>
    <w:p w14:paraId="093EC1A9" w14:textId="77777777" w:rsidR="006E1D3F" w:rsidRPr="00594648" w:rsidRDefault="006E1D3F" w:rsidP="006E1D3F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周次3   第</w:t>
      </w:r>
      <w:r>
        <w:rPr>
          <w:rFonts w:ascii="ＭＳ 明朝" w:eastAsia="ＭＳ 明朝" w:hAnsi="ＭＳ 明朝" w:hint="eastAsia"/>
          <w:sz w:val="24"/>
        </w:rPr>
        <w:t>１</w:t>
      </w:r>
      <w:r>
        <w:rPr>
          <w:rFonts w:ascii="FangSong_GB2312" w:eastAsia="FangSong_GB2312" w:hAnsi="SimSun" w:hint="eastAsia"/>
          <w:sz w:val="24"/>
        </w:rPr>
        <w:t>次课   2学时                教案撰写人：</w:t>
      </w:r>
      <w:r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E1D3F" w14:paraId="5DDD4D31" w14:textId="77777777" w:rsidTr="0018253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7981ACE" w14:textId="77777777" w:rsidR="006E1D3F" w:rsidRDefault="006E1D3F" w:rsidP="0018253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1492355" w14:textId="35779812" w:rsidR="006E1D3F" w:rsidRPr="006E1D3F" w:rsidRDefault="006E1D3F" w:rsidP="00182531">
            <w:pPr>
              <w:ind w:left="-50" w:right="-50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6E1D3F">
              <w:rPr>
                <w:rFonts w:ascii="ＭＳ 明朝" w:eastAsia="ＭＳ 明朝" w:hAnsi="ＭＳ 明朝" w:hint="eastAsia"/>
                <w:kern w:val="0"/>
                <w:szCs w:val="21"/>
                <w:lang w:eastAsia="ja-JP"/>
              </w:rPr>
              <w:t>自己紹介　あいさつ　授業の導入</w:t>
            </w:r>
          </w:p>
        </w:tc>
      </w:tr>
      <w:tr w:rsidR="006E1D3F" w14:paraId="27C94EC7" w14:textId="77777777" w:rsidTr="0018253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DE73E6D" w14:textId="77777777" w:rsidR="006E1D3F" w:rsidRDefault="006E1D3F" w:rsidP="0018253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本次授课目的与要求</w:t>
            </w:r>
          </w:p>
          <w:p w14:paraId="7B52851B" w14:textId="77777777" w:rsidR="006E1D3F" w:rsidRPr="00FE6918" w:rsidRDefault="006E1D3F" w:rsidP="00182531">
            <w:pPr>
              <w:ind w:right="-50" w:firstLineChars="50" w:firstLine="105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本授業の目的は、初対面の自己紹介における基本的文型や例文、自己紹介の方法やマナーを理解することにある。</w:t>
            </w:r>
          </w:p>
        </w:tc>
      </w:tr>
      <w:tr w:rsidR="006E1D3F" w14:paraId="36E24806" w14:textId="77777777" w:rsidTr="0018253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0DFE668" w14:textId="77777777" w:rsidR="006E1D3F" w:rsidRDefault="006E1D3F" w:rsidP="0018253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教学设计思路</w:t>
            </w:r>
          </w:p>
          <w:p w14:paraId="589713DF" w14:textId="66CF951F" w:rsidR="006E1D3F" w:rsidRDefault="006E1D3F" w:rsidP="00182531">
            <w:pPr>
              <w:adjustRightInd w:val="0"/>
              <w:snapToGrid w:val="0"/>
              <w:ind w:left="-50" w:right="-50" w:firstLineChars="100" w:firstLine="21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日本語での自己紹介と</w:t>
            </w: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、自由に応用して自分の言葉で言えるよう授業を組み立てる。</w:t>
            </w:r>
          </w:p>
        </w:tc>
      </w:tr>
      <w:tr w:rsidR="006E1D3F" w14:paraId="031B246C" w14:textId="77777777" w:rsidTr="0018253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1F1EB3E" w14:textId="77777777" w:rsidR="006E1D3F" w:rsidRDefault="006E1D3F" w:rsidP="0018253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本次教学重点与难点</w:t>
            </w:r>
          </w:p>
          <w:p w14:paraId="58DA73ED" w14:textId="77777777" w:rsidR="006E1D3F" w:rsidRDefault="006E1D3F" w:rsidP="00182531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重点：</w:t>
            </w:r>
            <w:r>
              <w:rPr>
                <w:rFonts w:ascii="ＭＳ 明朝" w:eastAsia="ＭＳ 明朝" w:hAnsi="ＭＳ 明朝" w:cs="STFangsong" w:hint="eastAsia"/>
                <w:lang w:eastAsia="ja-JP"/>
              </w:rPr>
              <w:t>自然で日本人の礼儀作法に合った自己紹介のやり方。</w:t>
            </w:r>
          </w:p>
          <w:p w14:paraId="4F9E3319" w14:textId="77777777" w:rsidR="006E1D3F" w:rsidRDefault="006E1D3F" w:rsidP="00182531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难点：</w:t>
            </w:r>
            <w:r>
              <w:rPr>
                <w:rFonts w:ascii="ＭＳ 明朝" w:eastAsia="ＭＳ 明朝" w:hAnsi="ＭＳ 明朝" w:cs="STFangsong" w:hint="eastAsia"/>
                <w:lang w:eastAsia="ja-JP"/>
              </w:rPr>
              <w:t>スムーズで自然な発話。</w:t>
            </w:r>
          </w:p>
        </w:tc>
      </w:tr>
      <w:tr w:rsidR="006E1D3F" w14:paraId="3C0C1E61" w14:textId="77777777" w:rsidTr="0018253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350EAA6" w14:textId="77777777" w:rsidR="006E1D3F" w:rsidRDefault="006E1D3F" w:rsidP="00182531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246AA9E" w14:textId="77777777" w:rsidR="006E1D3F" w:rsidRDefault="006E1D3F" w:rsidP="00182531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6E1D3F" w14:paraId="7C85E75F" w14:textId="77777777" w:rsidTr="0018253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7F644CF" w14:textId="64D6465B" w:rsidR="006E1D3F" w:rsidRDefault="006E1D3F" w:rsidP="00182531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単語の理解と練習：５％（事前に配布した資料で予習）</w:t>
            </w:r>
          </w:p>
          <w:p w14:paraId="7DBA7D4E" w14:textId="77777777" w:rsidR="006E1D3F" w:rsidRDefault="006E1D3F" w:rsidP="00182531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基礎会話の文型理解：１５％（事前に配布した資料で予習）</w:t>
            </w:r>
          </w:p>
          <w:p w14:paraId="76661DCE" w14:textId="5AF465CC" w:rsidR="006E1D3F" w:rsidRDefault="006E1D3F" w:rsidP="00182531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基礎会話の練習：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５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０％</w:t>
            </w:r>
          </w:p>
          <w:p w14:paraId="2ADE46BA" w14:textId="59198B89" w:rsidR="006E1D3F" w:rsidRDefault="006E1D3F" w:rsidP="00182531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総合練習：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３０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％（復習として宿題を提出）</w:t>
            </w:r>
          </w:p>
        </w:tc>
        <w:tc>
          <w:tcPr>
            <w:tcW w:w="2511" w:type="dxa"/>
            <w:vAlign w:val="center"/>
          </w:tcPr>
          <w:p w14:paraId="2C4C0C70" w14:textId="77777777" w:rsidR="006E1D3F" w:rsidRPr="00C95A30" w:rsidRDefault="006E1D3F" w:rsidP="00182531">
            <w:pPr>
              <w:snapToGrid w:val="0"/>
              <w:spacing w:line="288" w:lineRule="auto"/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授業はオンラインで少人数・短時間のため、教師との実際の会話練習を主とする。密度の濃い授業内容にするため、予習と復習（宿題）は授業の一部として在宅で自習とする。</w:t>
            </w:r>
          </w:p>
        </w:tc>
      </w:tr>
      <w:tr w:rsidR="006E1D3F" w14:paraId="7A6E7B11" w14:textId="77777777" w:rsidTr="0018253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80A1AAD" w14:textId="77777777" w:rsidR="006E1D3F" w:rsidRDefault="006E1D3F" w:rsidP="00182531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76AE3FBA" w14:textId="77777777" w:rsidR="006E1D3F" w:rsidRDefault="006E1D3F" w:rsidP="00182531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15CFBD75" w14:textId="77777777" w:rsidR="006E1D3F" w:rsidRDefault="006E1D3F" w:rsidP="00182531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予習：単語の理解と練習と基礎会話の文型理解</w:t>
            </w:r>
          </w:p>
          <w:p w14:paraId="5DA3E0C8" w14:textId="3EEE7368" w:rsidR="006E1D3F" w:rsidRDefault="006E1D3F" w:rsidP="00182531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復習：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会話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の文型理解と練習</w:t>
            </w:r>
          </w:p>
          <w:p w14:paraId="72F34A18" w14:textId="5CCE3412" w:rsidR="006E1D3F" w:rsidRPr="00C95A30" w:rsidRDefault="006E1D3F" w:rsidP="00182531">
            <w:pPr>
              <w:snapToGrid w:val="0"/>
              <w:spacing w:line="288" w:lineRule="auto"/>
              <w:rPr>
                <w:rFonts w:ascii="FangSong_GB2312" w:eastAsia="FangSong_GB2312" w:hint="eastAsia"/>
                <w:bCs/>
                <w:szCs w:val="21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</w:rPr>
              <w:t>宿題（提出必須）：会話練習</w:t>
            </w:r>
          </w:p>
        </w:tc>
      </w:tr>
      <w:tr w:rsidR="006E1D3F" w14:paraId="7A52E612" w14:textId="77777777" w:rsidTr="0018253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B744138" w14:textId="77777777" w:rsidR="006E1D3F" w:rsidRDefault="006E1D3F" w:rsidP="0018253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5F6FFE6" w14:textId="77777777" w:rsidR="006E1D3F" w:rsidRDefault="006E1D3F" w:rsidP="00182531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5FC3EC73" w14:textId="77777777" w:rsidR="006E1D3F" w:rsidRDefault="006E1D3F" w:rsidP="00182531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595128C3" w14:textId="77777777" w:rsidR="006E1D3F" w:rsidRDefault="006E1D3F" w:rsidP="006E1D3F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1995B428" w14:textId="77777777" w:rsidR="006E1D3F" w:rsidRDefault="006E1D3F" w:rsidP="006E1D3F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1F2D2AEA" w14:textId="77777777" w:rsidR="006E1D3F" w:rsidRDefault="006E1D3F" w:rsidP="006E1D3F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6382B89D" w14:textId="77777777" w:rsidR="0030554C" w:rsidRDefault="00E704E9">
      <w:pPr>
        <w:widowControl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A2C69" wp14:editId="51A6A8D6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9894D" w14:textId="77777777" w:rsidR="0030554C" w:rsidRDefault="00E704E9">
                            <w:pPr>
                              <w:jc w:val="left"/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SimSun" w:eastAsia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SimSun" w:eastAsia="SimSun" w:hAnsi="SimSun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30554C" w:rsidRDefault="00E704E9">
                      <w:pPr>
                        <w:jc w:val="left"/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SimSun" w:eastAsia="SimSun" w:hAnsi="SimSun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eastAsia="SimSun" w:hAnsi="SimSun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F13F2B" w14:textId="77777777" w:rsidR="0030554C" w:rsidRDefault="0030554C">
      <w:pPr>
        <w:widowControl/>
        <w:snapToGrid w:val="0"/>
        <w:spacing w:line="480" w:lineRule="exact"/>
        <w:jc w:val="left"/>
        <w:rPr>
          <w:rFonts w:ascii="FangSong_GB2312" w:eastAsia="FangSong_GB2312" w:hAnsi="SimSun"/>
          <w:b/>
          <w:bCs/>
          <w:kern w:val="0"/>
          <w:sz w:val="28"/>
          <w:szCs w:val="28"/>
        </w:rPr>
      </w:pPr>
    </w:p>
    <w:p w14:paraId="4A11302F" w14:textId="77777777" w:rsidR="0030554C" w:rsidRDefault="00E704E9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t>上 海 建 桥 学 院</w:t>
      </w:r>
    </w:p>
    <w:p w14:paraId="10725391" w14:textId="3DC1BAFF" w:rsidR="0030554C" w:rsidRDefault="00E704E9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日语</w:t>
      </w:r>
      <w:r w:rsidR="00311CFC">
        <w:rPr>
          <w:rFonts w:ascii="SimSun" w:hAnsi="SimSun" w:hint="eastAsia"/>
          <w:sz w:val="30"/>
          <w:szCs w:val="44"/>
          <w:u w:val="single"/>
        </w:rPr>
        <w:t>会话</w:t>
      </w:r>
      <w:r w:rsidR="00FE6918">
        <w:rPr>
          <w:rFonts w:ascii="ＭＳ 明朝" w:eastAsia="ＭＳ 明朝" w:hAnsi="ＭＳ 明朝" w:hint="eastAsia"/>
          <w:sz w:val="30"/>
          <w:szCs w:val="44"/>
          <w:u w:val="single"/>
        </w:rPr>
        <w:t>（</w:t>
      </w:r>
      <w:r w:rsidR="00311CFC">
        <w:rPr>
          <w:rFonts w:ascii="SimSun" w:hAnsi="SimSun" w:hint="eastAsia"/>
          <w:sz w:val="30"/>
          <w:szCs w:val="44"/>
          <w:u w:val="single"/>
        </w:rPr>
        <w:t>1</w:t>
      </w:r>
      <w:r w:rsidR="00FE6918">
        <w:rPr>
          <w:rFonts w:ascii="ＭＳ 明朝" w:eastAsia="ＭＳ 明朝" w:hAnsi="ＭＳ 明朝" w:hint="eastAsia"/>
          <w:sz w:val="30"/>
          <w:szCs w:val="44"/>
          <w:u w:val="single"/>
        </w:rPr>
        <w:t>）</w:t>
      </w:r>
      <w:r>
        <w:rPr>
          <w:rFonts w:ascii="SimSun" w:hAnsi="SimSun" w:hint="eastAsia"/>
          <w:sz w:val="30"/>
          <w:szCs w:val="44"/>
          <w:u w:val="single"/>
        </w:rPr>
        <w:t xml:space="preserve">  </w:t>
      </w:r>
      <w:r>
        <w:rPr>
          <w:rFonts w:ascii="SimSun" w:hAnsi="SimSun" w:hint="eastAsia"/>
          <w:sz w:val="28"/>
          <w:szCs w:val="28"/>
        </w:rPr>
        <w:t>课程教案</w:t>
      </w:r>
    </w:p>
    <w:p w14:paraId="4C2FAD57" w14:textId="77777777" w:rsidR="006E1D3F" w:rsidRDefault="006E1D3F">
      <w:pPr>
        <w:spacing w:line="400" w:lineRule="exact"/>
        <w:jc w:val="center"/>
        <w:rPr>
          <w:rFonts w:ascii="SimSun" w:hAnsi="SimSun" w:hint="eastAsia"/>
          <w:sz w:val="28"/>
          <w:szCs w:val="28"/>
        </w:rPr>
      </w:pPr>
    </w:p>
    <w:p w14:paraId="0CFCA903" w14:textId="5E2DB02E" w:rsidR="0030554C" w:rsidRPr="00594648" w:rsidRDefault="00E704E9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 w:rsidR="006E1D3F">
        <w:rPr>
          <w:rFonts w:ascii="ＭＳ 明朝" w:eastAsia="ＭＳ 明朝" w:hAnsi="ＭＳ 明朝" w:hint="eastAsia"/>
          <w:sz w:val="24"/>
        </w:rPr>
        <w:t>４</w:t>
      </w:r>
      <w:r>
        <w:rPr>
          <w:rFonts w:ascii="FangSong_GB2312" w:eastAsia="FangSong_GB2312" w:hAnsi="SimSun" w:hint="eastAsia"/>
          <w:sz w:val="24"/>
        </w:rPr>
        <w:t xml:space="preserve">   第</w:t>
      </w:r>
      <w:r w:rsidR="006E1D3F">
        <w:rPr>
          <w:rFonts w:ascii="ＭＳ 明朝" w:eastAsia="ＭＳ 明朝" w:hAnsi="ＭＳ 明朝" w:hint="eastAsia"/>
          <w:sz w:val="24"/>
        </w:rPr>
        <w:t>２</w:t>
      </w:r>
      <w:r>
        <w:rPr>
          <w:rFonts w:ascii="FangSong_GB2312" w:eastAsia="FangSong_GB2312" w:hAnsi="SimSun" w:hint="eastAsia"/>
          <w:sz w:val="24"/>
        </w:rPr>
        <w:t>次课   2学时                教案撰写人</w:t>
      </w:r>
      <w:r w:rsidR="00594648">
        <w:rPr>
          <w:rFonts w:ascii="FangSong_GB2312" w:eastAsia="FangSong_GB2312" w:hAnsi="SimSun" w:hint="eastAsia"/>
          <w:sz w:val="24"/>
        </w:rPr>
        <w:t>：</w:t>
      </w:r>
      <w:r w:rsidR="00594648"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0554C" w14:paraId="18C6A319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3EC8891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4401086" w14:textId="77777777" w:rsidR="0030554C" w:rsidRDefault="00FE6918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FangSong_GB2312" w:eastAsia="ＭＳ 明朝" w:hint="eastAsia"/>
                <w:bCs/>
                <w:szCs w:val="21"/>
                <w:lang w:eastAsia="ja-JP"/>
              </w:rPr>
              <w:t>初対面</w:t>
            </w:r>
          </w:p>
        </w:tc>
      </w:tr>
      <w:tr w:rsidR="0030554C" w14:paraId="236B31FD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76BB553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本次授课目的与要求</w:t>
            </w:r>
          </w:p>
          <w:p w14:paraId="1A17F052" w14:textId="77777777" w:rsidR="0030554C" w:rsidRPr="00FE6918" w:rsidRDefault="00FE6918" w:rsidP="00C95A30">
            <w:pPr>
              <w:ind w:right="-50" w:firstLineChars="50" w:firstLine="105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本授業の目的は、初対面の自己紹介における基本的文型や例文、自己紹介の方法やマナーを理解することにある。</w:t>
            </w:r>
          </w:p>
        </w:tc>
      </w:tr>
      <w:tr w:rsidR="0030554C" w14:paraId="1175FAB5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69733A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教学设计思路</w:t>
            </w:r>
          </w:p>
          <w:p w14:paraId="02765A61" w14:textId="7A465489" w:rsidR="0030554C" w:rsidRDefault="00FE6918" w:rsidP="00C95A30">
            <w:pPr>
              <w:adjustRightInd w:val="0"/>
              <w:snapToGrid w:val="0"/>
              <w:ind w:left="-50" w:right="-50" w:firstLineChars="100" w:firstLine="21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初対面の場面で使用される単語や例文を理解し、自由に応用して自分の言葉で言えるよう授業を組み立てる。</w:t>
            </w:r>
          </w:p>
        </w:tc>
      </w:tr>
      <w:tr w:rsidR="0030554C" w14:paraId="11FF6A94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61F9F76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本次教学重点与难点</w:t>
            </w:r>
          </w:p>
          <w:p w14:paraId="36355B11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重点：</w:t>
            </w:r>
            <w:r w:rsidR="00FE6918">
              <w:rPr>
                <w:rFonts w:ascii="ＭＳ 明朝" w:eastAsia="ＭＳ 明朝" w:hAnsi="ＭＳ 明朝" w:cs="STFangsong" w:hint="eastAsia"/>
                <w:lang w:eastAsia="ja-JP"/>
              </w:rPr>
              <w:t>自然で日本人の礼儀作法に合った自己紹介のやり方。</w:t>
            </w:r>
          </w:p>
          <w:p w14:paraId="37F375EA" w14:textId="094A2559" w:rsidR="0030554C" w:rsidRDefault="00E704E9" w:rsidP="00082900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难点：</w:t>
            </w:r>
            <w:r w:rsidR="00FE6918">
              <w:rPr>
                <w:rFonts w:ascii="ＭＳ 明朝" w:eastAsia="ＭＳ 明朝" w:hAnsi="ＭＳ 明朝" w:cs="STFangsong" w:hint="eastAsia"/>
                <w:lang w:eastAsia="ja-JP"/>
              </w:rPr>
              <w:t>スムーズで自然な発話。</w:t>
            </w:r>
          </w:p>
        </w:tc>
      </w:tr>
      <w:tr w:rsidR="0030554C" w14:paraId="14358B65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EA857B5" w14:textId="77777777" w:rsidR="0030554C" w:rsidRDefault="00E704E9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B39671C" w14:textId="77777777" w:rsidR="0030554C" w:rsidRDefault="00E704E9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30554C" w14:paraId="5CBF8475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3862952" w14:textId="76D1242C" w:rsidR="00C95A30" w:rsidRDefault="00C95A30" w:rsidP="00C95A30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単語の理解と練習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５％（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教科書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で予習）</w:t>
            </w:r>
          </w:p>
          <w:p w14:paraId="5CEC0C39" w14:textId="0D036891" w:rsidR="00C95A30" w:rsidRDefault="00C95A30" w:rsidP="00C95A30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基礎会話の文型理解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１５％（事前に配布した資料で予習）</w:t>
            </w:r>
          </w:p>
          <w:p w14:paraId="669DD3F3" w14:textId="56CF3181" w:rsidR="00C95A30" w:rsidRDefault="00C95A30" w:rsidP="00C95A30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基礎会話の練習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２０％</w:t>
            </w:r>
          </w:p>
          <w:p w14:paraId="4FD90B09" w14:textId="50659D33" w:rsidR="00C95A30" w:rsidRDefault="00C95A30" w:rsidP="00C95A30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応用会話の文型理解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１５％（復習）</w:t>
            </w:r>
          </w:p>
          <w:p w14:paraId="5489387A" w14:textId="654C990C" w:rsidR="00C95A30" w:rsidRDefault="00C95A30" w:rsidP="00C95A30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応用会話の練習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２０％（復習）</w:t>
            </w:r>
          </w:p>
          <w:p w14:paraId="5AEDD1B7" w14:textId="43B50CCF" w:rsidR="0030554C" w:rsidRDefault="00C95A30" w:rsidP="00C95A30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総合練習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２５％（復習として宿題を提出）</w:t>
            </w:r>
          </w:p>
        </w:tc>
        <w:tc>
          <w:tcPr>
            <w:tcW w:w="2511" w:type="dxa"/>
            <w:vAlign w:val="center"/>
          </w:tcPr>
          <w:p w14:paraId="709344B3" w14:textId="43B67A24" w:rsidR="0030554C" w:rsidRPr="00C95A30" w:rsidRDefault="00C95A30" w:rsidP="00C95A30">
            <w:pPr>
              <w:snapToGrid w:val="0"/>
              <w:spacing w:line="288" w:lineRule="auto"/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授業はオンラインで少人数・短時間のため、教師との実際の会話練習を主とする。密度の濃い授業内容にするため、予習と復習（宿題）は授業の一部と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して在宅で自習とする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。</w:t>
            </w:r>
          </w:p>
        </w:tc>
      </w:tr>
      <w:tr w:rsidR="0030554C" w14:paraId="0653F29F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A49590B" w14:textId="77777777" w:rsidR="0030554C" w:rsidRDefault="00E704E9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2AE9BAFD" w14:textId="77777777" w:rsidR="0030554C" w:rsidRDefault="0030554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713FC4E0" w14:textId="71849D78" w:rsidR="00C95A30" w:rsidRDefault="00C95A30" w:rsidP="00C95A30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予習：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単語の理解と練習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と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基礎会話の文型理解</w:t>
            </w:r>
          </w:p>
          <w:p w14:paraId="2FD053C9" w14:textId="77777777" w:rsidR="0030554C" w:rsidRDefault="00C95A30" w:rsidP="00C95A30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復習：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応用会話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・挑戦問題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の文型理解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と練習</w:t>
            </w:r>
          </w:p>
          <w:p w14:paraId="63B73408" w14:textId="63DE9498" w:rsidR="00C95A30" w:rsidRPr="00C95A30" w:rsidRDefault="00C95A30" w:rsidP="00C95A30">
            <w:pPr>
              <w:snapToGrid w:val="0"/>
              <w:spacing w:line="288" w:lineRule="auto"/>
              <w:rPr>
                <w:rFonts w:ascii="FangSong_GB2312" w:eastAsia="FangSong_GB2312" w:hint="eastAsia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宿題（提出必須）：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応用会話・挑戦問題</w:t>
            </w: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から会話練習</w:t>
            </w:r>
          </w:p>
        </w:tc>
      </w:tr>
      <w:tr w:rsidR="0030554C" w14:paraId="15CDBBDC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D8F7DD3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4DAED1A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3DC6FC66" w14:textId="77777777" w:rsidR="0030554C" w:rsidRDefault="0030554C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10ACA27E" w14:textId="77777777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49E27EC2" w14:textId="19CCC388" w:rsidR="00082900" w:rsidRDefault="00082900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5F7604AF" w14:textId="4D9E83F7" w:rsidR="006E1D3F" w:rsidRDefault="006E1D3F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55398521" w14:textId="1AB51A22" w:rsidR="006E1D3F" w:rsidRDefault="006E1D3F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30B84758" w14:textId="77777777" w:rsidR="006E1D3F" w:rsidRDefault="006E1D3F">
      <w:pPr>
        <w:spacing w:line="400" w:lineRule="exact"/>
        <w:jc w:val="center"/>
        <w:rPr>
          <w:rFonts w:ascii="SimHei" w:eastAsia="SimHei" w:hAnsi="SimSun" w:hint="eastAsia"/>
          <w:b/>
          <w:bCs/>
          <w:sz w:val="30"/>
          <w:szCs w:val="44"/>
        </w:rPr>
      </w:pPr>
    </w:p>
    <w:p w14:paraId="71020767" w14:textId="77777777" w:rsidR="0030554C" w:rsidRDefault="00E704E9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  <w:r>
        <w:rPr>
          <w:rFonts w:ascii="SimHei" w:eastAsia="SimHei" w:hAnsi="SimSun" w:hint="eastAsia"/>
          <w:b/>
          <w:bCs/>
          <w:sz w:val="30"/>
          <w:szCs w:val="44"/>
        </w:rPr>
        <w:lastRenderedPageBreak/>
        <w:t>上 海 建 桥 学 院</w:t>
      </w:r>
    </w:p>
    <w:p w14:paraId="75E2ECC1" w14:textId="77777777" w:rsidR="0030554C" w:rsidRDefault="00E704E9">
      <w:pPr>
        <w:spacing w:line="400" w:lineRule="exact"/>
        <w:jc w:val="center"/>
        <w:rPr>
          <w:rFonts w:ascii="SimSun" w:hAnsi="SimSun"/>
          <w:sz w:val="28"/>
          <w:szCs w:val="28"/>
        </w:rPr>
      </w:pPr>
      <w:r>
        <w:rPr>
          <w:rFonts w:ascii="SimSun" w:hAnsi="SimSun" w:hint="eastAsia"/>
          <w:sz w:val="30"/>
          <w:szCs w:val="44"/>
          <w:u w:val="single"/>
        </w:rPr>
        <w:t xml:space="preserve">    </w:t>
      </w:r>
      <w:r w:rsidR="00550465">
        <w:rPr>
          <w:rFonts w:ascii="SimSun" w:hAnsi="SimSun" w:hint="eastAsia"/>
          <w:sz w:val="30"/>
          <w:szCs w:val="44"/>
          <w:u w:val="single"/>
        </w:rPr>
        <w:t xml:space="preserve">   日语会话</w:t>
      </w:r>
      <w:r w:rsidR="00550465">
        <w:rPr>
          <w:rFonts w:ascii="ＭＳ 明朝" w:eastAsia="ＭＳ 明朝" w:hAnsi="ＭＳ 明朝" w:hint="eastAsia"/>
          <w:sz w:val="30"/>
          <w:szCs w:val="44"/>
          <w:u w:val="single"/>
        </w:rPr>
        <w:t>（</w:t>
      </w:r>
      <w:r w:rsidR="00550465">
        <w:rPr>
          <w:rFonts w:ascii="SimSun" w:hAnsi="SimSun" w:hint="eastAsia"/>
          <w:sz w:val="30"/>
          <w:szCs w:val="44"/>
          <w:u w:val="single"/>
        </w:rPr>
        <w:t>1</w:t>
      </w:r>
      <w:r w:rsidR="00550465">
        <w:rPr>
          <w:rFonts w:ascii="ＭＳ 明朝" w:eastAsia="ＭＳ 明朝" w:hAnsi="ＭＳ 明朝" w:hint="eastAsia"/>
          <w:sz w:val="30"/>
          <w:szCs w:val="44"/>
          <w:u w:val="single"/>
        </w:rPr>
        <w:t>）</w:t>
      </w:r>
      <w:r>
        <w:rPr>
          <w:rFonts w:ascii="SimSun" w:hAnsi="SimSun" w:hint="eastAsia"/>
          <w:sz w:val="30"/>
          <w:szCs w:val="44"/>
          <w:u w:val="single"/>
        </w:rPr>
        <w:t xml:space="preserve">    </w:t>
      </w:r>
      <w:r>
        <w:rPr>
          <w:rFonts w:ascii="SimSun" w:hAnsi="SimSun" w:hint="eastAsia"/>
          <w:sz w:val="28"/>
          <w:szCs w:val="28"/>
        </w:rPr>
        <w:t>课程教案</w:t>
      </w:r>
    </w:p>
    <w:p w14:paraId="1DA1AF83" w14:textId="55E9ECA3" w:rsidR="0030554C" w:rsidRPr="00594648" w:rsidRDefault="00E704E9">
      <w:pPr>
        <w:spacing w:beforeLines="50" w:before="156" w:line="400" w:lineRule="exact"/>
        <w:rPr>
          <w:rFonts w:ascii="FangSong_GB2312" w:hAnsi="SimSun"/>
          <w:snapToGrid w:val="0"/>
          <w:kern w:val="0"/>
          <w:sz w:val="24"/>
          <w:u w:val="single"/>
        </w:rPr>
      </w:pPr>
      <w:r>
        <w:rPr>
          <w:rFonts w:ascii="FangSong_GB2312" w:eastAsia="FangSong_GB2312" w:hAnsi="SimSun" w:hint="eastAsia"/>
          <w:sz w:val="24"/>
        </w:rPr>
        <w:t>周次</w:t>
      </w:r>
      <w:r w:rsidR="006E1D3F">
        <w:rPr>
          <w:rFonts w:ascii="ＭＳ 明朝" w:eastAsia="ＭＳ 明朝" w:hAnsi="ＭＳ 明朝" w:hint="eastAsia"/>
          <w:sz w:val="24"/>
        </w:rPr>
        <w:t>５</w:t>
      </w:r>
      <w:r>
        <w:rPr>
          <w:rFonts w:ascii="FangSong_GB2312" w:eastAsia="FangSong_GB2312" w:hAnsi="SimSun" w:hint="eastAsia"/>
          <w:sz w:val="24"/>
        </w:rPr>
        <w:t xml:space="preserve">   第</w:t>
      </w:r>
      <w:r w:rsidR="006E1D3F">
        <w:rPr>
          <w:rFonts w:ascii="ＭＳ 明朝" w:eastAsia="ＭＳ 明朝" w:hAnsi="ＭＳ 明朝" w:hint="eastAsia"/>
          <w:sz w:val="24"/>
        </w:rPr>
        <w:t>３</w:t>
      </w:r>
      <w:r>
        <w:rPr>
          <w:rFonts w:ascii="FangSong_GB2312" w:eastAsia="FangSong_GB2312" w:hAnsi="SimSun" w:hint="eastAsia"/>
          <w:sz w:val="24"/>
        </w:rPr>
        <w:t>次课   2学时                教案撰写人</w:t>
      </w:r>
      <w:r w:rsidR="00594648">
        <w:rPr>
          <w:rFonts w:ascii="FangSong_GB2312" w:eastAsia="FangSong_GB2312" w:hAnsi="SimSun" w:hint="eastAsia"/>
          <w:sz w:val="24"/>
        </w:rPr>
        <w:t>：</w:t>
      </w:r>
      <w:r w:rsidR="00594648">
        <w:rPr>
          <w:rFonts w:ascii="ＭＳ 明朝" w:eastAsia="ＭＳ 明朝" w:hAnsi="ＭＳ 明朝" w:hint="eastAsia"/>
          <w:sz w:val="24"/>
        </w:rPr>
        <w:t>一條祐子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0554C" w14:paraId="677C4A89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ED6F0C1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6DF16D8" w14:textId="77777777" w:rsidR="0030554C" w:rsidRDefault="00550465">
            <w:pPr>
              <w:ind w:left="-50" w:right="-50"/>
              <w:rPr>
                <w:rFonts w:ascii="FangSong_GB2312" w:eastAsia="ＭＳ 明朝"/>
                <w:bCs/>
                <w:szCs w:val="21"/>
                <w:lang w:eastAsia="ja-JP"/>
              </w:rPr>
            </w:pPr>
            <w:r>
              <w:rPr>
                <w:rFonts w:ascii="FangSong_GB2312" w:eastAsia="ＭＳ 明朝" w:hint="eastAsia"/>
                <w:bCs/>
                <w:szCs w:val="21"/>
                <w:lang w:eastAsia="ja-JP"/>
              </w:rPr>
              <w:t>私の家族</w:t>
            </w:r>
          </w:p>
        </w:tc>
      </w:tr>
      <w:tr w:rsidR="0030554C" w14:paraId="45E803C8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6446388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本次授课目的与要求</w:t>
            </w:r>
          </w:p>
          <w:p w14:paraId="28AB1241" w14:textId="77777777" w:rsidR="0030554C" w:rsidRDefault="00637E0B">
            <w:pPr>
              <w:ind w:right="-50" w:firstLine="42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本授業の目的は、家族の紹介という場面を通じて指示詞と疑問詞の使い方をマスターすると同時に、最も簡単なSVの単文を理解することにある。</w:t>
            </w:r>
          </w:p>
        </w:tc>
      </w:tr>
      <w:tr w:rsidR="0030554C" w14:paraId="766872A4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0E5E406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教学设计思路</w:t>
            </w:r>
          </w:p>
          <w:p w14:paraId="3E69A840" w14:textId="77777777" w:rsidR="0030554C" w:rsidRDefault="00E704E9"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FangSong_GB2312" w:eastAsia="FangSong_GB2312" w:hint="eastAsia"/>
                <w:bCs/>
                <w:szCs w:val="21"/>
                <w:lang w:eastAsia="ja-JP"/>
              </w:rPr>
              <w:t xml:space="preserve">    </w:t>
            </w:r>
            <w:r w:rsidR="00637E0B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家族紹介の場面で使用される単語や例文を理解し、自由に応用して自分の言葉で言えるよう授業を組み立てる。</w:t>
            </w:r>
          </w:p>
        </w:tc>
      </w:tr>
      <w:tr w:rsidR="0030554C" w14:paraId="70AF11BD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0030427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  <w:lang w:eastAsia="ja-JP"/>
              </w:rPr>
              <w:t>本次教学重点与难点</w:t>
            </w:r>
          </w:p>
          <w:p w14:paraId="2EC30856" w14:textId="77777777" w:rsidR="0030554C" w:rsidRDefault="00E704E9">
            <w:pPr>
              <w:adjustRightInd w:val="0"/>
              <w:snapToGrid w:val="0"/>
              <w:ind w:left="-50" w:right="-50"/>
              <w:rPr>
                <w:rFonts w:ascii="STFangsong" w:eastAsia="STFangsong" w:hAnsi="STFangsong" w:cs="STFangsong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重点：</w:t>
            </w:r>
            <w:r w:rsidR="00752583"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指示詞と疑問詞を用いた文型の理解</w:t>
            </w:r>
            <w:r>
              <w:rPr>
                <w:rFonts w:ascii="FangSong_GB2312" w:eastAsia="FangSong_GB2312" w:hint="eastAsia"/>
                <w:bCs/>
                <w:szCs w:val="21"/>
                <w:lang w:eastAsia="ja-JP"/>
              </w:rPr>
              <w:t>。</w:t>
            </w:r>
          </w:p>
          <w:p w14:paraId="0B239F9D" w14:textId="77777777" w:rsidR="0030554C" w:rsidRPr="00637E0B" w:rsidRDefault="00E704E9" w:rsidP="00637E0B">
            <w:pPr>
              <w:ind w:left="-50" w:right="-50"/>
              <w:rPr>
                <w:rFonts w:ascii="STFangsong" w:eastAsia="STFangsong" w:hAnsi="STFangsong" w:cs="STFangsong"/>
                <w:bCs/>
                <w:szCs w:val="21"/>
                <w:lang w:eastAsia="ja-JP"/>
              </w:rPr>
            </w:pPr>
            <w:r>
              <w:rPr>
                <w:rFonts w:ascii="STFangsong" w:eastAsia="STFangsong" w:hAnsi="STFangsong" w:cs="STFangsong" w:hint="eastAsia"/>
                <w:lang w:eastAsia="ja-JP"/>
              </w:rPr>
              <w:t>难点：</w:t>
            </w:r>
            <w:r w:rsidR="00285571">
              <w:rPr>
                <w:rFonts w:ascii="ＭＳ 明朝" w:eastAsia="ＭＳ 明朝" w:hAnsi="ＭＳ 明朝" w:cs="STFangsong" w:hint="eastAsia"/>
                <w:bCs/>
                <w:szCs w:val="21"/>
                <w:lang w:eastAsia="ja-JP"/>
              </w:rPr>
              <w:t>中国語にはない「それ」と「あれ」の区別。</w:t>
            </w:r>
          </w:p>
        </w:tc>
      </w:tr>
      <w:tr w:rsidR="0030554C" w14:paraId="511C1DE8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7487959" w14:textId="77777777" w:rsidR="0030554C" w:rsidRDefault="00E704E9">
            <w:pPr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263FE36" w14:textId="77777777" w:rsidR="0030554C" w:rsidRDefault="00E704E9">
            <w:pPr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教学方法与手段设计</w:t>
            </w:r>
          </w:p>
        </w:tc>
      </w:tr>
      <w:tr w:rsidR="006E1D3F" w14:paraId="10AAD449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F32E281" w14:textId="77777777" w:rsidR="006E1D3F" w:rsidRDefault="006E1D3F" w:rsidP="006E1D3F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単語の理解と練習：５％（教科書で予習）</w:t>
            </w:r>
          </w:p>
          <w:p w14:paraId="2E282A0F" w14:textId="77777777" w:rsidR="006E1D3F" w:rsidRDefault="006E1D3F" w:rsidP="006E1D3F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基礎会話の文型理解：１５％（事前に配布した資料で予習）</w:t>
            </w:r>
          </w:p>
          <w:p w14:paraId="55E247F5" w14:textId="77777777" w:rsidR="006E1D3F" w:rsidRDefault="006E1D3F" w:rsidP="006E1D3F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基礎会話の練習：２０％</w:t>
            </w:r>
          </w:p>
          <w:p w14:paraId="64EF58EB" w14:textId="77777777" w:rsidR="006E1D3F" w:rsidRDefault="006E1D3F" w:rsidP="006E1D3F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応用会話の文型理解：１５％（復習）</w:t>
            </w:r>
          </w:p>
          <w:p w14:paraId="4D33242F" w14:textId="77777777" w:rsidR="006E1D3F" w:rsidRDefault="006E1D3F" w:rsidP="006E1D3F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応用会話の練習：２０％（復習）</w:t>
            </w:r>
          </w:p>
          <w:p w14:paraId="3DFFC3D3" w14:textId="3DFFFFBB" w:rsidR="006E1D3F" w:rsidRDefault="006E1D3F" w:rsidP="006E1D3F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総合練習：２５％（復習として宿題を提出）</w:t>
            </w:r>
          </w:p>
        </w:tc>
        <w:tc>
          <w:tcPr>
            <w:tcW w:w="2511" w:type="dxa"/>
            <w:vAlign w:val="center"/>
          </w:tcPr>
          <w:p w14:paraId="1808477A" w14:textId="7A3162A6" w:rsidR="006E1D3F" w:rsidRDefault="006E1D3F" w:rsidP="006E1D3F">
            <w:pPr>
              <w:ind w:right="-50"/>
              <w:rPr>
                <w:rFonts w:ascii="FangSong_GB2312" w:eastAsia="FangSong_GB2312" w:hAnsi="SimSun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授業はオンラインで少人数・短時間のため、教師との実際の会話練習を主とする。密度の濃い授業内容にするため、予習と復習（宿題）は授業の一部として在宅で自習とする。</w:t>
            </w:r>
          </w:p>
        </w:tc>
      </w:tr>
      <w:tr w:rsidR="0030554C" w14:paraId="7A541DA9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49EBA82" w14:textId="77777777" w:rsidR="0030554C" w:rsidRDefault="00E704E9">
            <w:pPr>
              <w:adjustRightInd w:val="0"/>
              <w:snapToGrid w:val="0"/>
              <w:ind w:right="-50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课外复习、预习要求及作业布置</w:t>
            </w:r>
          </w:p>
          <w:p w14:paraId="5865B35D" w14:textId="77777777" w:rsidR="0030554C" w:rsidRDefault="0030554C">
            <w:pPr>
              <w:adjustRightInd w:val="0"/>
              <w:snapToGrid w:val="0"/>
              <w:ind w:left="-50" w:right="-50"/>
              <w:rPr>
                <w:rFonts w:ascii="FangSong_GB2312" w:eastAsia="FangSong_GB2312" w:hAnsi="SimSun"/>
                <w:bCs/>
                <w:szCs w:val="21"/>
              </w:rPr>
            </w:pPr>
          </w:p>
          <w:p w14:paraId="0E9E96CF" w14:textId="77777777" w:rsidR="006E1D3F" w:rsidRDefault="006E1D3F" w:rsidP="006E1D3F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予習：単語の理解と練習と基礎会話の文型理解</w:t>
            </w:r>
          </w:p>
          <w:p w14:paraId="750C468F" w14:textId="77777777" w:rsidR="006E1D3F" w:rsidRDefault="006E1D3F" w:rsidP="006E1D3F">
            <w:pPr>
              <w:snapToGrid w:val="0"/>
              <w:spacing w:line="288" w:lineRule="auto"/>
              <w:rPr>
                <w:rFonts w:ascii="SimSun" w:eastAsia="ＭＳ 明朝" w:hAnsi="SimSun"/>
                <w:sz w:val="20"/>
                <w:szCs w:val="20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復習：応用会話・挑戦問題の文型理解と練習</w:t>
            </w:r>
          </w:p>
          <w:p w14:paraId="509EE215" w14:textId="72FBC11A" w:rsidR="0030554C" w:rsidRDefault="006E1D3F" w:rsidP="006E1D3F">
            <w:pPr>
              <w:adjustRightInd w:val="0"/>
              <w:snapToGrid w:val="0"/>
              <w:ind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0"/>
                <w:szCs w:val="20"/>
                <w:lang w:eastAsia="ja-JP"/>
              </w:rPr>
              <w:t>宿題（提出必須）：応用会話・挑戦問題から会話練習</w:t>
            </w:r>
          </w:p>
        </w:tc>
      </w:tr>
      <w:tr w:rsidR="0030554C" w14:paraId="0478AC03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802DB07" w14:textId="77777777" w:rsidR="0030554C" w:rsidRDefault="00E704E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FangSong_GB2312" w:eastAsia="FangSong_GB2312" w:hAnsi="SimSun"/>
                <w:bCs/>
                <w:szCs w:val="21"/>
              </w:rPr>
            </w:pPr>
            <w:r>
              <w:rPr>
                <w:rFonts w:ascii="FangSong_GB2312" w:eastAsia="FangSong_GB2312" w:hAnsi="SimSun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0994E1E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4456C60A" w14:textId="77777777" w:rsidR="0030554C" w:rsidRDefault="0030554C">
            <w:pPr>
              <w:ind w:left="-50" w:right="-50"/>
              <w:rPr>
                <w:rFonts w:ascii="FangSong_GB2312" w:eastAsia="FangSong_GB2312"/>
                <w:bCs/>
                <w:szCs w:val="21"/>
              </w:rPr>
            </w:pPr>
          </w:p>
          <w:p w14:paraId="4FF85243" w14:textId="77777777" w:rsidR="0030554C" w:rsidRDefault="0030554C">
            <w:pPr>
              <w:ind w:right="-50"/>
              <w:rPr>
                <w:rFonts w:ascii="FangSong_GB2312" w:eastAsia="FangSong_GB2312"/>
                <w:bCs/>
                <w:szCs w:val="21"/>
              </w:rPr>
            </w:pPr>
          </w:p>
        </w:tc>
      </w:tr>
    </w:tbl>
    <w:p w14:paraId="246B9023" w14:textId="77777777" w:rsidR="0030554C" w:rsidRDefault="0030554C"/>
    <w:p w14:paraId="4D854629" w14:textId="77777777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0CE17C9F" w14:textId="424BD85D" w:rsidR="00571FE0" w:rsidRDefault="00571FE0" w:rsidP="006E1D3F">
      <w:pPr>
        <w:spacing w:line="400" w:lineRule="exact"/>
        <w:rPr>
          <w:rFonts w:ascii="SimHei" w:eastAsia="SimHei" w:hAnsi="SimSun"/>
          <w:b/>
          <w:bCs/>
          <w:sz w:val="30"/>
          <w:szCs w:val="44"/>
        </w:rPr>
      </w:pPr>
    </w:p>
    <w:p w14:paraId="72B8393B" w14:textId="77777777" w:rsidR="006E1D3F" w:rsidRDefault="006E1D3F" w:rsidP="006E1D3F">
      <w:pPr>
        <w:spacing w:line="400" w:lineRule="exact"/>
        <w:rPr>
          <w:rFonts w:ascii="SimHei" w:eastAsia="SimHei" w:hAnsi="SimSun" w:hint="eastAsia"/>
          <w:b/>
          <w:bCs/>
          <w:sz w:val="30"/>
          <w:szCs w:val="44"/>
        </w:rPr>
      </w:pPr>
    </w:p>
    <w:p w14:paraId="41769E8D" w14:textId="77777777" w:rsidR="00571FE0" w:rsidRDefault="00571FE0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7EAD694D" w14:textId="77777777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p w14:paraId="5DADA642" w14:textId="77777777" w:rsidR="0030554C" w:rsidRDefault="0030554C">
      <w:pPr>
        <w:spacing w:line="400" w:lineRule="exact"/>
        <w:jc w:val="center"/>
        <w:rPr>
          <w:rFonts w:ascii="SimHei" w:eastAsia="SimHei" w:hAnsi="SimSun"/>
          <w:b/>
          <w:bCs/>
          <w:sz w:val="30"/>
          <w:szCs w:val="44"/>
        </w:rPr>
      </w:pPr>
    </w:p>
    <w:sectPr w:rsidR="0030554C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A39F6" w14:textId="77777777" w:rsidR="00C45E23" w:rsidRDefault="00C45E23">
      <w:r>
        <w:separator/>
      </w:r>
    </w:p>
  </w:endnote>
  <w:endnote w:type="continuationSeparator" w:id="0">
    <w:p w14:paraId="64062025" w14:textId="77777777" w:rsidR="00C45E23" w:rsidRDefault="00C4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Calibri"/>
    <w:panose1 w:val="02010609060101010101"/>
    <w:charset w:val="86"/>
    <w:family w:val="modern"/>
    <w:notTrueType/>
    <w:pitch w:val="default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C2FE" w14:textId="77777777" w:rsidR="0030554C" w:rsidRDefault="00E704E9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7A2598D" w14:textId="77777777" w:rsidR="0030554C" w:rsidRDefault="003055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93E0F" w14:textId="77777777" w:rsidR="0030554C" w:rsidRDefault="00E704E9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94648" w:rsidRPr="00594648">
      <w:rPr>
        <w:noProof/>
        <w:sz w:val="28"/>
        <w:szCs w:val="28"/>
        <w:lang w:val="zh-CN"/>
      </w:rPr>
      <w:t>-</w:t>
    </w:r>
    <w:r w:rsidR="00594648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696EAB93" w14:textId="77777777" w:rsidR="0030554C" w:rsidRDefault="003055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17867" w14:textId="77777777" w:rsidR="00C45E23" w:rsidRDefault="00C45E23">
      <w:r>
        <w:separator/>
      </w:r>
    </w:p>
  </w:footnote>
  <w:footnote w:type="continuationSeparator" w:id="0">
    <w:p w14:paraId="13EF41E9" w14:textId="77777777" w:rsidR="00C45E23" w:rsidRDefault="00C45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4C"/>
    <w:rsid w:val="00082900"/>
    <w:rsid w:val="001A6497"/>
    <w:rsid w:val="00285571"/>
    <w:rsid w:val="0030554C"/>
    <w:rsid w:val="00311CFC"/>
    <w:rsid w:val="004D62F0"/>
    <w:rsid w:val="00532D46"/>
    <w:rsid w:val="00550465"/>
    <w:rsid w:val="00571FE0"/>
    <w:rsid w:val="00594648"/>
    <w:rsid w:val="00637E0B"/>
    <w:rsid w:val="006A0063"/>
    <w:rsid w:val="006E1D3F"/>
    <w:rsid w:val="00752583"/>
    <w:rsid w:val="008C0E9F"/>
    <w:rsid w:val="00947BAE"/>
    <w:rsid w:val="00B068CA"/>
    <w:rsid w:val="00BD407B"/>
    <w:rsid w:val="00C45E23"/>
    <w:rsid w:val="00C95A30"/>
    <w:rsid w:val="00E6088F"/>
    <w:rsid w:val="00E704E9"/>
    <w:rsid w:val="00F36624"/>
    <w:rsid w:val="00FE6918"/>
    <w:rsid w:val="0F617E76"/>
    <w:rsid w:val="19E5017C"/>
    <w:rsid w:val="3B53524E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83B9B9B"/>
  <w15:docId w15:val="{00EE27E5-AC7E-4284-9EDF-A2B05921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F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E60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6088F"/>
    <w:rPr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8387E6-5FEA-4DF7-B173-E188EF85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Ichijyo yuko</cp:lastModifiedBy>
  <cp:revision>3</cp:revision>
  <dcterms:created xsi:type="dcterms:W3CDTF">2020-09-07T07:48:00Z</dcterms:created>
  <dcterms:modified xsi:type="dcterms:W3CDTF">2020-09-07T07:48:00Z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