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B39C0F" w14:textId="77777777" w:rsidR="0032650A" w:rsidRDefault="0032650A">
      <w:pPr>
        <w:snapToGrid w:val="0"/>
        <w:jc w:val="center"/>
        <w:rPr>
          <w:sz w:val="6"/>
          <w:szCs w:val="6"/>
        </w:rPr>
      </w:pPr>
    </w:p>
    <w:p w14:paraId="4D76DF70" w14:textId="77777777" w:rsidR="0032650A" w:rsidRDefault="0032650A">
      <w:pPr>
        <w:snapToGrid w:val="0"/>
        <w:jc w:val="center"/>
        <w:rPr>
          <w:sz w:val="6"/>
          <w:szCs w:val="6"/>
        </w:rPr>
      </w:pPr>
    </w:p>
    <w:p w14:paraId="6466AC6B" w14:textId="77777777" w:rsidR="0032650A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1F171D1" w14:textId="77777777" w:rsidR="0032650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32650A" w14:paraId="62E828DC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A83CD0" w14:textId="77777777" w:rsidR="0032650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31C1E4" w14:textId="77777777" w:rsidR="0032650A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二语习得</w:t>
            </w:r>
          </w:p>
        </w:tc>
      </w:tr>
      <w:tr w:rsidR="0032650A" w14:paraId="0015FCF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746273" w14:textId="77777777" w:rsidR="0032650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EF1D083" w14:textId="77777777" w:rsidR="0032650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2020451</w:t>
            </w:r>
          </w:p>
        </w:tc>
        <w:tc>
          <w:tcPr>
            <w:tcW w:w="1314" w:type="dxa"/>
            <w:vAlign w:val="center"/>
          </w:tcPr>
          <w:p w14:paraId="0DD8F973" w14:textId="77777777" w:rsidR="0032650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7E66BAB" w14:textId="77777777" w:rsidR="0032650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4052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4083</w:t>
            </w:r>
          </w:p>
        </w:tc>
        <w:tc>
          <w:tcPr>
            <w:tcW w:w="1753" w:type="dxa"/>
            <w:vAlign w:val="center"/>
          </w:tcPr>
          <w:p w14:paraId="3DBD767B" w14:textId="77777777" w:rsidR="0032650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8773416" w14:textId="77777777" w:rsidR="0032650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32650A" w14:paraId="665F0F2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695984B" w14:textId="77777777" w:rsidR="0032650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40060EC" w14:textId="77777777" w:rsidR="0032650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邹智勇</w:t>
            </w:r>
          </w:p>
        </w:tc>
        <w:tc>
          <w:tcPr>
            <w:tcW w:w="1314" w:type="dxa"/>
            <w:vAlign w:val="center"/>
          </w:tcPr>
          <w:p w14:paraId="6D92FF85" w14:textId="77777777" w:rsidR="0032650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B617D97" w14:textId="77777777" w:rsidR="0032650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19096</w:t>
            </w:r>
          </w:p>
        </w:tc>
        <w:tc>
          <w:tcPr>
            <w:tcW w:w="1753" w:type="dxa"/>
            <w:vAlign w:val="center"/>
          </w:tcPr>
          <w:p w14:paraId="261BCF77" w14:textId="77777777" w:rsidR="0032650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3F2D842" w14:textId="77777777" w:rsidR="0032650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32650A" w14:paraId="37428A3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7D52754" w14:textId="77777777" w:rsidR="0032650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752AB63" w14:textId="77777777" w:rsidR="0032650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英语</w:t>
            </w: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B2</w:t>
            </w:r>
            <w:r>
              <w:rPr>
                <w:rFonts w:ascii="Helvetica" w:eastAsia="宋体" w:hAnsi="Helvetica" w:hint="eastAsia"/>
                <w:color w:val="222222"/>
                <w:sz w:val="20"/>
                <w:szCs w:val="20"/>
                <w:shd w:val="clear" w:color="auto" w:fill="FFFFFF"/>
                <w:lang w:eastAsia="zh-CN"/>
              </w:rPr>
              <w:t>3</w:t>
            </w:r>
            <w:r>
              <w:rPr>
                <w:rFonts w:ascii="Helvetica" w:hAnsi="Helvetica"/>
                <w:color w:val="222222"/>
                <w:sz w:val="20"/>
                <w:szCs w:val="20"/>
                <w:shd w:val="clear" w:color="auto" w:fill="FFFFFF"/>
              </w:rPr>
              <w:t>-1</w:t>
            </w:r>
            <w:r>
              <w:rPr>
                <w:rFonts w:ascii="Helvetica" w:eastAsia="宋体" w:hAnsi="Helvetica" w:hint="eastAsia"/>
                <w:color w:val="222222"/>
                <w:sz w:val="20"/>
                <w:szCs w:val="20"/>
                <w:shd w:val="clear" w:color="auto" w:fill="FFFFFF"/>
                <w:lang w:eastAsia="zh-CN"/>
              </w:rPr>
              <w:t>、</w:t>
            </w:r>
            <w:r>
              <w:rPr>
                <w:rFonts w:ascii="Helvetica" w:eastAsia="宋体" w:hAnsi="Helvetica" w:hint="eastAsia"/>
                <w:color w:val="222222"/>
                <w:sz w:val="20"/>
                <w:szCs w:val="20"/>
                <w:shd w:val="clear" w:color="auto" w:fill="FFFFFF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3985E80E" w14:textId="77777777" w:rsidR="0032650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1243AEC" w14:textId="77777777" w:rsidR="0032650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753" w:type="dxa"/>
            <w:vAlign w:val="center"/>
          </w:tcPr>
          <w:p w14:paraId="45F567C5" w14:textId="77777777" w:rsidR="0032650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29AC9F4" w14:textId="77777777" w:rsidR="0032650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110</w:t>
            </w:r>
          </w:p>
        </w:tc>
      </w:tr>
      <w:tr w:rsidR="0032650A" w14:paraId="115E596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EBDC530" w14:textId="77777777" w:rsidR="0032650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1428E6B" w14:textId="77777777" w:rsidR="0032650A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周三下午3: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00-5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（外语楼208室）</w:t>
            </w:r>
          </w:p>
        </w:tc>
      </w:tr>
      <w:tr w:rsidR="0032650A" w14:paraId="1EBAD27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B9825D8" w14:textId="77777777" w:rsidR="0032650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6F0CB7A" w14:textId="77777777" w:rsidR="0032650A" w:rsidRDefault="0032650A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hyperlink r:id="rId8" w:history="1">
              <w:r>
                <w:rPr>
                  <w:rStyle w:val="a7"/>
                  <w:rFonts w:ascii="宋体" w:eastAsia="宋体" w:hAnsi="宋体" w:hint="eastAsia"/>
                  <w:lang w:eastAsia="zh-CN"/>
                </w:rPr>
                <w:t>gench.fanya.chaoxing.com</w:t>
              </w:r>
            </w:hyperlink>
          </w:p>
        </w:tc>
      </w:tr>
      <w:tr w:rsidR="0032650A" w14:paraId="6A1941A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0294CEB" w14:textId="77777777" w:rsidR="0032650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B78887F" w14:textId="77777777" w:rsidR="0032650A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</w:rPr>
              <w:t>新编第二语言习得概论》</w:t>
            </w:r>
            <w:r>
              <w:rPr>
                <w:sz w:val="21"/>
                <w:szCs w:val="21"/>
              </w:rPr>
              <w:t>（第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</w:rPr>
              <w:t>版），</w:t>
            </w:r>
            <w:r>
              <w:rPr>
                <w:rFonts w:hint="eastAsia"/>
                <w:sz w:val="21"/>
                <w:szCs w:val="21"/>
              </w:rPr>
              <w:t>张宏武编著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暨南大学出版社</w:t>
            </w:r>
            <w:r>
              <w:rPr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202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月</w:t>
            </w:r>
          </w:p>
        </w:tc>
      </w:tr>
      <w:tr w:rsidR="0032650A" w14:paraId="223DA1FC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F8CA3B" w14:textId="77777777" w:rsidR="0032650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733179" w14:textId="77777777" w:rsidR="0032650A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0"/>
                <w:szCs w:val="20"/>
              </w:rPr>
              <w:t>《第二语言习得概论》，</w:t>
            </w:r>
            <w:r>
              <w:rPr>
                <w:rFonts w:eastAsia="宋体"/>
                <w:kern w:val="1"/>
                <w:sz w:val="20"/>
                <w:szCs w:val="20"/>
              </w:rPr>
              <w:t>Rod Ellis</w:t>
            </w:r>
            <w:r>
              <w:rPr>
                <w:rFonts w:ascii="宋体" w:eastAsia="宋体" w:hAnsi="宋体" w:cs="宋体" w:hint="eastAsia"/>
                <w:kern w:val="1"/>
                <w:sz w:val="20"/>
                <w:szCs w:val="20"/>
              </w:rPr>
              <w:t>，上海外语教育出版社，2</w:t>
            </w:r>
            <w:r>
              <w:rPr>
                <w:rFonts w:ascii="宋体" w:eastAsia="宋体" w:hAnsi="宋体" w:cs="宋体"/>
                <w:kern w:val="1"/>
                <w:sz w:val="20"/>
                <w:szCs w:val="20"/>
              </w:rPr>
              <w:t>022</w:t>
            </w:r>
            <w:r>
              <w:rPr>
                <w:rFonts w:ascii="宋体" w:eastAsia="宋体" w:hAnsi="宋体" w:cs="宋体" w:hint="eastAsia"/>
                <w:kern w:val="1"/>
                <w:sz w:val="20"/>
                <w:szCs w:val="20"/>
              </w:rPr>
              <w:t>年</w:t>
            </w:r>
          </w:p>
        </w:tc>
      </w:tr>
    </w:tbl>
    <w:p w14:paraId="317C0EC6" w14:textId="77777777" w:rsidR="0032650A" w:rsidRDefault="0032650A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F4F8DAE" w14:textId="77777777" w:rsidR="0032650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32650A" w14:paraId="5C86E02F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B3E8E" w14:textId="77777777" w:rsidR="0032650A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69B8842" w14:textId="77777777" w:rsidR="0032650A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70812" w14:textId="77777777" w:rsidR="0032650A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D67F0" w14:textId="77777777" w:rsidR="0032650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95460" w14:textId="77777777" w:rsidR="0032650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32650A" w14:paraId="3D7C0F8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347E9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EFA9182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2DACF63A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5F6EEC48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B5E7F" w14:textId="20C0FD8F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C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hapter One </w:t>
            </w:r>
            <w:proofErr w:type="gramStart"/>
            <w:r w:rsidR="00BF2FE7">
              <w:rPr>
                <w:rFonts w:eastAsia="宋体" w:hint="eastAsia"/>
                <w:sz w:val="20"/>
                <w:szCs w:val="20"/>
                <w:lang w:eastAsia="zh-CN"/>
              </w:rPr>
              <w:t>An</w:t>
            </w:r>
            <w:proofErr w:type="gramEnd"/>
            <w:r w:rsidR="00BF2FE7">
              <w:rPr>
                <w:rFonts w:eastAsia="宋体" w:hint="eastAsia"/>
                <w:sz w:val="20"/>
                <w:szCs w:val="20"/>
                <w:lang w:eastAsia="zh-CN"/>
              </w:rPr>
              <w:t xml:space="preserve"> Introduction to Second </w:t>
            </w:r>
            <w:r w:rsidR="00BF2FE7">
              <w:rPr>
                <w:rFonts w:eastAsia="宋体"/>
                <w:sz w:val="20"/>
                <w:szCs w:val="20"/>
                <w:lang w:eastAsia="zh-CN"/>
              </w:rPr>
              <w:t>Language</w:t>
            </w:r>
            <w:r w:rsidR="00BF2FE7">
              <w:rPr>
                <w:rFonts w:eastAsia="宋体" w:hint="eastAsia"/>
                <w:sz w:val="20"/>
                <w:szCs w:val="20"/>
                <w:lang w:eastAsia="zh-CN"/>
              </w:rPr>
              <w:t xml:space="preserve"> </w:t>
            </w:r>
            <w:r w:rsidR="00BF2FE7">
              <w:rPr>
                <w:rFonts w:eastAsia="宋体"/>
                <w:sz w:val="20"/>
                <w:szCs w:val="20"/>
                <w:lang w:eastAsia="zh-CN"/>
              </w:rPr>
              <w:t>Acquisition</w:t>
            </w:r>
            <w:r w:rsidR="00BF2FE7">
              <w:rPr>
                <w:rFonts w:eastAsia="宋体" w:hint="eastAsia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50DE5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2E946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2650A" w14:paraId="3234A32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C7380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A97DDF3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F2A950F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53BDC" w14:textId="0E311EA0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C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hapter One </w:t>
            </w:r>
            <w:proofErr w:type="gramStart"/>
            <w:r w:rsidR="00BF2FE7">
              <w:rPr>
                <w:rFonts w:eastAsia="宋体" w:hint="eastAsia"/>
                <w:sz w:val="20"/>
                <w:szCs w:val="20"/>
                <w:lang w:eastAsia="zh-CN"/>
              </w:rPr>
              <w:t>An</w:t>
            </w:r>
            <w:proofErr w:type="gramEnd"/>
            <w:r w:rsidR="00BF2FE7">
              <w:rPr>
                <w:rFonts w:eastAsia="宋体" w:hint="eastAsia"/>
                <w:sz w:val="20"/>
                <w:szCs w:val="20"/>
                <w:lang w:eastAsia="zh-CN"/>
              </w:rPr>
              <w:t xml:space="preserve"> Introduction to Second </w:t>
            </w:r>
            <w:r w:rsidR="00BF2FE7">
              <w:rPr>
                <w:rFonts w:eastAsia="宋体"/>
                <w:sz w:val="20"/>
                <w:szCs w:val="20"/>
                <w:lang w:eastAsia="zh-CN"/>
              </w:rPr>
              <w:t>Language</w:t>
            </w:r>
            <w:r w:rsidR="00BF2FE7">
              <w:rPr>
                <w:rFonts w:eastAsia="宋体" w:hint="eastAsia"/>
                <w:sz w:val="20"/>
                <w:szCs w:val="20"/>
                <w:lang w:eastAsia="zh-CN"/>
              </w:rPr>
              <w:t xml:space="preserve"> </w:t>
            </w:r>
            <w:r w:rsidR="00BF2FE7">
              <w:rPr>
                <w:rFonts w:eastAsia="宋体"/>
                <w:sz w:val="20"/>
                <w:szCs w:val="20"/>
                <w:lang w:eastAsia="zh-CN"/>
              </w:rPr>
              <w:t>Acquisition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657D8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4A2C2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Assignment in Chapter one</w:t>
            </w:r>
          </w:p>
        </w:tc>
      </w:tr>
      <w:tr w:rsidR="0032650A" w14:paraId="273FFC9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4CB40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DD61EE5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A6C01B5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7C8A5C0F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FAAD73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C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hapter Two </w:t>
            </w:r>
            <w:proofErr w:type="gramStart"/>
            <w:r>
              <w:rPr>
                <w:rFonts w:eastAsia="宋体"/>
                <w:sz w:val="20"/>
                <w:szCs w:val="20"/>
                <w:lang w:eastAsia="zh-CN"/>
              </w:rPr>
              <w:t>The</w:t>
            </w:r>
            <w:proofErr w:type="gramEnd"/>
            <w:r>
              <w:rPr>
                <w:rFonts w:eastAsia="宋体"/>
                <w:sz w:val="20"/>
                <w:szCs w:val="20"/>
                <w:lang w:eastAsia="zh-CN"/>
              </w:rPr>
              <w:t xml:space="preserve"> Study of Interlanguage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CF450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56B3E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2650A" w14:paraId="09CFFC5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B2418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8349FBB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15E0C22C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5C190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C</w:t>
            </w:r>
            <w:r>
              <w:rPr>
                <w:rFonts w:eastAsia="宋体"/>
                <w:sz w:val="20"/>
                <w:szCs w:val="20"/>
                <w:lang w:eastAsia="zh-CN"/>
              </w:rPr>
              <w:t xml:space="preserve">hapter Two </w:t>
            </w:r>
            <w:proofErr w:type="gramStart"/>
            <w:r>
              <w:rPr>
                <w:rFonts w:eastAsia="宋体"/>
                <w:sz w:val="20"/>
                <w:szCs w:val="20"/>
                <w:lang w:eastAsia="zh-CN"/>
              </w:rPr>
              <w:t>The</w:t>
            </w:r>
            <w:proofErr w:type="gramEnd"/>
            <w:r>
              <w:rPr>
                <w:rFonts w:eastAsia="宋体"/>
                <w:sz w:val="20"/>
                <w:szCs w:val="20"/>
                <w:lang w:eastAsia="zh-CN"/>
              </w:rPr>
              <w:t xml:space="preserve"> Study of Interlanguage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F9844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13234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Assignment in Chapter Two</w:t>
            </w:r>
          </w:p>
        </w:tc>
      </w:tr>
      <w:tr w:rsidR="0032650A" w14:paraId="692B3AE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13ED9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FA4D41D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16A28BC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40A9AA16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ED626" w14:textId="0A2206C6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lastRenderedPageBreak/>
              <w:t xml:space="preserve">Chapter Three Linguistic Aspects of </w:t>
            </w:r>
            <w:r w:rsidR="00BF2FE7">
              <w:rPr>
                <w:rFonts w:eastAsia="宋体" w:hint="eastAsia"/>
                <w:sz w:val="20"/>
                <w:szCs w:val="20"/>
                <w:lang w:eastAsia="zh-CN"/>
              </w:rPr>
              <w:t>SLA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9A4693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235EB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2650A" w14:paraId="69D182C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FBB83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1495346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050C9799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08307" w14:textId="2E26EE6E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 xml:space="preserve">Chapter Three Linguistic Aspects of </w:t>
            </w:r>
            <w:r w:rsidR="00BF2FE7">
              <w:rPr>
                <w:rFonts w:eastAsia="宋体" w:hint="eastAsia"/>
                <w:sz w:val="20"/>
                <w:szCs w:val="20"/>
                <w:lang w:eastAsia="zh-CN"/>
              </w:rPr>
              <w:t>SLA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F7118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B27F7B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Assignment in Chapter Three</w:t>
            </w:r>
          </w:p>
        </w:tc>
      </w:tr>
      <w:tr w:rsidR="0032650A" w14:paraId="498CB90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1DD43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7E22130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9202413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1114CD7D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BED0E" w14:textId="668D823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 xml:space="preserve">Chapter Four Psychological Aspects of </w:t>
            </w:r>
            <w:r w:rsidR="00BF2FE7">
              <w:rPr>
                <w:rFonts w:eastAsia="宋体" w:hint="eastAsia"/>
                <w:sz w:val="20"/>
                <w:szCs w:val="20"/>
                <w:lang w:eastAsia="zh-CN"/>
              </w:rPr>
              <w:t>SLA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621836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7BF8F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2650A" w14:paraId="4AC92B0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3007C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6565EB4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5A7BE812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2DBB8" w14:textId="77777777" w:rsidR="0032650A" w:rsidRDefault="00000000">
            <w:pPr>
              <w:widowControl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sz w:val="20"/>
                <w:szCs w:val="20"/>
                <w:lang w:eastAsia="zh-CN"/>
              </w:rPr>
              <w:t>) Quiz</w:t>
            </w:r>
          </w:p>
          <w:p w14:paraId="5D34123C" w14:textId="6D0B96FC" w:rsidR="0032650A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 xml:space="preserve">2) Chapter Four Psychological Aspects of </w:t>
            </w:r>
            <w:r w:rsidR="00BF2FE7">
              <w:rPr>
                <w:rFonts w:eastAsia="宋体" w:hint="eastAsia"/>
                <w:sz w:val="20"/>
                <w:szCs w:val="20"/>
                <w:lang w:eastAsia="zh-CN"/>
              </w:rPr>
              <w:t>SLA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C7352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0DD5E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Assignment in Chapter Four</w:t>
            </w:r>
          </w:p>
        </w:tc>
      </w:tr>
      <w:tr w:rsidR="0032650A" w14:paraId="0EB11C1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56BA4" w14:textId="77777777" w:rsidR="0032650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37F24DA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6FB5BAD3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29CD25C4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EA672" w14:textId="5C2C8052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 xml:space="preserve">Chapter Five Social-cultural Aspects of </w:t>
            </w:r>
            <w:r w:rsidR="00BF2FE7">
              <w:rPr>
                <w:rFonts w:eastAsia="宋体" w:hint="eastAsia"/>
                <w:sz w:val="20"/>
                <w:szCs w:val="20"/>
                <w:lang w:eastAsia="zh-CN"/>
              </w:rPr>
              <w:t>SLA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43FE1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353C3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2650A" w14:paraId="26631A4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F2CF8" w14:textId="77777777" w:rsidR="0032650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7EBCE9AD" w14:textId="77777777" w:rsidR="0032650A" w:rsidRDefault="0032650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05D8BE8" w14:textId="77777777" w:rsidR="0032650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D1914" w14:textId="3A4586ED" w:rsidR="0032650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 xml:space="preserve">Chapter Five Social-cultural Aspects of </w:t>
            </w:r>
            <w:r w:rsidR="00BF2FE7">
              <w:rPr>
                <w:rFonts w:eastAsia="宋体" w:hint="eastAsia"/>
                <w:sz w:val="20"/>
                <w:szCs w:val="20"/>
                <w:lang w:eastAsia="zh-CN"/>
              </w:rPr>
              <w:t>SLA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7C6EB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6F71E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Assignment in Chapter Five</w:t>
            </w:r>
          </w:p>
        </w:tc>
      </w:tr>
      <w:tr w:rsidR="0032650A" w14:paraId="3248BEB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32015" w14:textId="77777777" w:rsidR="0032650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42291C3" w14:textId="77777777" w:rsidR="0032650A" w:rsidRDefault="0032650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3D3E87EF" w14:textId="77777777" w:rsidR="0032650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22F1A81A" w14:textId="77777777" w:rsidR="0032650A" w:rsidRDefault="0032650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AC3D7" w14:textId="77777777" w:rsidR="0032650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Chapter Six Instruction and Second Language Acquisition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7D325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BE338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2650A" w14:paraId="4517547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8AD53" w14:textId="77777777" w:rsidR="0032650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CAE09E4" w14:textId="77777777" w:rsidR="0032650A" w:rsidRDefault="0032650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4BBE4745" w14:textId="77777777" w:rsidR="0032650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0FAEE" w14:textId="77777777" w:rsidR="0032650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Chapter Six Instruction and Second Language Acquisition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766A2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93D73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Assignment in Chapter Six</w:t>
            </w:r>
          </w:p>
        </w:tc>
      </w:tr>
      <w:tr w:rsidR="0032650A" w14:paraId="2F6292C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15F4F" w14:textId="77777777" w:rsidR="0032650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4822500" w14:textId="77777777" w:rsidR="0032650A" w:rsidRDefault="0032650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FD25FE5" w14:textId="77777777" w:rsidR="0032650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14:paraId="64B5A76F" w14:textId="77777777" w:rsidR="0032650A" w:rsidRDefault="0032650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E545F6" w14:textId="77777777" w:rsidR="0032650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Chapter Seven Second Language Acquisition Research: Data Collection and Analysis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9B2C7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C4FE9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2650A" w14:paraId="7C838D7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4F2B7" w14:textId="77777777" w:rsidR="0032650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A00594F" w14:textId="77777777" w:rsidR="0032650A" w:rsidRDefault="0032650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1A6EE4DF" w14:textId="77777777" w:rsidR="0032650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F0931" w14:textId="77777777" w:rsidR="0032650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Chapter Seven Second Language Acquisition Research: Data Collection and Analysis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06FE6" w14:textId="77777777" w:rsidR="0032650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Lecture +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18EE5" w14:textId="77777777" w:rsidR="0032650A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Assignment in Chapter Seven</w:t>
            </w:r>
          </w:p>
        </w:tc>
      </w:tr>
      <w:tr w:rsidR="0032650A" w14:paraId="3FAC869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D77A8E" w14:textId="77777777" w:rsidR="0032650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E857AEB" w14:textId="77777777" w:rsidR="0032650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96156" w14:textId="77777777" w:rsidR="0032650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0"/>
                <w:szCs w:val="20"/>
                <w:lang w:eastAsia="zh-CN"/>
              </w:rPr>
              <w:t>Review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80386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BF902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32650A" w14:paraId="61B6DE2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3FF8F" w14:textId="77777777" w:rsidR="0032650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C5FED57" w14:textId="77777777" w:rsidR="0032650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E9FAB3" w14:textId="77777777" w:rsidR="00BF2FE7" w:rsidRDefault="00BF2FE7" w:rsidP="00BF2FE7">
            <w:pPr>
              <w:widowControl/>
              <w:ind w:firstLineChars="1050" w:firstLine="2100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sz w:val="20"/>
                <w:szCs w:val="20"/>
                <w:lang w:eastAsia="zh-CN"/>
              </w:rPr>
              <w:t>) Quiz</w:t>
            </w:r>
          </w:p>
          <w:p w14:paraId="5720D4A8" w14:textId="49E52C86" w:rsidR="0032650A" w:rsidRPr="00BF2FE7" w:rsidRDefault="00BF2FE7" w:rsidP="00BF2FE7">
            <w:pPr>
              <w:widowControl/>
              <w:ind w:firstLineChars="1050" w:firstLine="2100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sz w:val="20"/>
                <w:szCs w:val="20"/>
                <w:lang w:eastAsia="zh-CN"/>
              </w:rPr>
              <w:t xml:space="preserve">2) </w:t>
            </w:r>
            <w:r>
              <w:rPr>
                <w:rFonts w:eastAsia="宋体"/>
                <w:sz w:val="20"/>
                <w:szCs w:val="20"/>
                <w:lang w:eastAsia="zh-CN"/>
              </w:rPr>
              <w:t>Review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B17C3" w14:textId="77777777" w:rsidR="0032650A" w:rsidRDefault="0032650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B4870" w14:textId="77777777" w:rsidR="0032650A" w:rsidRDefault="00326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3F758CE8" w14:textId="77777777" w:rsidR="0032650A" w:rsidRDefault="0032650A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1BAB7B19" w14:textId="77777777" w:rsidR="0032650A" w:rsidRDefault="0032650A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p w14:paraId="1C9E2741" w14:textId="77777777" w:rsidR="0032650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32650A" w14:paraId="76110D5B" w14:textId="77777777">
        <w:trPr>
          <w:trHeight w:val="454"/>
        </w:trPr>
        <w:tc>
          <w:tcPr>
            <w:tcW w:w="1809" w:type="dxa"/>
            <w:vAlign w:val="center"/>
          </w:tcPr>
          <w:p w14:paraId="7A54B2CA" w14:textId="77777777" w:rsidR="0032650A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E5BE8D8" w14:textId="77777777" w:rsidR="0032650A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47006AE1" w14:textId="77777777" w:rsidR="0032650A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2650A" w14:paraId="47C66CCA" w14:textId="77777777">
        <w:trPr>
          <w:trHeight w:val="340"/>
        </w:trPr>
        <w:tc>
          <w:tcPr>
            <w:tcW w:w="1809" w:type="dxa"/>
            <w:vAlign w:val="center"/>
          </w:tcPr>
          <w:p w14:paraId="073A512D" w14:textId="77777777" w:rsidR="0032650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348DB3A" w14:textId="77777777" w:rsidR="0032650A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vAlign w:val="center"/>
          </w:tcPr>
          <w:p w14:paraId="7D0F1C87" w14:textId="77777777" w:rsidR="0032650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期末考试</w:t>
            </w:r>
          </w:p>
        </w:tc>
      </w:tr>
      <w:tr w:rsidR="0032650A" w14:paraId="6A0383A3" w14:textId="77777777">
        <w:trPr>
          <w:trHeight w:val="340"/>
        </w:trPr>
        <w:tc>
          <w:tcPr>
            <w:tcW w:w="1809" w:type="dxa"/>
            <w:vAlign w:val="center"/>
          </w:tcPr>
          <w:p w14:paraId="22486411" w14:textId="77777777" w:rsidR="0032650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E339C1E" w14:textId="77777777" w:rsidR="0032650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2CF910BA" w14:textId="77777777" w:rsidR="0032650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过程考试（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）</w:t>
            </w:r>
          </w:p>
        </w:tc>
      </w:tr>
      <w:tr w:rsidR="0032650A" w14:paraId="54BFF502" w14:textId="77777777">
        <w:trPr>
          <w:trHeight w:val="340"/>
        </w:trPr>
        <w:tc>
          <w:tcPr>
            <w:tcW w:w="1809" w:type="dxa"/>
            <w:vAlign w:val="center"/>
          </w:tcPr>
          <w:p w14:paraId="23DDFCC7" w14:textId="77777777" w:rsidR="0032650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16371BBD" w14:textId="77777777" w:rsidR="0032650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5B2FD309" w14:textId="77777777" w:rsidR="0032650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过程考试（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）</w:t>
            </w:r>
          </w:p>
        </w:tc>
      </w:tr>
      <w:tr w:rsidR="0032650A" w14:paraId="3EC4A91A" w14:textId="77777777">
        <w:trPr>
          <w:trHeight w:val="340"/>
        </w:trPr>
        <w:tc>
          <w:tcPr>
            <w:tcW w:w="1809" w:type="dxa"/>
            <w:vAlign w:val="center"/>
          </w:tcPr>
          <w:p w14:paraId="6327276A" w14:textId="77777777" w:rsidR="0032650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701FF79B" w14:textId="77777777" w:rsidR="0032650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vAlign w:val="center"/>
          </w:tcPr>
          <w:p w14:paraId="156AD6F1" w14:textId="77777777" w:rsidR="0032650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</w:rPr>
              <w:t>到课率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+课堂表现</w:t>
            </w:r>
          </w:p>
        </w:tc>
      </w:tr>
    </w:tbl>
    <w:p w14:paraId="19982436" w14:textId="77698008" w:rsidR="0032650A" w:rsidRDefault="00AF69AB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69DA9509" wp14:editId="091F06E5">
            <wp:simplePos x="0" y="0"/>
            <wp:positionH relativeFrom="column">
              <wp:posOffset>3232150</wp:posOffset>
            </wp:positionH>
            <wp:positionV relativeFrom="paragraph">
              <wp:posOffset>1757680</wp:posOffset>
            </wp:positionV>
            <wp:extent cx="739140" cy="570865"/>
            <wp:effectExtent l="0" t="0" r="3810" b="63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noProof/>
        </w:rPr>
        <w:drawing>
          <wp:inline distT="0" distB="0" distL="0" distR="0" wp14:anchorId="7CB1F651" wp14:editId="5243854C">
            <wp:extent cx="629920" cy="317500"/>
            <wp:effectExtent l="0" t="0" r="0" b="6350"/>
            <wp:docPr id="2809703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970329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571" cy="32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9D2B45" w:rsidRPr="002939B1">
        <w:rPr>
          <w:rFonts w:asciiTheme="majorEastAsia" w:eastAsiaTheme="majorEastAsia" w:hAnsiTheme="majorEastAsia" w:hint="eastAsia"/>
          <w:b/>
          <w:bCs/>
          <w:color w:val="000000"/>
          <w:position w:val="-20"/>
          <w:sz w:val="21"/>
          <w:szCs w:val="21"/>
          <w:lang w:eastAsia="zh-CN"/>
        </w:rPr>
        <w:t>2025.9.10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3265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0AF0D" w14:textId="77777777" w:rsidR="006C3BC2" w:rsidRDefault="006C3BC2">
      <w:r>
        <w:separator/>
      </w:r>
    </w:p>
  </w:endnote>
  <w:endnote w:type="continuationSeparator" w:id="0">
    <w:p w14:paraId="7F7DD778" w14:textId="77777777" w:rsidR="006C3BC2" w:rsidRDefault="006C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48B7" w14:textId="77777777" w:rsidR="0032650A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AB58120" w14:textId="77777777" w:rsidR="0032650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6C2B0141" wp14:editId="48DC133F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47A2" w14:textId="77777777" w:rsidR="0032650A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7E0C9BF" w14:textId="77777777" w:rsidR="0032650A" w:rsidRDefault="0032650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D70D" w14:textId="77777777" w:rsidR="0032650A" w:rsidRDefault="003265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7F22B" w14:textId="77777777" w:rsidR="006C3BC2" w:rsidRDefault="006C3BC2">
      <w:r>
        <w:separator/>
      </w:r>
    </w:p>
  </w:footnote>
  <w:footnote w:type="continuationSeparator" w:id="0">
    <w:p w14:paraId="498970AB" w14:textId="77777777" w:rsidR="006C3BC2" w:rsidRDefault="006C3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F1E7" w14:textId="77777777" w:rsidR="0032650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36EF7B1" wp14:editId="4321147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5623" w14:textId="77777777" w:rsidR="0032650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1B3142" wp14:editId="193D9FE0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DB42CF" w14:textId="77777777" w:rsidR="0032650A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B31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3DDB42CF" w14:textId="77777777" w:rsidR="0032650A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4E761" w14:textId="77777777" w:rsidR="0032650A" w:rsidRDefault="003265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7A73"/>
    <w:rsid w:val="0003444A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5DD2"/>
    <w:rsid w:val="00061DF6"/>
    <w:rsid w:val="00065C53"/>
    <w:rsid w:val="000700A1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76E1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22C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9B1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50A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08DD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039"/>
    <w:rsid w:val="003C2AFE"/>
    <w:rsid w:val="003D016C"/>
    <w:rsid w:val="003D2737"/>
    <w:rsid w:val="003D33CF"/>
    <w:rsid w:val="003E152E"/>
    <w:rsid w:val="003E228F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7C8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02E7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15BA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FC7"/>
    <w:rsid w:val="00630676"/>
    <w:rsid w:val="00631302"/>
    <w:rsid w:val="0063339D"/>
    <w:rsid w:val="00633B81"/>
    <w:rsid w:val="00635161"/>
    <w:rsid w:val="00637235"/>
    <w:rsid w:val="0064085C"/>
    <w:rsid w:val="00642FF2"/>
    <w:rsid w:val="0064417D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BC2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674B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6F2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3E9A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2B45"/>
    <w:rsid w:val="009D3BA7"/>
    <w:rsid w:val="009D4632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2CC3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69AB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728B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2FE7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6D4E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5C0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456F"/>
    <w:rsid w:val="00FD1B13"/>
    <w:rsid w:val="00FD313C"/>
    <w:rsid w:val="00FE319F"/>
    <w:rsid w:val="00FE6709"/>
    <w:rsid w:val="00FF2D60"/>
    <w:rsid w:val="0250298D"/>
    <w:rsid w:val="04EE2F3C"/>
    <w:rsid w:val="0B02141F"/>
    <w:rsid w:val="0DB76A4A"/>
    <w:rsid w:val="199D2E85"/>
    <w:rsid w:val="1B9B294B"/>
    <w:rsid w:val="1DBE272D"/>
    <w:rsid w:val="25227A45"/>
    <w:rsid w:val="2E59298A"/>
    <w:rsid w:val="37E50B00"/>
    <w:rsid w:val="49DF08B3"/>
    <w:rsid w:val="4E6C5709"/>
    <w:rsid w:val="50C730CB"/>
    <w:rsid w:val="555B0286"/>
    <w:rsid w:val="57A2219C"/>
    <w:rsid w:val="630C0E11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2067E"/>
  <w15:docId w15:val="{E4373793-7168-4A91-8025-10593AFD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2-ans.chaoxing.com/mooc2-ans/mycourse/tch?courseid=228543984&amp;clazzid=84270871&amp;cpi=33776743&amp;enc=8e2ebc6948dcb568cb87ce927eb7d176&amp;t=1725163632739&amp;pageHeader=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504</Words>
  <Characters>1519</Characters>
  <Application>Microsoft Office Word</Application>
  <DocSecurity>0</DocSecurity>
  <Lines>217</Lines>
  <Paragraphs>168</Paragraphs>
  <ScaleCrop>false</ScaleCrop>
  <Company>CMT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智勇 邹</cp:lastModifiedBy>
  <cp:revision>123</cp:revision>
  <cp:lastPrinted>2015-03-18T03:45:00Z</cp:lastPrinted>
  <dcterms:created xsi:type="dcterms:W3CDTF">2015-08-27T04:51:00Z</dcterms:created>
  <dcterms:modified xsi:type="dcterms:W3CDTF">2025-09-14T02:18:00Z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eyJoZGlkIjoiZGE3Y2I3OTRlNTA1NjUwZGY1NGI3NTM4NWZhMGI4N2IiLCJ1c2VySWQiOiI4NTY3MzU5OTkifQ==</vt:lpwstr>
  </property>
  <property fmtid="{D5CDD505-2E9C-101B-9397-08002B2CF9AE}" pid="4" name="ICV">
    <vt:lpwstr>DE70F73EBF4940B99FAB721A8ED52892_12</vt:lpwstr>
  </property>
</Properties>
</file>