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93135F">
      <w:pPr>
        <w:snapToGrid w:val="0"/>
        <w:jc w:val="center"/>
        <w:rPr>
          <w:sz w:val="6"/>
          <w:szCs w:val="6"/>
        </w:rPr>
      </w:pPr>
    </w:p>
    <w:p w14:paraId="2AFD4C04">
      <w:pPr>
        <w:snapToGrid w:val="0"/>
        <w:jc w:val="center"/>
        <w:rPr>
          <w:sz w:val="6"/>
          <w:szCs w:val="6"/>
        </w:rPr>
      </w:pPr>
    </w:p>
    <w:p w14:paraId="392B6B8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986A07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41"/>
        <w:gridCol w:w="1559"/>
        <w:gridCol w:w="1536"/>
        <w:gridCol w:w="1462"/>
      </w:tblGrid>
      <w:tr w14:paraId="4260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851F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D6A374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英语辩论</w:t>
            </w:r>
          </w:p>
        </w:tc>
      </w:tr>
      <w:tr w14:paraId="30A4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520F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38E6A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202500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41" w:type="dxa"/>
            <w:vAlign w:val="center"/>
          </w:tcPr>
          <w:p w14:paraId="2822C89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59" w:type="dxa"/>
            <w:vAlign w:val="center"/>
          </w:tcPr>
          <w:p w14:paraId="43D3DD5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:</w:t>
            </w:r>
          </w:p>
          <w:p w14:paraId="665A448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4156</w:t>
            </w:r>
          </w:p>
        </w:tc>
        <w:tc>
          <w:tcPr>
            <w:tcW w:w="1536" w:type="dxa"/>
            <w:vAlign w:val="center"/>
          </w:tcPr>
          <w:p w14:paraId="2BD6CC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74F96C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AD2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75D1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FDF5B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顾君</w:t>
            </w:r>
          </w:p>
        </w:tc>
        <w:tc>
          <w:tcPr>
            <w:tcW w:w="1141" w:type="dxa"/>
            <w:vAlign w:val="center"/>
          </w:tcPr>
          <w:p w14:paraId="306E852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559" w:type="dxa"/>
            <w:vAlign w:val="center"/>
          </w:tcPr>
          <w:p w14:paraId="2287F8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21014</w:t>
            </w:r>
          </w:p>
        </w:tc>
        <w:tc>
          <w:tcPr>
            <w:tcW w:w="1536" w:type="dxa"/>
            <w:vAlign w:val="center"/>
          </w:tcPr>
          <w:p w14:paraId="50DC19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5C5C7E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67F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F343C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00023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1" w:type="dxa"/>
            <w:vAlign w:val="center"/>
          </w:tcPr>
          <w:p w14:paraId="508C20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559" w:type="dxa"/>
            <w:vAlign w:val="center"/>
          </w:tcPr>
          <w:p w14:paraId="7E0D2EFE">
            <w:pPr>
              <w:tabs>
                <w:tab w:val="left" w:pos="532"/>
              </w:tabs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536" w:type="dxa"/>
            <w:vAlign w:val="center"/>
          </w:tcPr>
          <w:p w14:paraId="0B924E5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D333F9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外院410</w:t>
            </w:r>
          </w:p>
        </w:tc>
      </w:tr>
      <w:tr w14:paraId="3D8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7734D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5BC8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9-10节，外院216办公室</w:t>
            </w:r>
          </w:p>
        </w:tc>
      </w:tr>
      <w:tr w14:paraId="3B18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7E533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D0FD57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学习通平台</w:t>
            </w:r>
            <w:bookmarkStart w:id="0" w:name="_GoBack"/>
            <w:bookmarkEnd w:id="0"/>
          </w:p>
        </w:tc>
      </w:tr>
      <w:tr w14:paraId="4DED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BF6D3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6F3ACD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hAnsi="Times New Roman" w:eastAsia="宋体"/>
                <w:sz w:val="21"/>
                <w:szCs w:val="21"/>
                <w:lang w:val="en-US" w:eastAsia="zh-CN"/>
              </w:rPr>
              <w:t>英语演讲与辩论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hAnsi="Times New Roman" w:eastAsia="宋体"/>
                <w:sz w:val="21"/>
                <w:szCs w:val="21"/>
                <w:lang w:val="en-US" w:eastAsia="zh-CN"/>
              </w:rPr>
              <w:t>王倩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hAnsi="Times New Roman" w:eastAsia="宋体"/>
                <w:sz w:val="21"/>
                <w:szCs w:val="21"/>
                <w:lang w:val="en-US" w:eastAsia="zh-CN"/>
              </w:rPr>
              <w:t>清华</w:t>
            </w:r>
            <w:r>
              <w:rPr>
                <w:rFonts w:hint="eastAsia" w:hAnsi="Times New Roman" w:eastAsia="宋体"/>
                <w:sz w:val="21"/>
                <w:szCs w:val="21"/>
              </w:rPr>
              <w:t>大学出版社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，20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；ISBN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sz w:val="21"/>
                <w:szCs w:val="21"/>
              </w:rPr>
              <w:t>978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-7-302-57319-7</w:t>
            </w:r>
          </w:p>
        </w:tc>
      </w:tr>
      <w:tr w14:paraId="72D3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A81C4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503BE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《高等学校英语拓展系列教程:英语辩论教程(语言应用类)》，Gary Rybold，外语教学与研究出版社，2010；ISBN：7560095577</w:t>
            </w:r>
          </w:p>
        </w:tc>
      </w:tr>
    </w:tbl>
    <w:p w14:paraId="5AB58B55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39639D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745"/>
        <w:gridCol w:w="2268"/>
        <w:gridCol w:w="2520"/>
      </w:tblGrid>
      <w:tr w14:paraId="4F31C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8B34A">
            <w:pPr>
              <w:widowControl/>
              <w:spacing w:before="120" w:after="120"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A73642">
            <w:pPr>
              <w:widowControl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4F43C">
            <w:pPr>
              <w:widowControl/>
              <w:spacing w:line="0" w:lineRule="atLeas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19003"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40F55">
            <w:pPr>
              <w:snapToGrid w:val="0"/>
              <w:spacing w:line="0" w:lineRule="atLeas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6A97F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DB33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688558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456F3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1 Welcome to Debate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689D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D21DDF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937DA8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1932736E">
            <w:pPr>
              <w:widowControl/>
              <w:spacing w:line="0" w:lineRule="atLeast"/>
              <w:jc w:val="center"/>
              <w:rPr>
                <w:rFonts w:hint="default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67D8E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8456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0FE341B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818F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2 Fundamentals of Debate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4D47F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36EDC6D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96EF6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3571B09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5769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C5D7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8ADB55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0FF8A3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3 Critical Thinking in Debate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B51F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B39ACD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2726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1869815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2F782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33F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B1CC8CD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76E95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4 Developing Effective Pubic Speaking Skills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E3B2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74F1F5C6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B16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71D4308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12F3D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1729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27FC533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8F4FE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5 Impromptu and Extemporaneous Speaking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0C815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0D591142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C7154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58A2617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491C3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AAA9D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A198180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6CBCE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6 Listening and Flowing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15FA1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19A4F519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9D56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58FC0596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5628E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6FBC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760D99FE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FA492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7 Motions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6121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8DE8E2B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C2EB4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0CF0FC8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4F82B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925C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6B5436A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A0816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8 Researching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877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2FC087DD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01E3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4232724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748C4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14144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49B3B8A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0ACF1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9 Propositional Case Development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BA28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5D1A0E8A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5CDB7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3EA7A57F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5EDDD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D8740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7845ACEF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6FA8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10 Oppositional Counter-case Development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47039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483DAD0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0F2C8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76842CC9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7CCBB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6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8990F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103A6DD7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56250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11 Refutation and Rejoinder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FCBD4C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8BEA139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64486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0B6908B7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3945B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97224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7D9CB40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1A31A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12 Logcal Fallacies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A4A05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3581293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5ACE7A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2191709C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29E26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D76F5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ECFB158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1A90D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Chapter 13 Competing in Debate Tournaments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5662E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2E1407E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CBEA9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462256A2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2DEA7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79E6A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E89CE8B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02C66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Appendix 1 Glossary of Debate Terms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EF024F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37B2D7C1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8A9BD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4482E3CF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0C584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5D012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784AC5D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ACEE6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Appendix 2 Fallacy List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1D0019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6B4B655E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01488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6CBDEADD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  <w:tr w14:paraId="4D6BE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964B">
            <w:pPr>
              <w:widowControl/>
              <w:spacing w:line="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D1A3449">
            <w:pPr>
              <w:spacing w:line="0" w:lineRule="atLeast"/>
              <w:jc w:val="center"/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B297C">
            <w:pPr>
              <w:widowControl w:val="0"/>
              <w:spacing w:line="0" w:lineRule="atLeast"/>
              <w:jc w:val="both"/>
              <w:rPr>
                <w:rFonts w:hint="eastAsia" w:eastAsia="宋体"/>
                <w:kern w:val="0"/>
                <w:sz w:val="11"/>
                <w:szCs w:val="15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Appendix 3 How to Conduct a Debate Tournament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2CF6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val="en-US" w:eastAsia="zh-CN"/>
              </w:rPr>
              <w:t>任务</w:t>
            </w: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教学法、</w:t>
            </w:r>
          </w:p>
          <w:p w14:paraId="50FA627B">
            <w:pPr>
              <w:widowControl/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lang w:eastAsia="zh-CN"/>
              </w:rPr>
              <w:t>多媒体教学法</w:t>
            </w:r>
          </w:p>
        </w:tc>
        <w:tc>
          <w:tcPr>
            <w:tcW w:w="25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B4171">
            <w:pPr>
              <w:widowControl/>
              <w:spacing w:line="0" w:lineRule="atLeast"/>
              <w:jc w:val="center"/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本章节反思表格、</w:t>
            </w:r>
          </w:p>
          <w:p w14:paraId="06C85F84">
            <w:pPr>
              <w:widowControl/>
              <w:spacing w:line="0" w:lineRule="atLeast"/>
              <w:jc w:val="center"/>
              <w:rPr>
                <w:rFonts w:eastAsia="宋体"/>
                <w:kern w:val="0"/>
                <w:sz w:val="18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21"/>
                <w:highlight w:val="none"/>
                <w:lang w:val="en-US" w:eastAsia="zh-CN"/>
              </w:rPr>
              <w:t>辩题小组讨论准备</w:t>
            </w:r>
          </w:p>
        </w:tc>
      </w:tr>
    </w:tbl>
    <w:p w14:paraId="0840181F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4DE0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86B240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858C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CF01F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2A90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AA7061">
            <w:pPr>
              <w:widowControl w:val="0"/>
              <w:jc w:val="both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BD286B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AE461E">
            <w:pPr>
              <w:widowControl w:val="0"/>
              <w:jc w:val="both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辩论句法练习</w:t>
            </w:r>
          </w:p>
        </w:tc>
      </w:tr>
      <w:tr w14:paraId="577AC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84B694">
            <w:pPr>
              <w:widowControl w:val="0"/>
              <w:jc w:val="both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B0EDDF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0E8A0F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论据收集展示</w:t>
            </w:r>
          </w:p>
        </w:tc>
      </w:tr>
      <w:tr w14:paraId="76698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CA5FCB7">
            <w:pPr>
              <w:widowControl w:val="0"/>
              <w:jc w:val="both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009525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2CDE3D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流程表单撰写</w:t>
            </w:r>
          </w:p>
        </w:tc>
      </w:tr>
      <w:tr w14:paraId="48593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3A21E2">
            <w:pPr>
              <w:widowControl w:val="0"/>
              <w:jc w:val="both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F004E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03FD7B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小组现场辩论</w:t>
            </w:r>
          </w:p>
        </w:tc>
      </w:tr>
    </w:tbl>
    <w:p w14:paraId="49EC09E0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81E523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668655" cy="4381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262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76835</wp:posOffset>
            </wp:positionV>
            <wp:extent cx="572770" cy="445135"/>
            <wp:effectExtent l="0" t="0" r="6350" b="1206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10F83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EA714BD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A2F2B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D21BFAA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4658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DEEE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H3QrLp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C8DEEE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88B2B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1810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8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2716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4AC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FE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BD4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3BAE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193F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A7F31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76BE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CC7C6B"/>
    <w:rsid w:val="0B02141F"/>
    <w:rsid w:val="0DB76A4A"/>
    <w:rsid w:val="0F1B7878"/>
    <w:rsid w:val="195D7430"/>
    <w:rsid w:val="199D2E85"/>
    <w:rsid w:val="1B9B294B"/>
    <w:rsid w:val="22FD6A4D"/>
    <w:rsid w:val="2E59298A"/>
    <w:rsid w:val="37E50B00"/>
    <w:rsid w:val="3E241B44"/>
    <w:rsid w:val="3F057D64"/>
    <w:rsid w:val="435766B4"/>
    <w:rsid w:val="49DF08B3"/>
    <w:rsid w:val="592C601E"/>
    <w:rsid w:val="65310993"/>
    <w:rsid w:val="6D997D84"/>
    <w:rsid w:val="6E256335"/>
    <w:rsid w:val="700912C5"/>
    <w:rsid w:val="74F62C86"/>
    <w:rsid w:val="7B54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F31B2-8E8D-455D-B1B0-E03457CF75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854</Words>
  <Characters>1369</Characters>
  <Lines>12</Lines>
  <Paragraphs>3</Paragraphs>
  <TotalTime>2</TotalTime>
  <ScaleCrop>false</ScaleCrop>
  <LinksUpToDate>false</LinksUpToDate>
  <CharactersWithSpaces>1458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2024-09-09T00:29:00Z</dcterms:created>
  <dc:creator>*****</dc:creator>
  <cp:lastModifiedBy>sophiagu</cp:lastModifiedBy>
  <cp:lastPrinted>2025-09-07T14:07:00Z</cp:lastPrinted>
  <dcterms:modified xsi:type="dcterms:W3CDTF">2025-09-22T13:48:03Z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eyJoZGlkIjoiODdiN2RhODdjM2VlNWJiZjBhYTFjOTFlMGEwNTEzYTIiLCJ1c2VySWQiOiI4MDQxNjkwNDgifQ==</vt:lpwstr>
  </property>
  <property fmtid="{D5CDD505-2E9C-101B-9397-08002B2CF9AE}" pid="4" name="ICV">
    <vt:lpwstr>9C8402D70BF2452495E1E416D625D719_13</vt:lpwstr>
  </property>
</Properties>
</file>