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2020056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基础日语（5）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章虹、李熙颖、李道荣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16002@gench.edu.cn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级日语本科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教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301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周一下午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日语综合教程第五册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《新编日语语法教程》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《实用日语语法》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《日语近义表达方式解析辞典》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等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第１課　海の中に母がいる　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中译日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第１課海の中に母がいる</w:t>
            </w:r>
          </w:p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第２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田中正造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中译日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第２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田中正造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中译日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国庆节放假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第２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田中正造</w:t>
            </w:r>
          </w:p>
          <w:p>
            <w:pPr>
              <w:widowControl/>
              <w:rPr>
                <w:rFonts w:ascii="宋体" w:hAnsi="宋体" w:cs="Arial" w:eastAsiaTheme="minorEastAsia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第３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日常の思想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中译日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第３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日常の思想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中译日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第４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庭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中译日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cs="Arial" w:eastAsiaTheme="minorEastAsia"/>
                <w:color w:val="FF0000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第４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庭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第６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なぜ車輪動物がいないのか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中译日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第６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なぜ車輪動物がいないのか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中译日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第６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なぜ車輪動物がいないのか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第７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紅山桜　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中译日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第７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紅山桜　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中译日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color w:val="FF0000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第８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蘭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中译日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第８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蘭</w:t>
            </w:r>
          </w:p>
          <w:p>
            <w:pPr>
              <w:widowControl/>
              <w:rPr>
                <w:rFonts w:ascii="黑体" w:hAnsi="黑体"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第１０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屋根の上のサワン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中译日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第１０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屋根の上のサワン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中译日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第１１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島で見たことから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中译日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第１１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島で見たことから</w:t>
            </w: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ja-JP"/>
              </w:rPr>
              <w:t>、总复习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中译日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1920" w:firstLineChars="80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期终考试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随堂测验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随堂测验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随堂测验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/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章虹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 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主任审核：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pict>
        <v:shape id="_x0000_s2049" o:spid="_x0000_s2049" o:spt="202" type="#_x0000_t202" style="position:absolute;left:0pt;margin-left:42.55pt;margin-top:28.3pt;height:22.1pt;width:207.5pt;mso-position-horizontal-relative:page;mso-position-vertical-relative:page;z-index:251659264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A9A"/>
    <w:rsid w:val="000138B2"/>
    <w:rsid w:val="00020A23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224E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BB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688C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1AEF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2A27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0785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77320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6A32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1CBE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23E0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2C52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0BF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6D1"/>
    <w:rsid w:val="00ED092D"/>
    <w:rsid w:val="00ED41B5"/>
    <w:rsid w:val="00ED49EA"/>
    <w:rsid w:val="00ED55D4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  <w:rsid w:val="7E9744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151</Words>
  <Characters>867</Characters>
  <Lines>7</Lines>
  <Paragraphs>2</Paragraphs>
  <TotalTime>1</TotalTime>
  <ScaleCrop>false</ScaleCrop>
  <LinksUpToDate>false</LinksUpToDate>
  <CharactersWithSpaces>1016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2018-08-31T06:38:00Z</dcterms:created>
  <dc:creator>*****</dc:creator>
  <cp:lastModifiedBy>钢铁侠0114</cp:lastModifiedBy>
  <cp:lastPrinted>2015-03-18T03:45:00Z</cp:lastPrinted>
  <dcterms:modified xsi:type="dcterms:W3CDTF">2020-09-06T16:29:27Z</dcterms:modified>
  <dc:title>上海建桥学院教学进度计划表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