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rPr>
          <w:color w:val="00000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2530" w:firstLineChars="900"/>
        <w:rPr>
          <w:rFonts w:ascii="宋体" w:hAnsi="宋体" w:cs="宋体"/>
          <w:b/>
          <w:kern w:val="0"/>
          <w:sz w:val="28"/>
          <w:szCs w:val="28"/>
        </w:rPr>
      </w:pPr>
      <w:bookmarkStart w:id="4" w:name="_GoBack"/>
      <w:bookmarkEnd w:id="4"/>
      <w:r>
        <w:rPr>
          <w:rFonts w:hint="eastAsia"/>
          <w:b/>
          <w:sz w:val="28"/>
          <w:szCs w:val="30"/>
        </w:rPr>
        <w:t>【</w:t>
      </w:r>
      <w:r>
        <w:rPr>
          <w:rFonts w:hint="eastAsia" w:ascii="宋体" w:hAnsi="宋体" w:cs="宋体"/>
          <w:b/>
          <w:kern w:val="0"/>
          <w:sz w:val="28"/>
          <w:szCs w:val="28"/>
        </w:rPr>
        <w:t>英语(1)(第二外语)</w:t>
      </w:r>
      <w:r>
        <w:rPr>
          <w:rFonts w:hint="eastAsia"/>
          <w:b/>
          <w:sz w:val="28"/>
          <w:szCs w:val="30"/>
        </w:rPr>
        <w:t>】</w:t>
      </w:r>
    </w:p>
    <w:p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【</w:t>
      </w:r>
      <w:r>
        <w:rPr>
          <w:rFonts w:hint="eastAsia" w:ascii="微软雅黑" w:hAnsi="微软雅黑" w:eastAsia="微软雅黑"/>
          <w:szCs w:val="21"/>
          <w:shd w:val="clear" w:color="auto" w:fill="FFFFFF"/>
        </w:rPr>
        <w:t>English(1)The Second Foreign Language</w:t>
      </w:r>
      <w:r>
        <w:rPr>
          <w:rFonts w:hint="eastAsia" w:ascii="宋体" w:hAnsi="宋体" w:cs="宋体"/>
          <w:b/>
          <w:sz w:val="28"/>
          <w:szCs w:val="28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>
      <w:pPr>
        <w:snapToGrid w:val="0"/>
        <w:spacing w:line="300" w:lineRule="auto"/>
        <w:ind w:firstLine="394" w:firstLineChars="196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kern w:val="0"/>
          <w:sz w:val="20"/>
          <w:szCs w:val="20"/>
        </w:rPr>
        <w:t>2020195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【4】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 w:hAnsi="宋体"/>
          <w:color w:val="000000"/>
          <w:sz w:val="20"/>
          <w:szCs w:val="20"/>
        </w:rPr>
        <w:t>日语本科第二外语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int="eastAsia" w:hAnsi="宋体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  <w:bookmarkEnd w:id="0"/>
    </w:p>
    <w:p>
      <w:pPr>
        <w:snapToGrid w:val="0"/>
        <w:spacing w:line="300" w:lineRule="auto"/>
        <w:ind w:firstLine="394" w:firstLineChars="196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int="eastAsia" w:hAnsi="宋体"/>
          <w:bCs/>
          <w:color w:val="000000"/>
          <w:sz w:val="20"/>
          <w:szCs w:val="20"/>
        </w:rPr>
        <w:t>日语系</w:t>
      </w:r>
    </w:p>
    <w:p>
      <w:pPr>
        <w:snapToGrid w:val="0"/>
        <w:spacing w:line="300" w:lineRule="auto"/>
        <w:ind w:left="1363" w:leftChars="188" w:hanging="968" w:hangingChars="482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bookmarkEnd w:id="1"/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bookmarkStart w:id="2" w:name="_Hlk509469214"/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《新概念英语第3册》，</w:t>
      </w:r>
      <w:bookmarkStart w:id="3" w:name="_Hlk524428299"/>
      <w:r>
        <w:rPr>
          <w:rFonts w:hint="eastAsia"/>
          <w:color w:val="000000"/>
          <w:sz w:val="20"/>
          <w:szCs w:val="20"/>
        </w:rPr>
        <w:t>作者：L</w:t>
      </w:r>
      <w:r>
        <w:rPr>
          <w:color w:val="000000"/>
          <w:sz w:val="20"/>
          <w:szCs w:val="20"/>
        </w:rPr>
        <w:t>. G. Alexander</w:t>
      </w:r>
      <w:r>
        <w:rPr>
          <w:rFonts w:hint="eastAsia"/>
          <w:color w:val="000000"/>
          <w:sz w:val="20"/>
          <w:szCs w:val="20"/>
        </w:rPr>
        <w:t>，何其莘，外语教学与研究出版社</w:t>
      </w:r>
      <w:bookmarkEnd w:id="3"/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1400" w:firstLineChars="700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全新版大学英语综合教程3，4，主编：</w:t>
      </w:r>
      <w:r>
        <w:rPr>
          <w:rFonts w:ascii="Arial" w:hAnsi="Arial" w:cs="Arial"/>
          <w:sz w:val="18"/>
          <w:szCs w:val="18"/>
          <w:shd w:val="clear" w:color="auto" w:fill="FFFFFF"/>
        </w:rPr>
        <w:t>李荫华</w:t>
      </w:r>
      <w:r>
        <w:rPr>
          <w:rFonts w:hint="eastAsia" w:ascii="Arial" w:hAnsi="Arial" w:cs="Arial"/>
          <w:sz w:val="18"/>
          <w:szCs w:val="18"/>
          <w:shd w:val="clear" w:color="auto" w:fill="FFFFFF"/>
        </w:rPr>
        <w:t>，</w:t>
      </w:r>
      <w:r>
        <w:rPr>
          <w:sz w:val="20"/>
          <w:szCs w:val="20"/>
        </w:rPr>
        <w:t>上海外语教育出版社】</w:t>
      </w:r>
    </w:p>
    <w:bookmarkEnd w:id="2"/>
    <w:p>
      <w:pPr>
        <w:snapToGrid w:val="0"/>
        <w:spacing w:line="300" w:lineRule="auto"/>
        <w:ind w:left="1363" w:leftChars="188" w:hanging="968" w:hangingChars="48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300" w:lineRule="auto"/>
        <w:ind w:left="599" w:leftChars="190" w:hanging="200" w:hangingChars="100"/>
        <w:rPr>
          <w:rFonts w:hAnsi="宋体"/>
          <w:color w:val="000000"/>
          <w:sz w:val="20"/>
          <w:szCs w:val="20"/>
        </w:rPr>
      </w:pPr>
      <w:r>
        <w:rPr>
          <w:rFonts w:hAnsi="宋体"/>
          <w:color w:val="000000"/>
          <w:sz w:val="20"/>
          <w:szCs w:val="20"/>
        </w:rPr>
        <w:t>https://elearning.gench.edu.cn:8443/webapps/blackboard/execute/personalInfo?returnUrl=/webapps/portal/execute/tabs/tabAction?tab_tab_group_id=_1_1&amp;tabId=_1_1&amp;forwardUrl=index.jsp</w:t>
      </w:r>
    </w:p>
    <w:p>
      <w:pPr>
        <w:snapToGrid w:val="0"/>
        <w:spacing w:line="300" w:lineRule="auto"/>
        <w:ind w:firstLine="402" w:firstLineChars="200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>
      <w:pPr>
        <w:snapToGrid w:val="0"/>
        <w:spacing w:line="300" w:lineRule="auto"/>
        <w:ind w:firstLine="392" w:firstLineChars="196"/>
        <w:rPr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本课程为英语专业本科的第二外语选修课，在课程体系中处于基础地位，系英语专业本科三年级整个学年度开设的课程。其教学目的在于以英语语言知识与应用技能、学习策略和跨文化交际为主要内容，以外语教学理论为指导，并集多种教学模式和教学手段为一体的教学体系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>
      <w:pPr>
        <w:snapToGrid w:val="0"/>
        <w:spacing w:line="300" w:lineRule="auto"/>
        <w:ind w:firstLine="392" w:firstLineChars="196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本课程适合日语专业大三年级第一第二学期开设。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tbl>
      <w:tblPr>
        <w:tblStyle w:val="5"/>
        <w:tblpPr w:leftFromText="180" w:rightFromText="180" w:vertAnchor="text" w:horzAnchor="page" w:tblpX="2242" w:tblpY="254"/>
        <w:tblOverlap w:val="never"/>
        <w:tblW w:w="7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一定的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hint="eastAsia" w:ascii="宋体" w:hAnsi="宋体" w:cs="宋体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14"/>
        <w:gridCol w:w="225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能根据学习目标，搜集、获取达到目标所需要的学习资源，学会书面表达自己的观点，从而达到学习的目标。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教师讲授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学生练习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锻炼自学能力，提高口语表达和搜集信息的能力。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教师讲授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学生讨论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能够学会课文中出现的重点词汇、句型，顺畅阅读、翻译和完成相当于大学英语四级和六级难度之间的题目。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小测验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教师评估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>
      <w:pPr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第二外语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课程是英语本科专业的</w:t>
      </w:r>
      <w:r>
        <w:rPr>
          <w:rFonts w:hint="eastAsia"/>
          <w:color w:val="000000"/>
          <w:sz w:val="20"/>
          <w:szCs w:val="20"/>
        </w:rPr>
        <w:t>通识教育</w:t>
      </w:r>
      <w:r>
        <w:rPr>
          <w:color w:val="000000"/>
          <w:sz w:val="20"/>
          <w:szCs w:val="20"/>
        </w:rPr>
        <w:t>基础必修课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它的教学对象是</w:t>
      </w:r>
      <w:r>
        <w:rPr>
          <w:rFonts w:hint="eastAsia"/>
          <w:color w:val="000000"/>
          <w:sz w:val="20"/>
          <w:szCs w:val="20"/>
        </w:rPr>
        <w:t xml:space="preserve">日语专业本科学生，教学时间为大三一学年。使用《新概念英语第3册》，培养学生具有较强的听说能力，阅读能力和一定的写作和翻译综合应用能力。 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教学时间分配：单词讲解+课文分析+课文口述+习题训练+相关附加练习 每周4课时</w:t>
      </w:r>
    </w:p>
    <w:p>
      <w:pPr>
        <w:tabs>
          <w:tab w:val="left" w:pos="3420"/>
          <w:tab w:val="left" w:pos="7560"/>
        </w:tabs>
        <w:ind w:left="420" w:hanging="420"/>
        <w:outlineLvl w:val="0"/>
        <w:rPr>
          <w:rFonts w:ascii="宋体" w:hAnsi="宋体"/>
          <w:color w:val="000000"/>
          <w:position w:val="-20"/>
          <w:szCs w:val="21"/>
        </w:rPr>
      </w:pPr>
    </w:p>
    <w:tbl>
      <w:tblPr>
        <w:tblStyle w:val="5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453"/>
        <w:gridCol w:w="2351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周次</w:t>
            </w:r>
          </w:p>
        </w:tc>
        <w:tc>
          <w:tcPr>
            <w:tcW w:w="4453" w:type="dxa"/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教学内容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Lesson 1 A puma at large</w:t>
            </w:r>
          </w:p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  <w:lang w:val="fr-FR"/>
              </w:rPr>
              <w:t>Lesson 2 Thirteen equals one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  <w:lang w:val="fr-FR"/>
              </w:rPr>
              <w:t>Lesson 2 Thirteen equals one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3 An unknown goddess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Comprehension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4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</w:rPr>
              <w:t>Lesson 4 The double life of Alfred Blogs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5 The facts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5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5 The facts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6 Smash and grab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6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Lesson 7 Mutilated Ladies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Lesson 8 A famous monastery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Lecture 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</w:rPr>
              <w:t>Lesson 8 A famous monastery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9 Flying cats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i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8</w:t>
            </w:r>
          </w:p>
        </w:tc>
        <w:tc>
          <w:tcPr>
            <w:tcW w:w="4453" w:type="dxa"/>
            <w:vAlign w:val="center"/>
          </w:tcPr>
          <w:p>
            <w:pPr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</w:rPr>
              <w:t>Lesson 10 The loss of the Titanic</w:t>
            </w:r>
          </w:p>
          <w:p>
            <w:pPr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11 Not guilty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2.Discussion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9</w:t>
            </w:r>
          </w:p>
        </w:tc>
        <w:tc>
          <w:tcPr>
            <w:tcW w:w="4453" w:type="dxa"/>
            <w:vAlign w:val="center"/>
          </w:tcPr>
          <w:p>
            <w:pPr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11 Not guilty</w:t>
            </w:r>
          </w:p>
          <w:p>
            <w:pPr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Lesson 12 Life on a desert island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10</w:t>
            </w:r>
          </w:p>
        </w:tc>
        <w:tc>
          <w:tcPr>
            <w:tcW w:w="4453" w:type="dxa"/>
            <w:vAlign w:val="center"/>
          </w:tcPr>
          <w:p>
            <w:pPr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Cs w:val="21"/>
              </w:rPr>
              <w:t>测验</w:t>
            </w:r>
          </w:p>
          <w:p>
            <w:pPr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 13 It’s only me</w:t>
            </w:r>
          </w:p>
          <w:p>
            <w:pPr>
              <w:widowControl/>
              <w:snapToGrid w:val="0"/>
              <w:ind w:left="-206" w:leftChars="-98"/>
              <w:jc w:val="left"/>
              <w:rPr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纸笔测试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11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14 A noble ganster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12</w:t>
            </w:r>
          </w:p>
        </w:tc>
        <w:tc>
          <w:tcPr>
            <w:tcW w:w="4453" w:type="dxa"/>
            <w:vAlign w:val="center"/>
          </w:tcPr>
          <w:p>
            <w:pPr>
              <w:widowControl/>
              <w:snapToGrid w:val="0"/>
              <w:jc w:val="left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</w:rPr>
              <w:t>测验讲解</w:t>
            </w:r>
          </w:p>
          <w:p>
            <w:pPr>
              <w:snapToGrid w:val="0"/>
              <w:jc w:val="left"/>
              <w:rPr>
                <w:rFonts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15 Fifty pence worth of trouble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13</w:t>
            </w:r>
          </w:p>
        </w:tc>
        <w:tc>
          <w:tcPr>
            <w:tcW w:w="4453" w:type="dxa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16 Mary had a little lamb</w:t>
            </w:r>
          </w:p>
          <w:p>
            <w:pPr>
              <w:widowControl/>
              <w:snapToGrid w:val="0"/>
              <w:ind w:left="-101" w:leftChars="-98" w:hanging="105" w:hangingChars="50"/>
              <w:jc w:val="left"/>
              <w:rPr>
                <w:rFonts w:ascii="Times New Roman" w:hAnsi="Times New Roman" w:eastAsia="黑体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  <w:t>E Lesson 17 The longest suspension bridge in the world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14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  <w:t>Lesson 18 Electric currents in modern art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19 A very dear cat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15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19 A very dear cat</w:t>
            </w:r>
          </w:p>
          <w:p>
            <w:pPr>
              <w:widowControl/>
              <w:jc w:val="left"/>
              <w:rPr>
                <w:rFonts w:ascii="Times New Roman" w:hAnsi="Times New Roman" w:eastAsia="黑体"/>
                <w:iCs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20 Pioneer pilots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  <w:lang w:val="fr-FR"/>
              </w:rPr>
              <w:t>1. Exercises 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16</w:t>
            </w:r>
          </w:p>
        </w:tc>
        <w:tc>
          <w:tcPr>
            <w:tcW w:w="4453" w:type="dxa"/>
            <w:vAlign w:val="center"/>
          </w:tcPr>
          <w:p>
            <w:pPr>
              <w:widowControl/>
              <w:jc w:val="left"/>
              <w:rPr>
                <w:rFonts w:eastAsia="黑体"/>
                <w:iCs/>
                <w:szCs w:val="21"/>
                <w:lang w:val="fr-FR"/>
              </w:rPr>
            </w:pPr>
            <w:r>
              <w:rPr>
                <w:rFonts w:hint="eastAsia" w:eastAsia="黑体"/>
                <w:iCs/>
                <w:szCs w:val="21"/>
              </w:rPr>
              <w:t>口试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</w:t>
            </w:r>
          </w:p>
        </w:tc>
      </w:tr>
    </w:tbl>
    <w:p>
      <w:pPr>
        <w:snapToGrid w:val="0"/>
        <w:spacing w:line="288" w:lineRule="auto"/>
        <w:rPr>
          <w:bCs/>
          <w:sz w:val="20"/>
          <w:szCs w:val="20"/>
        </w:rPr>
      </w:pPr>
    </w:p>
    <w:p/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eastAsia="zh-CN"/>
        </w:rPr>
        <w:t>七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5"/>
        <w:tblpPr w:leftFromText="180" w:rightFromText="180" w:vertAnchor="text" w:horzAnchor="page" w:tblpX="1993" w:tblpY="117"/>
        <w:tblOverlap w:val="never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62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62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629" w:type="dxa"/>
          </w:tcPr>
          <w:p>
            <w:pPr>
              <w:jc w:val="center"/>
            </w:pPr>
            <w:r>
              <w:rPr>
                <w:rFonts w:hint="eastAsia"/>
              </w:rPr>
              <w:t>期终闭卷考试</w:t>
            </w:r>
          </w:p>
        </w:tc>
        <w:tc>
          <w:tcPr>
            <w:tcW w:w="2127" w:type="dxa"/>
          </w:tcPr>
          <w:p>
            <w:pPr>
              <w:jc w:val="center"/>
            </w:pPr>
            <w:r>
              <w:t>55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629" w:type="dxa"/>
          </w:tcPr>
          <w:p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2127" w:type="dxa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3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629" w:type="dxa"/>
          </w:tcPr>
          <w:p>
            <w:pPr>
              <w:jc w:val="center"/>
            </w:pPr>
            <w:r>
              <w:rPr>
                <w:rFonts w:hint="eastAsia"/>
              </w:rPr>
              <w:t>测验</w:t>
            </w:r>
          </w:p>
        </w:tc>
        <w:tc>
          <w:tcPr>
            <w:tcW w:w="212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629" w:type="dxa"/>
          </w:tcPr>
          <w:p>
            <w:pPr>
              <w:jc w:val="center"/>
            </w:pPr>
            <w:r>
              <w:rPr>
                <w:rFonts w:hint="eastAsia"/>
              </w:rPr>
              <w:t>口试</w:t>
            </w:r>
          </w:p>
        </w:tc>
        <w:tc>
          <w:tcPr>
            <w:tcW w:w="2127" w:type="dxa"/>
          </w:tcPr>
          <w:p>
            <w:pPr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>
      <w:pPr>
        <w:snapToGrid w:val="0"/>
        <w:spacing w:line="288" w:lineRule="auto"/>
        <w:rPr>
          <w:color w:val="000000"/>
        </w:rPr>
      </w:pPr>
    </w:p>
    <w:p>
      <w:pPr>
        <w:snapToGrid w:val="0"/>
        <w:spacing w:line="288" w:lineRule="auto"/>
        <w:ind w:firstLine="210" w:firstLineChars="100"/>
        <w:rPr>
          <w:color w:val="000000"/>
        </w:rPr>
      </w:pPr>
      <w:r>
        <w:rPr>
          <w:color w:val="000000"/>
        </w:rPr>
        <w:t xml:space="preserve">撰写：  </w:t>
      </w:r>
      <w:r>
        <w:rPr>
          <w:rFonts w:ascii="宋体" w:hAnsi="宋体" w:cs="宋体"/>
          <w:color w:val="000000"/>
          <w:szCs w:val="21"/>
          <w:u w:color="000000"/>
        </w:rPr>
        <w:drawing>
          <wp:inline distT="0" distB="0" distL="0" distR="0">
            <wp:extent cx="1000125" cy="295275"/>
            <wp:effectExtent l="0" t="0" r="9525" b="9525"/>
            <wp:docPr id="2" name="图片 2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系主任：</w:t>
      </w:r>
      <w:r>
        <w:rPr>
          <w:rFonts w:hint="eastAsia" w:ascii="宋体" w:hAnsi="宋体" w:cs="宋体"/>
          <w:color w:val="000000"/>
          <w:szCs w:val="21"/>
          <w:u w:color="000000"/>
        </w:rPr>
        <w:drawing>
          <wp:inline distT="0" distB="0" distL="114300" distR="114300">
            <wp:extent cx="997585" cy="418465"/>
            <wp:effectExtent l="0" t="0" r="12065" b="635"/>
            <wp:docPr id="3" name="图片 3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张丽娟老师的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hint="eastAsia"/>
          <w:sz w:val="28"/>
          <w:szCs w:val="28"/>
        </w:rPr>
        <w:t>审核时间：202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3FA12"/>
    <w:multiLevelType w:val="singleLevel"/>
    <w:tmpl w:val="E793FA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D4F86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4F36D0"/>
    <w:rsid w:val="005467DC"/>
    <w:rsid w:val="00553D03"/>
    <w:rsid w:val="005B2B6D"/>
    <w:rsid w:val="005B4B4E"/>
    <w:rsid w:val="00624FE1"/>
    <w:rsid w:val="007208D6"/>
    <w:rsid w:val="00875118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D089B"/>
    <w:rsid w:val="00CF096B"/>
    <w:rsid w:val="00D164D2"/>
    <w:rsid w:val="00E03B9B"/>
    <w:rsid w:val="00E16D30"/>
    <w:rsid w:val="00E31995"/>
    <w:rsid w:val="00E33169"/>
    <w:rsid w:val="00E70904"/>
    <w:rsid w:val="00EF44B1"/>
    <w:rsid w:val="00F35AA0"/>
    <w:rsid w:val="016E63C2"/>
    <w:rsid w:val="02084A3C"/>
    <w:rsid w:val="024B0C39"/>
    <w:rsid w:val="031B1CCB"/>
    <w:rsid w:val="05C47B4D"/>
    <w:rsid w:val="07625313"/>
    <w:rsid w:val="0A8128A6"/>
    <w:rsid w:val="0BF32A1B"/>
    <w:rsid w:val="10BD2C22"/>
    <w:rsid w:val="14A66301"/>
    <w:rsid w:val="169B5D33"/>
    <w:rsid w:val="18AC0921"/>
    <w:rsid w:val="21F56378"/>
    <w:rsid w:val="22987C80"/>
    <w:rsid w:val="24192CCC"/>
    <w:rsid w:val="2A095A54"/>
    <w:rsid w:val="2C79297C"/>
    <w:rsid w:val="2E1A6785"/>
    <w:rsid w:val="319E7617"/>
    <w:rsid w:val="31B72864"/>
    <w:rsid w:val="387B6F02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150002E"/>
    <w:rsid w:val="66837F8D"/>
    <w:rsid w:val="66CA1754"/>
    <w:rsid w:val="6F1E65D4"/>
    <w:rsid w:val="6F266C86"/>
    <w:rsid w:val="6F5042C2"/>
    <w:rsid w:val="6F9053BE"/>
    <w:rsid w:val="718D418B"/>
    <w:rsid w:val="74316312"/>
    <w:rsid w:val="748C0055"/>
    <w:rsid w:val="780F13C8"/>
    <w:rsid w:val="78977B8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1393</Words>
  <Characters>2583</Characters>
  <Lines>13</Lines>
  <Paragraphs>5</Paragraphs>
  <TotalTime>0</TotalTime>
  <ScaleCrop>false</ScaleCrop>
  <LinksUpToDate>false</LinksUpToDate>
  <CharactersWithSpaces>2747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2019-09-01T07:41:00Z</dcterms:created>
  <dc:creator>juvg</dc:creator>
  <cp:lastModifiedBy>Administrator</cp:lastModifiedBy>
  <cp:lastPrinted>2019-07-05T03:08:00Z</cp:lastPrinted>
  <dcterms:modified xsi:type="dcterms:W3CDTF">2022-11-24T01:40:47Z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 linkTarget="0">
    <vt:lpwstr>6</vt:lpwstr>
  </property>
  <property fmtid="{D5CDD505-2E9C-101B-9397-08002B2CF9AE}" pid="4" name="ICV">
    <vt:lpwstr>EBE1907B74FA42AF9553A510A68E72DF</vt:lpwstr>
  </property>
</Properties>
</file>