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31A9E" w14:textId="77777777" w:rsidR="001E7702" w:rsidRDefault="00F71F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65682568"/>
      <w:bookmarkStart w:id="1" w:name="_Hlk38644048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04114D0" w14:textId="1E0B9A84" w:rsidR="001E7702" w:rsidRDefault="00105CC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日语听力（</w:t>
      </w:r>
      <w:r w:rsidR="00753717">
        <w:rPr>
          <w:rFonts w:ascii="宋体" w:hAnsi="宋体" w:hint="eastAsia"/>
          <w:sz w:val="30"/>
          <w:szCs w:val="44"/>
        </w:rPr>
        <w:t>1</w:t>
      </w:r>
      <w:r>
        <w:rPr>
          <w:rFonts w:ascii="宋体" w:hAnsi="宋体" w:hint="eastAsia"/>
          <w:sz w:val="30"/>
          <w:szCs w:val="44"/>
        </w:rPr>
        <w:t>）</w:t>
      </w:r>
      <w:r w:rsidR="00F71FAE">
        <w:rPr>
          <w:rFonts w:ascii="宋体" w:hAnsi="宋体" w:hint="eastAsia"/>
          <w:sz w:val="28"/>
          <w:szCs w:val="28"/>
        </w:rPr>
        <w:t>课程教案</w:t>
      </w:r>
    </w:p>
    <w:p w14:paraId="2BC83B3E" w14:textId="77777777" w:rsidR="001E7702" w:rsidRPr="0021687A" w:rsidRDefault="00F71FAE" w:rsidP="00256FB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0A42A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0A42A9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105CC6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105CC6">
        <w:rPr>
          <w:rFonts w:ascii="仿宋_GB2312" w:eastAsia="仿宋_GB2312" w:hAnsi="宋体" w:hint="eastAsia"/>
          <w:sz w:val="24"/>
        </w:rPr>
        <w:t xml:space="preserve"> </w:t>
      </w:r>
      <w:r w:rsidR="008F7BD9">
        <w:rPr>
          <w:rFonts w:ascii="仿宋_GB2312" w:eastAsia="仿宋_GB2312" w:hAnsi="宋体" w:hint="eastAsia"/>
          <w:sz w:val="24"/>
        </w:rPr>
        <w:t>陈婧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E7702" w:rsidRPr="00256FBF" w14:paraId="0EFCEC4B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B957E88" w14:textId="77777777" w:rsidR="001E7702" w:rsidRPr="00256FBF" w:rsidRDefault="00F71FA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1240C68" w14:textId="4A7200DF" w:rsidR="001E7702" w:rsidRPr="00105CC6" w:rsidRDefault="00753717" w:rsidP="00753717">
            <w:pPr>
              <w:widowControl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753717">
              <w:rPr>
                <w:rFonts w:ascii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753717">
              <w:rPr>
                <w:rFonts w:ascii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753717">
              <w:rPr>
                <w:rFonts w:ascii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 w:rsidRPr="00753717">
              <w:rPr>
                <w:rFonts w:ascii="宋体" w:eastAsia="MS Mincho" w:hAnsi="宋体" w:cs="微软雅黑" w:hint="eastAsia"/>
                <w:bCs/>
                <w:sz w:val="20"/>
                <w:szCs w:val="20"/>
                <w:lang w:eastAsia="ja-JP"/>
              </w:rPr>
              <w:t>①</w:t>
            </w:r>
            <w:r w:rsidRPr="00753717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清音・撥音</w:t>
            </w:r>
          </w:p>
        </w:tc>
      </w:tr>
      <w:tr w:rsidR="001E7702" w:rsidRPr="00256FBF" w14:paraId="0B3EA198" w14:textId="77777777" w:rsidTr="006240FF">
        <w:trPr>
          <w:cantSplit/>
          <w:trHeight w:val="1291"/>
          <w:jc w:val="center"/>
        </w:trPr>
        <w:tc>
          <w:tcPr>
            <w:tcW w:w="8956" w:type="dxa"/>
            <w:gridSpan w:val="3"/>
            <w:vAlign w:val="center"/>
          </w:tcPr>
          <w:p w14:paraId="1801AC20" w14:textId="77777777" w:rsidR="001E7702" w:rsidRPr="00256FBF" w:rsidRDefault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173D117" w14:textId="1252C35B" w:rsidR="00105CC6" w:rsidRDefault="00EF60A2" w:rsidP="00005A51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要求学生</w:t>
            </w:r>
            <w:r w:rsidR="00E66A86">
              <w:rPr>
                <w:rFonts w:ascii="仿宋_GB2312" w:eastAsia="仿宋_GB2312" w:hint="eastAsia"/>
                <w:bCs/>
                <w:szCs w:val="21"/>
              </w:rPr>
              <w:t>能够</w:t>
            </w:r>
            <w:r w:rsidR="00E66A86" w:rsidRPr="00E66A86">
              <w:rPr>
                <w:rFonts w:ascii="仿宋_GB2312" w:eastAsia="仿宋_GB2312" w:hint="eastAsia"/>
                <w:bCs/>
                <w:szCs w:val="21"/>
              </w:rPr>
              <w:t>听辨、听写清音、拨音；掌握清音、拨音多音节组合的节拍</w:t>
            </w:r>
            <w:r w:rsidR="00E66A86">
              <w:rPr>
                <w:rFonts w:ascii="仿宋_GB2312" w:eastAsia="仿宋_GB2312" w:hint="eastAsia"/>
                <w:bCs/>
                <w:szCs w:val="21"/>
              </w:rPr>
              <w:t>；</w:t>
            </w:r>
            <w:r w:rsidR="00E66A86" w:rsidRPr="00E66A86">
              <w:rPr>
                <w:rFonts w:ascii="仿宋_GB2312" w:eastAsia="仿宋_GB2312" w:hint="eastAsia"/>
                <w:bCs/>
                <w:szCs w:val="21"/>
              </w:rPr>
              <w:t>掌握部分日常生活用语。</w:t>
            </w:r>
          </w:p>
          <w:p w14:paraId="747D7000" w14:textId="66ABA207" w:rsidR="00E112A1" w:rsidRPr="00256FBF" w:rsidRDefault="00E112A1" w:rsidP="00E66A8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E7702" w:rsidRPr="00256FBF" w14:paraId="2FCA353A" w14:textId="77777777" w:rsidTr="006240FF">
        <w:trPr>
          <w:cantSplit/>
          <w:trHeight w:val="1125"/>
          <w:jc w:val="center"/>
        </w:trPr>
        <w:tc>
          <w:tcPr>
            <w:tcW w:w="8956" w:type="dxa"/>
            <w:gridSpan w:val="3"/>
            <w:vAlign w:val="center"/>
          </w:tcPr>
          <w:p w14:paraId="7CCA05C7" w14:textId="77777777" w:rsidR="001E7702" w:rsidRPr="00256FBF" w:rsidRDefault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71DD404" w14:textId="0E5B7BDE" w:rsidR="001E7702" w:rsidRDefault="000F64ED" w:rsidP="001019AF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0F64ED">
              <w:rPr>
                <w:rFonts w:ascii="仿宋_GB2312" w:eastAsia="仿宋_GB2312" w:hint="eastAsia"/>
                <w:bCs/>
                <w:szCs w:val="21"/>
              </w:rPr>
              <w:t>导入-</w:t>
            </w:r>
            <w:r w:rsidR="004269AB">
              <w:rPr>
                <w:rFonts w:ascii="仿宋_GB2312" w:eastAsia="仿宋_GB2312" w:hint="eastAsia"/>
                <w:bCs/>
                <w:szCs w:val="21"/>
              </w:rPr>
              <w:t>熟悉本课听说任务</w:t>
            </w:r>
            <w:r w:rsidR="00586AE6"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E66A86">
              <w:rPr>
                <w:rFonts w:ascii="仿宋_GB2312" w:eastAsia="仿宋_GB2312" w:hint="eastAsia"/>
                <w:bCs/>
                <w:szCs w:val="21"/>
              </w:rPr>
              <w:t>复习语音基本知识-发音训练模块（发音练习、单词练习、节拍练习）-</w:t>
            </w:r>
            <w:r w:rsidR="00410357">
              <w:rPr>
                <w:rFonts w:ascii="仿宋_GB2312" w:eastAsia="仿宋_GB2312" w:hint="eastAsia"/>
                <w:bCs/>
                <w:szCs w:val="21"/>
              </w:rPr>
              <w:t>听</w:t>
            </w:r>
            <w:r w:rsidR="003F22FF">
              <w:rPr>
                <w:rFonts w:ascii="仿宋_GB2312" w:eastAsia="仿宋_GB2312" w:hint="eastAsia"/>
                <w:bCs/>
                <w:szCs w:val="21"/>
              </w:rPr>
              <w:t>选</w:t>
            </w:r>
            <w:r w:rsidR="00410357">
              <w:rPr>
                <w:rFonts w:ascii="仿宋_GB2312" w:eastAsia="仿宋_GB2312" w:hint="eastAsia"/>
                <w:bCs/>
                <w:szCs w:val="21"/>
              </w:rPr>
              <w:t>训练</w:t>
            </w:r>
            <w:r w:rsidR="003F22FF">
              <w:rPr>
                <w:rFonts w:ascii="仿宋_GB2312" w:eastAsia="仿宋_GB2312" w:hint="eastAsia"/>
                <w:bCs/>
                <w:szCs w:val="21"/>
              </w:rPr>
              <w:t>模块</w:t>
            </w:r>
            <w:r w:rsidR="00E66A86">
              <w:rPr>
                <w:rFonts w:ascii="仿宋_GB2312" w:eastAsia="仿宋_GB2312" w:hint="eastAsia"/>
                <w:bCs/>
                <w:szCs w:val="21"/>
              </w:rPr>
              <w:t>（假名、词汇）</w:t>
            </w:r>
            <w:r w:rsidR="003F22FF"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3F22FF" w:rsidRPr="00A16A06">
              <w:rPr>
                <w:rFonts w:ascii="仿宋_GB2312" w:eastAsia="仿宋_GB2312" w:hint="eastAsia"/>
                <w:bCs/>
                <w:szCs w:val="21"/>
              </w:rPr>
              <w:t>听写模块</w:t>
            </w:r>
            <w:r w:rsidR="00E66A86">
              <w:rPr>
                <w:rFonts w:ascii="仿宋_GB2312" w:eastAsia="仿宋_GB2312" w:hint="eastAsia"/>
                <w:bCs/>
                <w:szCs w:val="21"/>
              </w:rPr>
              <w:t>（单词、短语）</w:t>
            </w:r>
            <w:r w:rsidRPr="000F64ED">
              <w:rPr>
                <w:rFonts w:ascii="仿宋_GB2312" w:eastAsia="仿宋_GB2312" w:hint="eastAsia"/>
                <w:bCs/>
                <w:szCs w:val="21"/>
              </w:rPr>
              <w:t>-</w:t>
            </w:r>
            <w:r w:rsidR="00E66A86">
              <w:rPr>
                <w:rFonts w:ascii="仿宋_GB2312" w:eastAsia="仿宋_GB2312" w:hint="eastAsia"/>
                <w:bCs/>
                <w:szCs w:val="21"/>
              </w:rPr>
              <w:t>听记模块（跟读模仿练习）</w:t>
            </w:r>
            <w:r w:rsidR="005C61C1">
              <w:rPr>
                <w:rFonts w:ascii="仿宋_GB2312" w:eastAsia="仿宋_GB2312" w:hint="eastAsia"/>
                <w:bCs/>
                <w:szCs w:val="21"/>
              </w:rPr>
              <w:t>&amp;</w:t>
            </w:r>
            <w:r w:rsidR="00A16A06">
              <w:rPr>
                <w:rFonts w:ascii="仿宋_GB2312" w:eastAsia="仿宋_GB2312" w:hint="eastAsia"/>
                <w:bCs/>
                <w:szCs w:val="21"/>
              </w:rPr>
              <w:t>总结讨论</w:t>
            </w:r>
            <w:r w:rsidR="004269AB">
              <w:rPr>
                <w:rFonts w:ascii="仿宋_GB2312" w:eastAsia="仿宋_GB2312" w:hint="eastAsia"/>
                <w:bCs/>
                <w:szCs w:val="21"/>
              </w:rPr>
              <w:t>-布置下周听说任务</w:t>
            </w:r>
            <w:r w:rsidR="00E112A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6D4CA105" w14:textId="569F44C3" w:rsidR="00E112A1" w:rsidRPr="00256FBF" w:rsidRDefault="00E112A1" w:rsidP="000F64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E7702" w:rsidRPr="00256FBF" w14:paraId="7017B46C" w14:textId="77777777" w:rsidTr="00E66A86">
        <w:trPr>
          <w:cantSplit/>
          <w:trHeight w:val="1751"/>
          <w:jc w:val="center"/>
        </w:trPr>
        <w:tc>
          <w:tcPr>
            <w:tcW w:w="8956" w:type="dxa"/>
            <w:gridSpan w:val="3"/>
            <w:vAlign w:val="center"/>
          </w:tcPr>
          <w:p w14:paraId="7B68C802" w14:textId="77777777" w:rsidR="001E7702" w:rsidRPr="00256FBF" w:rsidRDefault="00F71FA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19EDCA7" w14:textId="12793C10" w:rsidR="00E66A86" w:rsidRDefault="007C2B40" w:rsidP="006240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教学重点：</w:t>
            </w:r>
            <w:r w:rsidR="00E66A86" w:rsidRPr="00E66A86">
              <w:rPr>
                <w:rFonts w:ascii="仿宋_GB2312" w:eastAsia="仿宋_GB2312" w:hint="eastAsia"/>
                <w:bCs/>
                <w:szCs w:val="21"/>
              </w:rPr>
              <w:t>听辨、听写清音、拨音；掌握清音、拨音多音节组合的节拍；掌握部分日常生活用语。</w:t>
            </w:r>
          </w:p>
          <w:p w14:paraId="51333170" w14:textId="77777777" w:rsidR="001E7702" w:rsidRDefault="007C2B40" w:rsidP="006240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 w:rsidR="00E66A86">
              <w:rPr>
                <w:rFonts w:ascii="仿宋_GB2312" w:eastAsia="仿宋_GB2312" w:hint="eastAsia"/>
                <w:bCs/>
                <w:szCs w:val="21"/>
              </w:rPr>
              <w:t>指导学生理解并把握日语语音特点、按照标准的日语语音发音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633129A6" w14:textId="3329446F" w:rsidR="00E112A1" w:rsidRPr="00256FBF" w:rsidRDefault="00E112A1" w:rsidP="006240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E7702" w:rsidRPr="00256FBF" w14:paraId="0B25F8A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717B62" w14:textId="77777777" w:rsidR="001E7702" w:rsidRPr="00256FBF" w:rsidRDefault="00F71FA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4974B07" w14:textId="77777777" w:rsidR="001E7702" w:rsidRPr="00256FBF" w:rsidRDefault="00F71FA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C2B40" w:rsidRPr="00256FBF" w14:paraId="565B3B4D" w14:textId="77777777" w:rsidTr="007C2B40">
        <w:trPr>
          <w:cantSplit/>
          <w:trHeight w:val="3299"/>
          <w:jc w:val="center"/>
        </w:trPr>
        <w:tc>
          <w:tcPr>
            <w:tcW w:w="6445" w:type="dxa"/>
            <w:gridSpan w:val="2"/>
            <w:vAlign w:val="center"/>
          </w:tcPr>
          <w:p w14:paraId="4AC0DF7B" w14:textId="77777777" w:rsidR="00F8782D" w:rsidRDefault="00F8782D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</w:t>
            </w:r>
          </w:p>
          <w:p w14:paraId="644A5017" w14:textId="046DDA35" w:rsidR="00F8782D" w:rsidRDefault="00F8782D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702E5F">
              <w:rPr>
                <w:rFonts w:ascii="仿宋_GB2312" w:eastAsia="仿宋_GB2312" w:hAnsi="宋体" w:hint="eastAsia"/>
                <w:bCs/>
                <w:szCs w:val="21"/>
              </w:rPr>
              <w:t>课前热身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>-新闻听解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D07D5">
              <w:rPr>
                <w:rFonts w:ascii="仿宋_GB2312" w:eastAsia="仿宋_GB2312" w:hAnsi="宋体"/>
                <w:bCs/>
                <w:szCs w:val="21"/>
              </w:rPr>
              <w:t xml:space="preserve">                         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265FAA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分钟 </w:t>
            </w:r>
          </w:p>
          <w:p w14:paraId="11EF7D77" w14:textId="77777777" w:rsidR="002D07D5" w:rsidRDefault="002D07D5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BAD026B" w14:textId="77777777" w:rsidR="002D07D5" w:rsidRPr="002D07D5" w:rsidRDefault="00711AC2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熟悉本课听说任务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2D07D5" w:rsidRPr="00696534">
              <w:rPr>
                <w:rFonts w:ascii="仿宋_GB2312" w:eastAsia="仿宋_GB2312" w:hAnsi="宋体" w:hint="eastAsia"/>
                <w:bCs/>
                <w:szCs w:val="21"/>
              </w:rPr>
              <w:t>学习目标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>背景知识讲解&amp;讨论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2D07D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2D07D5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</w:p>
          <w:p w14:paraId="27428197" w14:textId="77777777" w:rsidR="002D07D5" w:rsidRPr="00711AC2" w:rsidRDefault="002D07D5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4F150EE" w14:textId="11296883" w:rsidR="00E66A86" w:rsidRPr="00E66A86" w:rsidRDefault="00E66A86" w:rsidP="00E66A8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发音训练模块（发音练习、单词练习、节拍练习）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265FAA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463D82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="00F8782D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58D40C44" w14:textId="77777777" w:rsidR="00E66A86" w:rsidRDefault="00E66A86" w:rsidP="00F8782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21F4A8D" w14:textId="0A16A4A7" w:rsidR="00E66A86" w:rsidRDefault="00E66A86" w:rsidP="00F8782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听选训练模块（假名、词汇）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</w:t>
            </w:r>
            <w:r w:rsidR="00265FAA">
              <w:rPr>
                <w:rFonts w:ascii="仿宋_GB2312" w:eastAsia="仿宋_GB2312" w:hint="eastAsia"/>
                <w:bCs/>
                <w:szCs w:val="21"/>
              </w:rPr>
              <w:t>20分钟</w:t>
            </w:r>
          </w:p>
          <w:p w14:paraId="09B64A71" w14:textId="77777777" w:rsidR="00E66A86" w:rsidRDefault="00E66A86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45FA753" w14:textId="77777777" w:rsidR="00265FAA" w:rsidRDefault="00E66A86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16A06">
              <w:rPr>
                <w:rFonts w:ascii="仿宋_GB2312" w:eastAsia="仿宋_GB2312" w:hint="eastAsia"/>
                <w:bCs/>
                <w:szCs w:val="21"/>
              </w:rPr>
              <w:t>听写模块</w:t>
            </w:r>
            <w:r>
              <w:rPr>
                <w:rFonts w:ascii="仿宋_GB2312" w:eastAsia="仿宋_GB2312" w:hint="eastAsia"/>
                <w:bCs/>
                <w:szCs w:val="21"/>
              </w:rPr>
              <w:t>（单词、短语）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             </w:t>
            </w:r>
            <w:r w:rsidR="002D07D5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</w:t>
            </w:r>
            <w:r w:rsidR="005C61C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265FAA"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0</w:t>
            </w:r>
            <w:r w:rsidR="00F8782D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</w:p>
          <w:p w14:paraId="7D98AC3E" w14:textId="0A27633C" w:rsidR="00711AC2" w:rsidRDefault="00F8782D" w:rsidP="00F8782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      </w:t>
            </w:r>
          </w:p>
          <w:p w14:paraId="6514CFF1" w14:textId="118C45B2" w:rsidR="00711AC2" w:rsidRDefault="00E66A86" w:rsidP="00711AC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66A86">
              <w:rPr>
                <w:rFonts w:ascii="仿宋_GB2312" w:eastAsia="仿宋_GB2312" w:hAnsi="宋体" w:hint="eastAsia"/>
                <w:bCs/>
                <w:szCs w:val="21"/>
              </w:rPr>
              <w:t>听记模块（跟读模仿练习）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&amp;</w:t>
            </w:r>
            <w:r w:rsidR="00F8782D">
              <w:rPr>
                <w:rFonts w:ascii="仿宋_GB2312" w:eastAsia="仿宋_GB2312" w:hAnsi="宋体" w:hint="eastAsia"/>
                <w:bCs/>
                <w:szCs w:val="21"/>
              </w:rPr>
              <w:t>总结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="00F8782D">
              <w:rPr>
                <w:rFonts w:ascii="仿宋_GB2312" w:eastAsia="仿宋_GB2312" w:hAnsi="宋体" w:hint="eastAsia"/>
                <w:bCs/>
                <w:szCs w:val="21"/>
              </w:rPr>
              <w:t>布置作业</w:t>
            </w:r>
          </w:p>
          <w:p w14:paraId="759767FD" w14:textId="77777777" w:rsidR="00E112A1" w:rsidRDefault="00F8782D" w:rsidP="00711AC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FE4086">
              <w:rPr>
                <w:rFonts w:ascii="仿宋_GB2312" w:eastAsia="仿宋_GB2312" w:hAnsi="宋体" w:hint="eastAsia"/>
                <w:bCs/>
                <w:szCs w:val="21"/>
              </w:rPr>
              <w:t>课后作业-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听写</w:t>
            </w:r>
            <w:r w:rsidR="00711AC2">
              <w:rPr>
                <w:rFonts w:ascii="仿宋_GB2312" w:eastAsia="仿宋_GB2312" w:hAnsi="宋体" w:hint="eastAsia"/>
                <w:bCs/>
                <w:szCs w:val="21"/>
              </w:rPr>
              <w:t>&amp;跟读</w:t>
            </w:r>
            <w:r w:rsidR="00FE4086">
              <w:rPr>
                <w:rFonts w:ascii="仿宋_GB2312" w:eastAsia="仿宋_GB2312" w:hAnsi="宋体" w:hint="eastAsia"/>
                <w:bCs/>
                <w:szCs w:val="21"/>
              </w:rPr>
              <w:t>+课前作业-</w:t>
            </w:r>
            <w:r w:rsidR="00711AC2">
              <w:rPr>
                <w:rFonts w:ascii="仿宋_GB2312" w:eastAsia="仿宋_GB2312" w:hAnsi="宋体" w:hint="eastAsia"/>
                <w:bCs/>
                <w:szCs w:val="21"/>
              </w:rPr>
              <w:t>预习下周听说任务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 w:rsidR="005C61C1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FE4086">
              <w:rPr>
                <w:rFonts w:ascii="仿宋_GB2312" w:eastAsia="仿宋_GB2312" w:hAnsi="宋体" w:hint="eastAsia"/>
                <w:bCs/>
                <w:szCs w:val="21"/>
              </w:rPr>
              <w:t xml:space="preserve">分钟 </w:t>
            </w:r>
            <w:r w:rsidR="00FE4086"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</w:p>
          <w:p w14:paraId="6A7A2F7C" w14:textId="33FC6ABB" w:rsidR="007C2B40" w:rsidRDefault="00FE4086" w:rsidP="00711AC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            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F8782D"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</w:p>
        </w:tc>
        <w:tc>
          <w:tcPr>
            <w:tcW w:w="2511" w:type="dxa"/>
            <w:vAlign w:val="center"/>
          </w:tcPr>
          <w:p w14:paraId="5C5F7D6A" w14:textId="5A41922F" w:rsidR="007C2B40" w:rsidRDefault="00605BC9" w:rsidP="00855F23">
            <w:pPr>
              <w:widowControl/>
              <w:spacing w:line="480" w:lineRule="auto"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语音</w:t>
            </w:r>
            <w:r w:rsidR="007C2B40">
              <w:rPr>
                <w:rFonts w:ascii="仿宋_GB2312" w:eastAsia="仿宋_GB2312" w:hAnsi="宋体" w:hint="eastAsia"/>
                <w:bCs/>
                <w:szCs w:val="21"/>
              </w:rPr>
              <w:t>知识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7C2B40">
              <w:rPr>
                <w:rFonts w:ascii="仿宋_GB2312" w:eastAsia="仿宋_GB2312" w:hAnsi="宋体" w:hint="eastAsia"/>
                <w:bCs/>
                <w:szCs w:val="21"/>
              </w:rPr>
              <w:t>，关键单词解释说明，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发音练习&amp;讨论，</w:t>
            </w:r>
            <w:r w:rsidR="007C2B40">
              <w:rPr>
                <w:rFonts w:ascii="仿宋_GB2312" w:eastAsia="仿宋_GB2312" w:hAnsi="宋体" w:hint="eastAsia"/>
                <w:bCs/>
                <w:szCs w:val="21"/>
              </w:rPr>
              <w:t>注重对学生输入与输出的语言综合能力的培养。</w:t>
            </w:r>
          </w:p>
        </w:tc>
      </w:tr>
      <w:tr w:rsidR="007C2B40" w:rsidRPr="00256FBF" w14:paraId="1054FED6" w14:textId="77777777" w:rsidTr="0041606D">
        <w:trPr>
          <w:cantSplit/>
          <w:trHeight w:val="1406"/>
          <w:jc w:val="center"/>
        </w:trPr>
        <w:tc>
          <w:tcPr>
            <w:tcW w:w="8956" w:type="dxa"/>
            <w:gridSpan w:val="3"/>
          </w:tcPr>
          <w:p w14:paraId="04FEE180" w14:textId="77777777" w:rsidR="007C2B40" w:rsidRPr="00256FBF" w:rsidRDefault="007C2B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11DADE3" w14:textId="77777777" w:rsidR="007C2B40" w:rsidRPr="00256FBF" w:rsidRDefault="007C2B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AA4B4C2" w14:textId="07B434DA" w:rsidR="007C2B40" w:rsidRPr="007C2B40" w:rsidRDefault="007C2B40" w:rsidP="007C2B4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1、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</w:r>
            <w:r w:rsidR="0006222D">
              <w:rPr>
                <w:rFonts w:ascii="仿宋_GB2312" w:eastAsia="仿宋_GB2312" w:hint="eastAsia"/>
                <w:bCs/>
                <w:szCs w:val="21"/>
              </w:rPr>
              <w:t>课前预习</w:t>
            </w:r>
            <w:r w:rsidR="0006222D" w:rsidRPr="007C2B40">
              <w:rPr>
                <w:rFonts w:ascii="仿宋_GB2312" w:eastAsia="仿宋_GB2312" w:hint="eastAsia"/>
                <w:bCs/>
                <w:szCs w:val="21"/>
              </w:rPr>
              <w:t>新课的</w:t>
            </w:r>
            <w:r w:rsidR="006E1A07">
              <w:rPr>
                <w:rFonts w:ascii="仿宋_GB2312" w:eastAsia="仿宋_GB2312" w:hint="eastAsia"/>
                <w:bCs/>
                <w:szCs w:val="21"/>
              </w:rPr>
              <w:t>语音知识、</w:t>
            </w:r>
            <w:r w:rsidR="0006222D" w:rsidRPr="007C2B40">
              <w:rPr>
                <w:rFonts w:ascii="仿宋_GB2312" w:eastAsia="仿宋_GB2312" w:hint="eastAsia"/>
                <w:bCs/>
                <w:szCs w:val="21"/>
              </w:rPr>
              <w:t>词汇及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学习任务</w:t>
            </w:r>
            <w:r w:rsidR="0006222D">
              <w:rPr>
                <w:rFonts w:ascii="仿宋_GB2312" w:eastAsia="仿宋_GB2312" w:hint="eastAsia"/>
                <w:bCs/>
                <w:szCs w:val="21"/>
              </w:rPr>
              <w:t>、课后复习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所学的</w:t>
            </w:r>
            <w:r w:rsidR="006E1A07">
              <w:rPr>
                <w:rFonts w:ascii="仿宋_GB2312" w:eastAsia="仿宋_GB2312" w:hint="eastAsia"/>
                <w:bCs/>
                <w:szCs w:val="21"/>
              </w:rPr>
              <w:t>语音知识、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词汇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、表达</w:t>
            </w:r>
            <w:r w:rsidR="0006222D">
              <w:rPr>
                <w:rFonts w:ascii="仿宋_GB2312" w:eastAsia="仿宋_GB2312" w:hint="eastAsia"/>
                <w:bCs/>
                <w:szCs w:val="21"/>
              </w:rPr>
              <w:t>。</w:t>
            </w:r>
            <w:r w:rsidR="0006222D" w:rsidRPr="007C2B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0BB74169" w14:textId="77777777" w:rsidR="007C2B40" w:rsidRPr="00256FBF" w:rsidRDefault="007C2B40" w:rsidP="00DC48A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  <w:t>完成</w:t>
            </w:r>
            <w:r w:rsidR="008F52F7">
              <w:rPr>
                <w:rFonts w:ascii="仿宋_GB2312" w:eastAsia="仿宋_GB2312" w:hint="eastAsia"/>
                <w:bCs/>
                <w:szCs w:val="21"/>
              </w:rPr>
              <w:t>跟读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和</w:t>
            </w:r>
            <w:r w:rsidR="008F52F7">
              <w:rPr>
                <w:rFonts w:ascii="仿宋_GB2312" w:eastAsia="仿宋_GB2312" w:hint="eastAsia"/>
                <w:bCs/>
                <w:szCs w:val="21"/>
              </w:rPr>
              <w:t>听</w:t>
            </w:r>
            <w:r w:rsidR="00400256">
              <w:rPr>
                <w:rFonts w:ascii="仿宋_GB2312" w:eastAsia="仿宋_GB2312" w:hint="eastAsia"/>
                <w:bCs/>
                <w:szCs w:val="21"/>
              </w:rPr>
              <w:t>写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练习</w:t>
            </w:r>
            <w:r w:rsidR="008F52F7">
              <w:rPr>
                <w:rFonts w:ascii="仿宋_GB2312" w:eastAsia="仿宋_GB2312" w:hint="eastAsia"/>
                <w:bCs/>
                <w:szCs w:val="21"/>
              </w:rPr>
              <w:t>，下节课点评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作业完成情况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7C2B40" w:rsidRPr="00256FBF" w14:paraId="5AEF516B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7C1193B" w14:textId="77777777" w:rsidR="007C2B40" w:rsidRPr="00256FBF" w:rsidRDefault="007C2B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5F1BCD5" w14:textId="77777777" w:rsidR="007C2B40" w:rsidRPr="00256FBF" w:rsidRDefault="007C2B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5E60D66" w14:textId="52DF2BC7" w:rsidR="007C2B40" w:rsidRPr="00256FBF" w:rsidRDefault="007C2B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如何能</w:t>
            </w:r>
            <w:r w:rsidR="00E112A1">
              <w:rPr>
                <w:rFonts w:ascii="仿宋_GB2312" w:eastAsia="仿宋_GB2312" w:hint="eastAsia"/>
                <w:bCs/>
                <w:szCs w:val="21"/>
              </w:rPr>
              <w:t>更快更有效地加强日语语音教学，提升学生听说水平。</w:t>
            </w:r>
          </w:p>
          <w:p w14:paraId="359CC99D" w14:textId="77777777" w:rsidR="007C2B40" w:rsidRPr="00256FBF" w:rsidRDefault="007C2B4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0"/>
    </w:tbl>
    <w:p w14:paraId="7E6DD455" w14:textId="77777777" w:rsidR="00E112A1" w:rsidRDefault="00E112A1" w:rsidP="00DC48A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B12678D" w14:textId="77777777" w:rsidR="00E112A1" w:rsidRDefault="00E112A1" w:rsidP="00E112A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C1B65B1" w14:textId="77777777" w:rsidR="00E112A1" w:rsidRDefault="00E112A1" w:rsidP="00E112A1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日语听力（1）</w:t>
      </w:r>
      <w:r>
        <w:rPr>
          <w:rFonts w:ascii="宋体" w:hAnsi="宋体" w:hint="eastAsia"/>
          <w:sz w:val="28"/>
          <w:szCs w:val="28"/>
        </w:rPr>
        <w:t>课程教案</w:t>
      </w:r>
    </w:p>
    <w:p w14:paraId="6218E621" w14:textId="1F6D00FD" w:rsidR="00E112A1" w:rsidRPr="0021687A" w:rsidRDefault="00E112A1" w:rsidP="00E112A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第2次课   2学时                教案撰写人 陈婧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112A1" w:rsidRPr="00256FBF" w14:paraId="419EDCFE" w14:textId="77777777" w:rsidTr="00F76EB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0416DFB" w14:textId="77777777" w:rsidR="00E112A1" w:rsidRPr="00256FBF" w:rsidRDefault="00E112A1" w:rsidP="00F76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2528E7" w14:textId="210EF17C" w:rsidR="00E112A1" w:rsidRPr="00105CC6" w:rsidRDefault="00E112A1" w:rsidP="00F76EB8">
            <w:pPr>
              <w:widowControl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753717">
              <w:rPr>
                <w:rFonts w:ascii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753717">
              <w:rPr>
                <w:rFonts w:ascii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753717">
              <w:rPr>
                <w:rFonts w:ascii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宋体" w:eastAsia="MS Mincho" w:hAnsi="宋体" w:cs="微软雅黑" w:hint="eastAsia"/>
                <w:bCs/>
                <w:sz w:val="20"/>
                <w:szCs w:val="20"/>
                <w:lang w:eastAsia="ja-JP"/>
              </w:rPr>
              <w:t>②</w:t>
            </w:r>
            <w:r w:rsidRPr="00E112A1">
              <w:rPr>
                <w:rFonts w:ascii="宋体" w:eastAsia="MS Mincho" w:hAnsi="宋体" w:cs="微软雅黑" w:hint="eastAsia"/>
                <w:bCs/>
                <w:sz w:val="20"/>
                <w:szCs w:val="20"/>
                <w:lang w:eastAsia="ja-JP"/>
              </w:rPr>
              <w:t>濁音・長音・促音・拗音</w:t>
            </w:r>
          </w:p>
        </w:tc>
      </w:tr>
      <w:tr w:rsidR="00E112A1" w:rsidRPr="00256FBF" w14:paraId="31C3CEDE" w14:textId="77777777" w:rsidTr="00F76EB8">
        <w:trPr>
          <w:cantSplit/>
          <w:trHeight w:val="1291"/>
          <w:jc w:val="center"/>
        </w:trPr>
        <w:tc>
          <w:tcPr>
            <w:tcW w:w="8956" w:type="dxa"/>
            <w:gridSpan w:val="3"/>
            <w:vAlign w:val="center"/>
          </w:tcPr>
          <w:p w14:paraId="0690C329" w14:textId="77777777" w:rsidR="00E112A1" w:rsidRPr="00256FBF" w:rsidRDefault="00E112A1" w:rsidP="00F76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A9BA8EC" w14:textId="7D4A6963" w:rsidR="00E112A1" w:rsidRDefault="00E112A1" w:rsidP="001019AF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要求学生</w:t>
            </w:r>
            <w:r>
              <w:rPr>
                <w:rFonts w:ascii="仿宋_GB2312" w:eastAsia="仿宋_GB2312" w:hint="eastAsia"/>
                <w:bCs/>
                <w:szCs w:val="21"/>
              </w:rPr>
              <w:t>能够</w:t>
            </w:r>
            <w:r w:rsidRPr="00E66A86">
              <w:rPr>
                <w:rFonts w:ascii="仿宋_GB2312" w:eastAsia="仿宋_GB2312" w:hint="eastAsia"/>
                <w:bCs/>
                <w:szCs w:val="21"/>
              </w:rPr>
              <w:t>听辨、听写清浊音、长短音、促音、拗音；掌握清浊音、长短音、促音、拗音多音节组合的节拍</w:t>
            </w:r>
            <w:r>
              <w:rPr>
                <w:rFonts w:ascii="仿宋_GB2312" w:eastAsia="仿宋_GB2312" w:hint="eastAsia"/>
                <w:bCs/>
                <w:szCs w:val="21"/>
              </w:rPr>
              <w:t>；</w:t>
            </w:r>
            <w:r w:rsidRPr="00E66A86">
              <w:rPr>
                <w:rFonts w:ascii="仿宋_GB2312" w:eastAsia="仿宋_GB2312" w:hint="eastAsia"/>
                <w:bCs/>
                <w:szCs w:val="21"/>
              </w:rPr>
              <w:t>掌握部分日常生活用语。</w:t>
            </w:r>
          </w:p>
          <w:p w14:paraId="40AC6C4E" w14:textId="77777777" w:rsidR="00E112A1" w:rsidRPr="001019AF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112A1" w:rsidRPr="00256FBF" w14:paraId="1AE6CB3E" w14:textId="77777777" w:rsidTr="00F76EB8">
        <w:trPr>
          <w:cantSplit/>
          <w:trHeight w:val="1125"/>
          <w:jc w:val="center"/>
        </w:trPr>
        <w:tc>
          <w:tcPr>
            <w:tcW w:w="8956" w:type="dxa"/>
            <w:gridSpan w:val="3"/>
            <w:vAlign w:val="center"/>
          </w:tcPr>
          <w:p w14:paraId="3FE3EF05" w14:textId="77777777" w:rsidR="00E112A1" w:rsidRPr="00256FBF" w:rsidRDefault="00E112A1" w:rsidP="00F76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6555A86" w14:textId="77777777" w:rsidR="00E112A1" w:rsidRDefault="00E112A1" w:rsidP="001019AF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0F64ED">
              <w:rPr>
                <w:rFonts w:ascii="仿宋_GB2312" w:eastAsia="仿宋_GB2312" w:hint="eastAsia"/>
                <w:bCs/>
                <w:szCs w:val="21"/>
              </w:rPr>
              <w:t>导入-</w:t>
            </w:r>
            <w:r>
              <w:rPr>
                <w:rFonts w:ascii="仿宋_GB2312" w:eastAsia="仿宋_GB2312" w:hint="eastAsia"/>
                <w:bCs/>
                <w:szCs w:val="21"/>
              </w:rPr>
              <w:t>熟悉本课听说任务-复习语音基本知识-发音训练模块（发音练习、单词练习、节拍练习）-听选训练模块（假名、词汇）-</w:t>
            </w:r>
            <w:r w:rsidRPr="00A16A06">
              <w:rPr>
                <w:rFonts w:ascii="仿宋_GB2312" w:eastAsia="仿宋_GB2312" w:hint="eastAsia"/>
                <w:bCs/>
                <w:szCs w:val="21"/>
              </w:rPr>
              <w:t>听写模块</w:t>
            </w:r>
            <w:r>
              <w:rPr>
                <w:rFonts w:ascii="仿宋_GB2312" w:eastAsia="仿宋_GB2312" w:hint="eastAsia"/>
                <w:bCs/>
                <w:szCs w:val="21"/>
              </w:rPr>
              <w:t>（单词、短语）</w:t>
            </w:r>
            <w:r w:rsidRPr="000F64ED">
              <w:rPr>
                <w:rFonts w:ascii="仿宋_GB2312" w:eastAsia="仿宋_GB2312" w:hint="eastAsia"/>
                <w:bCs/>
                <w:szCs w:val="21"/>
              </w:rPr>
              <w:t>-</w:t>
            </w:r>
            <w:r>
              <w:rPr>
                <w:rFonts w:ascii="仿宋_GB2312" w:eastAsia="仿宋_GB2312" w:hint="eastAsia"/>
                <w:bCs/>
                <w:szCs w:val="21"/>
              </w:rPr>
              <w:t>听记模块（跟读模仿练习）&amp;总结讨论-布置下周听说任务。</w:t>
            </w:r>
          </w:p>
          <w:p w14:paraId="337E9A00" w14:textId="77777777" w:rsidR="00E112A1" w:rsidRPr="00256FBF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112A1" w:rsidRPr="00256FBF" w14:paraId="22A877CC" w14:textId="77777777" w:rsidTr="00F76EB8">
        <w:trPr>
          <w:cantSplit/>
          <w:trHeight w:val="1751"/>
          <w:jc w:val="center"/>
        </w:trPr>
        <w:tc>
          <w:tcPr>
            <w:tcW w:w="8956" w:type="dxa"/>
            <w:gridSpan w:val="3"/>
            <w:vAlign w:val="center"/>
          </w:tcPr>
          <w:p w14:paraId="230FC9D0" w14:textId="77777777" w:rsidR="00E112A1" w:rsidRPr="00256FBF" w:rsidRDefault="00E112A1" w:rsidP="00F76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FBE048F" w14:textId="73A3E48B" w:rsidR="00E112A1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教学重点：</w:t>
            </w:r>
            <w:r w:rsidRPr="00E66A86">
              <w:rPr>
                <w:rFonts w:ascii="仿宋_GB2312" w:eastAsia="仿宋_GB2312" w:hint="eastAsia"/>
                <w:bCs/>
                <w:szCs w:val="21"/>
              </w:rPr>
              <w:t>听辨、听写清浊音、长短音、促音、拗音；掌握清浊音、长短音、促音、拗音多音节组合的节拍；掌握部分日常生活用语。</w:t>
            </w:r>
          </w:p>
          <w:p w14:paraId="27C1AD2E" w14:textId="77777777" w:rsidR="00E112A1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>
              <w:rPr>
                <w:rFonts w:ascii="仿宋_GB2312" w:eastAsia="仿宋_GB2312" w:hint="eastAsia"/>
                <w:bCs/>
                <w:szCs w:val="21"/>
              </w:rPr>
              <w:t>指导学生理解并把握日语语音特点、按照标准的日语语音发音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4C1D7F46" w14:textId="77777777" w:rsidR="00E112A1" w:rsidRPr="00256FBF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112A1" w:rsidRPr="00256FBF" w14:paraId="39063042" w14:textId="77777777" w:rsidTr="00F76EB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4089F02" w14:textId="77777777" w:rsidR="00E112A1" w:rsidRPr="00256FBF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9C8D7A8" w14:textId="77777777" w:rsidR="00E112A1" w:rsidRPr="00256FBF" w:rsidRDefault="00E112A1" w:rsidP="00F76EB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112A1" w:rsidRPr="00256FBF" w14:paraId="54F13BD8" w14:textId="77777777" w:rsidTr="00F76EB8">
        <w:trPr>
          <w:cantSplit/>
          <w:trHeight w:val="3299"/>
          <w:jc w:val="center"/>
        </w:trPr>
        <w:tc>
          <w:tcPr>
            <w:tcW w:w="6445" w:type="dxa"/>
            <w:gridSpan w:val="2"/>
            <w:vAlign w:val="center"/>
          </w:tcPr>
          <w:p w14:paraId="3D7620DA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</w:t>
            </w:r>
          </w:p>
          <w:p w14:paraId="77D732F8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（课前热身-新闻听解）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10分钟 </w:t>
            </w:r>
          </w:p>
          <w:p w14:paraId="15CB43E4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F8359B" w14:textId="77777777" w:rsidR="00E112A1" w:rsidRPr="002D07D5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熟悉本课听说任务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Pr="00696534">
              <w:rPr>
                <w:rFonts w:ascii="仿宋_GB2312" w:eastAsia="仿宋_GB2312" w:hAnsi="宋体" w:hint="eastAsia"/>
                <w:bCs/>
                <w:szCs w:val="21"/>
              </w:rPr>
              <w:t>学习目标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背景知识讲解&amp;讨论）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</w:p>
          <w:p w14:paraId="1A2D427E" w14:textId="77777777" w:rsidR="00E112A1" w:rsidRPr="00711AC2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55CA4AD" w14:textId="77777777" w:rsidR="00E112A1" w:rsidRPr="00E66A86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发音训练模块（发音练习、单词练习、节拍练习）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14:paraId="5E2676EF" w14:textId="77777777" w:rsidR="00E112A1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4AD92DC" w14:textId="77777777" w:rsidR="00E112A1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听选训练模块（假名、词汇）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20分钟</w:t>
            </w:r>
          </w:p>
          <w:p w14:paraId="11E7A1D8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E389D7A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16A06">
              <w:rPr>
                <w:rFonts w:ascii="仿宋_GB2312" w:eastAsia="仿宋_GB2312" w:hint="eastAsia"/>
                <w:bCs/>
                <w:szCs w:val="21"/>
              </w:rPr>
              <w:t>听写模块</w:t>
            </w:r>
            <w:r>
              <w:rPr>
                <w:rFonts w:ascii="仿宋_GB2312" w:eastAsia="仿宋_GB2312" w:hint="eastAsia"/>
                <w:bCs/>
                <w:szCs w:val="21"/>
              </w:rPr>
              <w:t>（单词、短语）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</w:p>
          <w:p w14:paraId="5CFE527F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      </w:t>
            </w:r>
          </w:p>
          <w:p w14:paraId="23AFB1AC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66A86">
              <w:rPr>
                <w:rFonts w:ascii="仿宋_GB2312" w:eastAsia="仿宋_GB2312" w:hAnsi="宋体" w:hint="eastAsia"/>
                <w:bCs/>
                <w:szCs w:val="21"/>
              </w:rPr>
              <w:t>听记模块（跟读模仿练习）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&amp;总结、布置作业</w:t>
            </w:r>
          </w:p>
          <w:p w14:paraId="263FDDAA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（课后作业-听写&amp;跟读+课前作业-预习下周听说任务）10分钟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</w:p>
          <w:p w14:paraId="7B2795DA" w14:textId="77777777" w:rsidR="00E112A1" w:rsidRDefault="00E112A1" w:rsidP="00F76EB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               </w:t>
            </w:r>
          </w:p>
        </w:tc>
        <w:tc>
          <w:tcPr>
            <w:tcW w:w="2511" w:type="dxa"/>
            <w:vAlign w:val="center"/>
          </w:tcPr>
          <w:p w14:paraId="38ACB6E5" w14:textId="77777777" w:rsidR="00E112A1" w:rsidRDefault="00E112A1" w:rsidP="00855F23">
            <w:pPr>
              <w:widowControl/>
              <w:spacing w:line="480" w:lineRule="auto"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语音知识讲解，关键单词解释说明，发音练习&amp;讨论，注重对学生输入与输出的语言综合能力的培养。</w:t>
            </w:r>
          </w:p>
        </w:tc>
      </w:tr>
      <w:tr w:rsidR="00E112A1" w:rsidRPr="00256FBF" w14:paraId="178071E1" w14:textId="77777777" w:rsidTr="00F76EB8">
        <w:trPr>
          <w:cantSplit/>
          <w:trHeight w:val="1406"/>
          <w:jc w:val="center"/>
        </w:trPr>
        <w:tc>
          <w:tcPr>
            <w:tcW w:w="8956" w:type="dxa"/>
            <w:gridSpan w:val="3"/>
          </w:tcPr>
          <w:p w14:paraId="4591A057" w14:textId="77777777" w:rsidR="00E112A1" w:rsidRPr="00256FBF" w:rsidRDefault="00E112A1" w:rsidP="00F76EB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EC0FF65" w14:textId="77777777" w:rsidR="00E112A1" w:rsidRPr="00256FBF" w:rsidRDefault="00E112A1" w:rsidP="00F76EB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D12C512" w14:textId="6CEE8D1F" w:rsidR="00E112A1" w:rsidRPr="007C2B40" w:rsidRDefault="00E112A1" w:rsidP="00F76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1、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课前预习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新课的词汇及</w:t>
            </w:r>
            <w:r>
              <w:rPr>
                <w:rFonts w:ascii="仿宋_GB2312" w:eastAsia="仿宋_GB2312" w:hint="eastAsia"/>
                <w:bCs/>
                <w:szCs w:val="21"/>
              </w:rPr>
              <w:t>学习任务、课后复习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所学的</w:t>
            </w:r>
            <w:r>
              <w:rPr>
                <w:rFonts w:ascii="仿宋_GB2312" w:eastAsia="仿宋_GB2312" w:hint="eastAsia"/>
                <w:bCs/>
                <w:szCs w:val="21"/>
              </w:rPr>
              <w:t>语音知识、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词汇</w:t>
            </w:r>
            <w:r>
              <w:rPr>
                <w:rFonts w:ascii="仿宋_GB2312" w:eastAsia="仿宋_GB2312" w:hint="eastAsia"/>
                <w:bCs/>
                <w:szCs w:val="21"/>
              </w:rPr>
              <w:t>、表达。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641F1549" w14:textId="77777777" w:rsidR="00E112A1" w:rsidRPr="00256FBF" w:rsidRDefault="00E112A1" w:rsidP="00F76EB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  <w:t>完成</w:t>
            </w:r>
            <w:r>
              <w:rPr>
                <w:rFonts w:ascii="仿宋_GB2312" w:eastAsia="仿宋_GB2312" w:hint="eastAsia"/>
                <w:bCs/>
                <w:szCs w:val="21"/>
              </w:rPr>
              <w:t>跟读和听写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，下节课点评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作业完成情况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E112A1" w:rsidRPr="00256FBF" w14:paraId="5D6285E8" w14:textId="77777777" w:rsidTr="00F76EB8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59D8ED8" w14:textId="77777777" w:rsidR="00E112A1" w:rsidRPr="00256FBF" w:rsidRDefault="00E112A1" w:rsidP="00F76EB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87DC098" w14:textId="77777777" w:rsidR="00E112A1" w:rsidRPr="00256FBF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B52760B" w14:textId="77777777" w:rsidR="00E112A1" w:rsidRPr="00256FBF" w:rsidRDefault="00E112A1" w:rsidP="00F76EB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如何能</w:t>
            </w:r>
            <w:r>
              <w:rPr>
                <w:rFonts w:ascii="仿宋_GB2312" w:eastAsia="仿宋_GB2312" w:hint="eastAsia"/>
                <w:bCs/>
                <w:szCs w:val="21"/>
              </w:rPr>
              <w:t>更快更有效地加强日语语音教学，提升学生听说水平。</w:t>
            </w:r>
          </w:p>
          <w:p w14:paraId="758729FB" w14:textId="77777777" w:rsidR="00E112A1" w:rsidRPr="00256FBF" w:rsidRDefault="00E112A1" w:rsidP="00F76EB8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1"/>
    </w:tbl>
    <w:p w14:paraId="58403435" w14:textId="77777777" w:rsidR="00E112A1" w:rsidRDefault="00E112A1" w:rsidP="0083623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7F546DE" w14:textId="27B7FBB6" w:rsidR="00836234" w:rsidRDefault="00836234" w:rsidP="0083623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7AC6C32" w14:textId="026D1542" w:rsidR="00836234" w:rsidRDefault="00836234" w:rsidP="0083623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日语听力（</w:t>
      </w:r>
      <w:r w:rsidR="00753717">
        <w:rPr>
          <w:rFonts w:ascii="宋体" w:hAnsi="宋体" w:hint="eastAsia"/>
          <w:sz w:val="30"/>
          <w:szCs w:val="44"/>
        </w:rPr>
        <w:t>1</w:t>
      </w:r>
      <w:r>
        <w:rPr>
          <w:rFonts w:ascii="宋体" w:hAnsi="宋体" w:hint="eastAsia"/>
          <w:sz w:val="30"/>
          <w:szCs w:val="44"/>
        </w:rPr>
        <w:t>）</w:t>
      </w:r>
      <w:r>
        <w:rPr>
          <w:rFonts w:ascii="宋体" w:hAnsi="宋体" w:hint="eastAsia"/>
          <w:sz w:val="28"/>
          <w:szCs w:val="28"/>
        </w:rPr>
        <w:t>课程教案</w:t>
      </w:r>
    </w:p>
    <w:p w14:paraId="7CBF80D1" w14:textId="77777777" w:rsidR="00836234" w:rsidRPr="0021687A" w:rsidRDefault="00836234" w:rsidP="0083623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0A42A9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0A42A9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 2学时                教案撰写人 陈婧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36234" w:rsidRPr="00256FBF" w14:paraId="2E147374" w14:textId="77777777" w:rsidTr="003F1F2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9BDDD24" w14:textId="77777777" w:rsidR="00836234" w:rsidRPr="00256FBF" w:rsidRDefault="00836234" w:rsidP="003F1F2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3D99ACC" w14:textId="69E4E036" w:rsidR="00836234" w:rsidRPr="00105CC6" w:rsidRDefault="00753717" w:rsidP="00753717">
            <w:pPr>
              <w:widowControl/>
              <w:rPr>
                <w:rFonts w:ascii="仿宋_GB2312" w:eastAsia="MS Mincho"/>
                <w:bCs/>
                <w:szCs w:val="21"/>
                <w:lang w:eastAsia="ja-JP"/>
              </w:rPr>
            </w:pPr>
            <w:r w:rsidRPr="00753717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TW"/>
              </w:rPr>
              <w:t>名词、人称代词相关听力训练</w:t>
            </w:r>
            <w:r w:rsidRPr="00753717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①</w:t>
            </w:r>
            <w:r w:rsidRPr="00753717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私は学生です</w:t>
            </w:r>
          </w:p>
        </w:tc>
      </w:tr>
      <w:tr w:rsidR="00836234" w:rsidRPr="00256FBF" w14:paraId="5EF339FC" w14:textId="77777777" w:rsidTr="003F1F21">
        <w:trPr>
          <w:cantSplit/>
          <w:trHeight w:val="1291"/>
          <w:jc w:val="center"/>
        </w:trPr>
        <w:tc>
          <w:tcPr>
            <w:tcW w:w="8956" w:type="dxa"/>
            <w:gridSpan w:val="3"/>
            <w:vAlign w:val="center"/>
          </w:tcPr>
          <w:p w14:paraId="619DFFD5" w14:textId="77777777" w:rsidR="00836234" w:rsidRPr="00256FBF" w:rsidRDefault="00836234" w:rsidP="003F1F2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56C6E4B" w14:textId="2AB9FDF1" w:rsidR="00C966FD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="001019AF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要求学生听说结合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由浅入深</w:t>
            </w:r>
            <w:r>
              <w:rPr>
                <w:rFonts w:ascii="仿宋_GB2312" w:eastAsia="仿宋_GB2312" w:hint="eastAsia"/>
                <w:bCs/>
                <w:szCs w:val="21"/>
              </w:rPr>
              <w:t>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循序渐进</w:t>
            </w:r>
            <w:r>
              <w:rPr>
                <w:rFonts w:ascii="仿宋_GB2312" w:eastAsia="仿宋_GB2312" w:hint="eastAsia"/>
                <w:bCs/>
                <w:szCs w:val="21"/>
              </w:rPr>
              <w:t>地掌握本课任务相关基本词汇、语法、句型、表达，听懂短句、长句再到短文，提升语言交际能力。</w:t>
            </w:r>
          </w:p>
          <w:p w14:paraId="2BCFD38B" w14:textId="77777777" w:rsidR="00836234" w:rsidRPr="00256FBF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 在情景练习中，强化基础课程所学语言知识，吸收话题中涉及的日本社会文化信息。</w:t>
            </w:r>
          </w:p>
        </w:tc>
      </w:tr>
      <w:tr w:rsidR="00836234" w:rsidRPr="00256FBF" w14:paraId="75ACBC44" w14:textId="77777777" w:rsidTr="003F1F21">
        <w:trPr>
          <w:cantSplit/>
          <w:trHeight w:val="1125"/>
          <w:jc w:val="center"/>
        </w:trPr>
        <w:tc>
          <w:tcPr>
            <w:tcW w:w="8956" w:type="dxa"/>
            <w:gridSpan w:val="3"/>
            <w:vAlign w:val="center"/>
          </w:tcPr>
          <w:p w14:paraId="3404651E" w14:textId="77777777" w:rsidR="00836234" w:rsidRPr="00256FBF" w:rsidRDefault="00836234" w:rsidP="003F1F2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7A8114F" w14:textId="77777777" w:rsidR="00836234" w:rsidRPr="00256FBF" w:rsidRDefault="00C966FD" w:rsidP="00BE3E4A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 w:rsidRPr="000F64ED">
              <w:rPr>
                <w:rFonts w:ascii="仿宋_GB2312" w:eastAsia="仿宋_GB2312" w:hint="eastAsia"/>
                <w:bCs/>
                <w:szCs w:val="21"/>
              </w:rPr>
              <w:t>导入-</w:t>
            </w:r>
            <w:r>
              <w:rPr>
                <w:rFonts w:ascii="仿宋_GB2312" w:eastAsia="仿宋_GB2312" w:hint="eastAsia"/>
                <w:bCs/>
                <w:szCs w:val="21"/>
              </w:rPr>
              <w:t>熟悉本课听说任务-听选训练模块（看图判断正误、看图选择、读文字选择）-</w:t>
            </w:r>
            <w:r w:rsidRPr="00A16A06">
              <w:rPr>
                <w:rFonts w:ascii="仿宋_GB2312" w:eastAsia="仿宋_GB2312" w:hint="eastAsia"/>
                <w:bCs/>
                <w:szCs w:val="21"/>
              </w:rPr>
              <w:t>听写话题焦点和关键词</w:t>
            </w:r>
            <w:r>
              <w:rPr>
                <w:rFonts w:ascii="仿宋_GB2312" w:eastAsia="仿宋_GB2312" w:hint="eastAsia"/>
                <w:bCs/>
                <w:szCs w:val="21"/>
              </w:rPr>
              <w:t>训练</w:t>
            </w:r>
            <w:r w:rsidRPr="00A16A06">
              <w:rPr>
                <w:rFonts w:ascii="仿宋_GB2312" w:eastAsia="仿宋_GB2312" w:hint="eastAsia"/>
                <w:bCs/>
                <w:szCs w:val="21"/>
              </w:rPr>
              <w:t>模块</w:t>
            </w:r>
            <w:r w:rsidRPr="000F64ED">
              <w:rPr>
                <w:rFonts w:ascii="仿宋_GB2312" w:eastAsia="仿宋_GB2312" w:hint="eastAsia"/>
                <w:bCs/>
                <w:szCs w:val="21"/>
              </w:rPr>
              <w:t>-</w:t>
            </w:r>
            <w:r w:rsidRPr="000A42A9">
              <w:rPr>
                <w:rFonts w:ascii="仿宋_GB2312" w:eastAsia="仿宋_GB2312" w:hint="eastAsia"/>
                <w:bCs/>
                <w:szCs w:val="21"/>
              </w:rPr>
              <w:t>综合练习模块听解</w:t>
            </w:r>
            <w:r>
              <w:rPr>
                <w:rFonts w:ascii="仿宋_GB2312" w:eastAsia="仿宋_GB2312" w:hint="eastAsia"/>
                <w:bCs/>
                <w:szCs w:val="21"/>
              </w:rPr>
              <w:t>&amp;总结讨论-布置下周听说任务</w:t>
            </w:r>
          </w:p>
        </w:tc>
      </w:tr>
      <w:tr w:rsidR="00836234" w:rsidRPr="00256FBF" w14:paraId="0371DE2F" w14:textId="77777777" w:rsidTr="003F1F21">
        <w:trPr>
          <w:cantSplit/>
          <w:trHeight w:val="2271"/>
          <w:jc w:val="center"/>
        </w:trPr>
        <w:tc>
          <w:tcPr>
            <w:tcW w:w="8956" w:type="dxa"/>
            <w:gridSpan w:val="3"/>
            <w:vAlign w:val="center"/>
          </w:tcPr>
          <w:p w14:paraId="7EBF8239" w14:textId="77777777" w:rsidR="00836234" w:rsidRPr="00256FBF" w:rsidRDefault="00836234" w:rsidP="003F1F2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3F3B8ED" w14:textId="142E86BC" w:rsidR="00C966FD" w:rsidRPr="007C2B40" w:rsidRDefault="00C966FD" w:rsidP="005D0FA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教学重点：</w:t>
            </w:r>
            <w:r w:rsidR="005D0FA3" w:rsidRPr="005D0FA3">
              <w:rPr>
                <w:rFonts w:ascii="仿宋_GB2312" w:eastAsia="仿宋_GB2312" w:hint="eastAsia"/>
                <w:bCs/>
                <w:szCs w:val="21"/>
              </w:rPr>
              <w:t>能听懂人名、地名、职业等；能听懂判断句；能听懂自我介绍时的表达方法；掌握提取个人信息的技巧</w:t>
            </w:r>
            <w:r w:rsidR="00C87EC9" w:rsidRPr="00C87EC9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080A0516" w14:textId="77777777" w:rsidR="00836234" w:rsidRPr="00256FBF" w:rsidRDefault="00C966FD" w:rsidP="00C966F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>
              <w:rPr>
                <w:rFonts w:ascii="仿宋_GB2312" w:eastAsia="仿宋_GB2312" w:hint="eastAsia"/>
                <w:bCs/>
                <w:szCs w:val="21"/>
              </w:rPr>
              <w:t>培养学生用接近于母语思维的方式来思考、运用日语语言的能力。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不仅要求学生掌握所听内容，</w:t>
            </w:r>
            <w:r>
              <w:rPr>
                <w:rFonts w:ascii="仿宋_GB2312" w:eastAsia="仿宋_GB2312" w:hint="eastAsia"/>
                <w:bCs/>
                <w:szCs w:val="21"/>
              </w:rPr>
              <w:t>还要能够依照本课任务要求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int="eastAsia"/>
                <w:bCs/>
                <w:szCs w:val="21"/>
              </w:rPr>
              <w:t>进行讨论、发表，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表达自己的想法，提高学生思辨能力以及语言综合运用能力。</w:t>
            </w:r>
          </w:p>
        </w:tc>
      </w:tr>
      <w:tr w:rsidR="00836234" w:rsidRPr="00256FBF" w14:paraId="20B9630D" w14:textId="77777777" w:rsidTr="003F1F2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2656599" w14:textId="77777777" w:rsidR="00836234" w:rsidRPr="00256FBF" w:rsidRDefault="00836234" w:rsidP="003F1F2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6F78515" w14:textId="77777777" w:rsidR="00836234" w:rsidRPr="00256FBF" w:rsidRDefault="00836234" w:rsidP="003F1F2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6234" w:rsidRPr="00256FBF" w14:paraId="19292CC1" w14:textId="77777777" w:rsidTr="003F1F21">
        <w:trPr>
          <w:cantSplit/>
          <w:trHeight w:val="3299"/>
          <w:jc w:val="center"/>
        </w:trPr>
        <w:tc>
          <w:tcPr>
            <w:tcW w:w="6445" w:type="dxa"/>
            <w:gridSpan w:val="2"/>
            <w:vAlign w:val="center"/>
          </w:tcPr>
          <w:p w14:paraId="0319BD32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</w:t>
            </w:r>
          </w:p>
          <w:p w14:paraId="0D7BE7FB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（课前热身-新闻听解</w:t>
            </w:r>
            <w:r w:rsidR="005C6AA9">
              <w:rPr>
                <w:rFonts w:ascii="仿宋_GB2312" w:eastAsia="仿宋_GB2312" w:hAnsi="宋体" w:hint="eastAsia"/>
                <w:bCs/>
                <w:szCs w:val="21"/>
              </w:rPr>
              <w:t>-作业点评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10分钟 </w:t>
            </w:r>
          </w:p>
          <w:p w14:paraId="657F403B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DD0032E" w14:textId="77777777" w:rsidR="00C966FD" w:rsidRPr="002D07D5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熟悉本课听说任务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Pr="00696534">
              <w:rPr>
                <w:rFonts w:ascii="仿宋_GB2312" w:eastAsia="仿宋_GB2312" w:hAnsi="宋体" w:hint="eastAsia"/>
                <w:bCs/>
                <w:szCs w:val="21"/>
              </w:rPr>
              <w:t>学习目标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背景知识讲解&amp;讨论）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10分钟</w:t>
            </w:r>
          </w:p>
          <w:p w14:paraId="1016DD32" w14:textId="77777777" w:rsidR="00C966FD" w:rsidRPr="00711AC2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83086B4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听选训练模块</w:t>
            </w:r>
          </w:p>
          <w:p w14:paraId="58AC826D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（看图判断正误、看图选择、读文字选择）</w:t>
            </w:r>
          </w:p>
          <w:p w14:paraId="6D148409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（问题听解+讲解）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</w:t>
            </w:r>
          </w:p>
          <w:p w14:paraId="471A3173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2E7DD12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11AC2">
              <w:rPr>
                <w:rFonts w:ascii="仿宋_GB2312" w:eastAsia="仿宋_GB2312" w:hAnsi="宋体" w:hint="eastAsia"/>
                <w:bCs/>
                <w:szCs w:val="21"/>
              </w:rPr>
              <w:t>听写话题焦点和关键词训练模块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30分钟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      </w:t>
            </w:r>
          </w:p>
          <w:p w14:paraId="2418E2A4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（问题听解+讲解）</w:t>
            </w:r>
          </w:p>
          <w:p w14:paraId="69BB8504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9EAE9AE" w14:textId="77777777" w:rsidR="00C966FD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C61C1">
              <w:rPr>
                <w:rFonts w:ascii="仿宋_GB2312" w:eastAsia="仿宋_GB2312" w:hAnsi="宋体" w:hint="eastAsia"/>
                <w:bCs/>
                <w:szCs w:val="21"/>
              </w:rPr>
              <w:t>综合练习模块听解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&amp;总结、布置作业</w:t>
            </w:r>
          </w:p>
          <w:p w14:paraId="2413A263" w14:textId="77777777" w:rsidR="00836234" w:rsidRDefault="00C966FD" w:rsidP="00C966F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（课后作业-听写&amp;跟读+课前作业-预习下周听说任务）10分钟 </w:t>
            </w:r>
            <w:r w:rsidR="00836234">
              <w:rPr>
                <w:rFonts w:ascii="仿宋_GB2312" w:eastAsia="仿宋_GB2312" w:hAnsi="宋体"/>
                <w:bCs/>
                <w:szCs w:val="21"/>
              </w:rPr>
              <w:t xml:space="preserve">                                         </w:t>
            </w:r>
          </w:p>
        </w:tc>
        <w:tc>
          <w:tcPr>
            <w:tcW w:w="2511" w:type="dxa"/>
            <w:vAlign w:val="center"/>
          </w:tcPr>
          <w:p w14:paraId="20497234" w14:textId="4343EC8F" w:rsidR="00C966FD" w:rsidRDefault="00C966FD" w:rsidP="00BE3E4A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背景知识介绍，高频词汇、关键单词解释说明，讲解听力内容中的重点，注重对学生输入与输出的语言综合能力的培养。</w:t>
            </w:r>
          </w:p>
          <w:p w14:paraId="3CAEFE3F" w14:textId="77777777" w:rsidR="00C966FD" w:rsidRDefault="00C966FD" w:rsidP="00C966F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通过课前热身新闻听解，拓展词汇量、理论结合实际应用，同时，培养学生独立思考、跨文化交际的国际视角。</w:t>
            </w:r>
          </w:p>
          <w:p w14:paraId="205C8A0F" w14:textId="77777777" w:rsidR="00836234" w:rsidRPr="00C966FD" w:rsidRDefault="00836234" w:rsidP="003F1F2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6234" w:rsidRPr="00256FBF" w14:paraId="28DF7CAA" w14:textId="77777777" w:rsidTr="00C966FD">
        <w:trPr>
          <w:cantSplit/>
          <w:trHeight w:val="1341"/>
          <w:jc w:val="center"/>
        </w:trPr>
        <w:tc>
          <w:tcPr>
            <w:tcW w:w="8956" w:type="dxa"/>
            <w:gridSpan w:val="3"/>
          </w:tcPr>
          <w:p w14:paraId="5BA6B0A4" w14:textId="77777777" w:rsidR="00836234" w:rsidRDefault="00836234" w:rsidP="003F1F2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4D37D30" w14:textId="77777777" w:rsidR="00C966FD" w:rsidRPr="00256FBF" w:rsidRDefault="00C966FD" w:rsidP="003F1F21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0766CB5" w14:textId="77777777" w:rsidR="00C966FD" w:rsidRPr="007C2B40" w:rsidRDefault="00C966FD" w:rsidP="00C966F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1、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</w:r>
            <w:r>
              <w:rPr>
                <w:rFonts w:ascii="仿宋_GB2312" w:eastAsia="仿宋_GB2312" w:hint="eastAsia"/>
                <w:bCs/>
                <w:szCs w:val="21"/>
              </w:rPr>
              <w:t>课前预习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新课的词汇及</w:t>
            </w:r>
            <w:r>
              <w:rPr>
                <w:rFonts w:ascii="仿宋_GB2312" w:eastAsia="仿宋_GB2312" w:hint="eastAsia"/>
                <w:bCs/>
                <w:szCs w:val="21"/>
              </w:rPr>
              <w:t>学习任务、课后复习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所学的词汇、句型</w:t>
            </w:r>
            <w:r>
              <w:rPr>
                <w:rFonts w:ascii="仿宋_GB2312" w:eastAsia="仿宋_GB2312" w:hint="eastAsia"/>
                <w:bCs/>
                <w:szCs w:val="21"/>
              </w:rPr>
              <w:t>、语法、表达。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</w:p>
          <w:p w14:paraId="3A354687" w14:textId="77777777" w:rsidR="00836234" w:rsidRPr="00256FBF" w:rsidRDefault="00C966FD" w:rsidP="00C966F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2、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ab/>
              <w:t>完成</w:t>
            </w:r>
            <w:r>
              <w:rPr>
                <w:rFonts w:ascii="仿宋_GB2312" w:eastAsia="仿宋_GB2312" w:hint="eastAsia"/>
                <w:bCs/>
                <w:szCs w:val="21"/>
              </w:rPr>
              <w:t>跟读和听写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练习</w:t>
            </w:r>
            <w:r>
              <w:rPr>
                <w:rFonts w:ascii="仿宋_GB2312" w:eastAsia="仿宋_GB2312" w:hint="eastAsia"/>
                <w:bCs/>
                <w:szCs w:val="21"/>
              </w:rPr>
              <w:t>，下节课点评</w:t>
            </w:r>
            <w:r w:rsidRPr="007C2B40">
              <w:rPr>
                <w:rFonts w:ascii="仿宋_GB2312" w:eastAsia="仿宋_GB2312" w:hint="eastAsia"/>
                <w:bCs/>
                <w:szCs w:val="21"/>
              </w:rPr>
              <w:t>作业完成情况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36234" w:rsidRPr="00256FBF" w14:paraId="36DA66FF" w14:textId="77777777" w:rsidTr="000A42A9">
        <w:trPr>
          <w:cantSplit/>
          <w:trHeight w:val="784"/>
          <w:jc w:val="center"/>
        </w:trPr>
        <w:tc>
          <w:tcPr>
            <w:tcW w:w="1318" w:type="dxa"/>
            <w:vAlign w:val="center"/>
          </w:tcPr>
          <w:p w14:paraId="20BE5482" w14:textId="77777777" w:rsidR="00836234" w:rsidRPr="00256FBF" w:rsidRDefault="00836234" w:rsidP="003F1F2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256FBF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0BCD565" w14:textId="77777777" w:rsidR="00836234" w:rsidRPr="00256FBF" w:rsidRDefault="00836234" w:rsidP="003F1F2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7535930" w14:textId="77777777" w:rsidR="00836234" w:rsidRPr="00256FBF" w:rsidRDefault="00836234" w:rsidP="003F1F2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7C2B40"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43914394" w14:textId="77777777" w:rsidR="00836234" w:rsidRPr="00256FBF" w:rsidRDefault="00836234" w:rsidP="003F1F2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3AE237E" w14:textId="77777777" w:rsidR="00836234" w:rsidRPr="00836234" w:rsidRDefault="00836234" w:rsidP="000A42A9">
      <w:pPr>
        <w:spacing w:line="400" w:lineRule="exact"/>
      </w:pPr>
    </w:p>
    <w:sectPr w:rsidR="00836234" w:rsidRPr="00836234" w:rsidSect="001E7702">
      <w:headerReference w:type="default" r:id="rId7"/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1879F" w14:textId="77777777" w:rsidR="00AB2919" w:rsidRDefault="00AB2919" w:rsidP="001E7702">
      <w:r>
        <w:separator/>
      </w:r>
    </w:p>
  </w:endnote>
  <w:endnote w:type="continuationSeparator" w:id="0">
    <w:p w14:paraId="6709C6FC" w14:textId="77777777" w:rsidR="00AB2919" w:rsidRDefault="00AB2919" w:rsidP="001E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6384" w14:textId="77777777" w:rsidR="001E7702" w:rsidRDefault="001E770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F71FA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71FAE">
      <w:rPr>
        <w:sz w:val="28"/>
        <w:szCs w:val="28"/>
        <w:lang w:val="zh-CN"/>
      </w:rPr>
      <w:t>-</w:t>
    </w:r>
    <w:r w:rsidR="00F71FAE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E9885FC" w14:textId="77777777" w:rsidR="001E7702" w:rsidRDefault="001E77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D90B3" w14:textId="77777777" w:rsidR="001E7702" w:rsidRDefault="001E770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F71FAE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1687A" w:rsidRPr="0021687A">
      <w:rPr>
        <w:noProof/>
        <w:sz w:val="28"/>
        <w:szCs w:val="28"/>
        <w:lang w:val="zh-CN"/>
      </w:rPr>
      <w:t>-</w:t>
    </w:r>
    <w:r w:rsidR="0021687A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7E052CD1" w14:textId="77777777" w:rsidR="001E7702" w:rsidRDefault="001E77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4E642" w14:textId="77777777" w:rsidR="00AB2919" w:rsidRDefault="00AB2919" w:rsidP="001E7702">
      <w:r>
        <w:separator/>
      </w:r>
    </w:p>
  </w:footnote>
  <w:footnote w:type="continuationSeparator" w:id="0">
    <w:p w14:paraId="2B34F2B1" w14:textId="77777777" w:rsidR="00AB2919" w:rsidRDefault="00AB2919" w:rsidP="001E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4972E" w14:textId="77777777" w:rsidR="000E2D91" w:rsidRDefault="008247D6" w:rsidP="000E2D91">
    <w:pPr>
      <w:pStyle w:val="a4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DF6778" wp14:editId="6291383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258238" w14:textId="77777777" w:rsidR="000E2D91" w:rsidRDefault="000E2D91" w:rsidP="000E2D91"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宋体" w:hAnsi="宋体" w:hint="eastAsia"/>
                              <w:spacing w:val="20"/>
                              <w:sz w:val="24"/>
                              <w:szCs w:val="24"/>
                            </w:rPr>
                            <w:t>13（A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F67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" stroked="f" strokeweight=".5pt">
              <v:textbox>
                <w:txbxContent>
                  <w:p w14:paraId="78258238" w14:textId="77777777" w:rsidR="000E2D91" w:rsidRDefault="000E2D91" w:rsidP="000E2D91"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宋体" w:hAnsi="宋体" w:hint="eastAsia"/>
                        <w:spacing w:val="20"/>
                        <w:sz w:val="24"/>
                        <w:szCs w:val="24"/>
                      </w:rPr>
                      <w:t>13（A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22"/>
    <w:rsid w:val="00005A51"/>
    <w:rsid w:val="0006222D"/>
    <w:rsid w:val="0006470D"/>
    <w:rsid w:val="00066D5D"/>
    <w:rsid w:val="00076763"/>
    <w:rsid w:val="000923EC"/>
    <w:rsid w:val="0009363A"/>
    <w:rsid w:val="000A42A9"/>
    <w:rsid w:val="000E2D91"/>
    <w:rsid w:val="000E578D"/>
    <w:rsid w:val="000F64ED"/>
    <w:rsid w:val="001019AF"/>
    <w:rsid w:val="00105CC6"/>
    <w:rsid w:val="00154074"/>
    <w:rsid w:val="001D012A"/>
    <w:rsid w:val="001E7702"/>
    <w:rsid w:val="0021687A"/>
    <w:rsid w:val="00256F24"/>
    <w:rsid w:val="00256FBF"/>
    <w:rsid w:val="00261994"/>
    <w:rsid w:val="00265FAA"/>
    <w:rsid w:val="002967CE"/>
    <w:rsid w:val="002D07D5"/>
    <w:rsid w:val="002E78EA"/>
    <w:rsid w:val="00322F70"/>
    <w:rsid w:val="00332414"/>
    <w:rsid w:val="00333702"/>
    <w:rsid w:val="0035570E"/>
    <w:rsid w:val="003F1F21"/>
    <w:rsid w:val="003F22FF"/>
    <w:rsid w:val="00400256"/>
    <w:rsid w:val="00410357"/>
    <w:rsid w:val="0041606D"/>
    <w:rsid w:val="0042339E"/>
    <w:rsid w:val="00423E2A"/>
    <w:rsid w:val="0042524E"/>
    <w:rsid w:val="004269AB"/>
    <w:rsid w:val="004605DF"/>
    <w:rsid w:val="00463D82"/>
    <w:rsid w:val="00487917"/>
    <w:rsid w:val="00493914"/>
    <w:rsid w:val="004D0F83"/>
    <w:rsid w:val="004F3670"/>
    <w:rsid w:val="00551646"/>
    <w:rsid w:val="00586AE6"/>
    <w:rsid w:val="005A000E"/>
    <w:rsid w:val="005C3F23"/>
    <w:rsid w:val="005C61C1"/>
    <w:rsid w:val="005C6AA9"/>
    <w:rsid w:val="005D0FA3"/>
    <w:rsid w:val="00600390"/>
    <w:rsid w:val="00603A62"/>
    <w:rsid w:val="00605BC9"/>
    <w:rsid w:val="00605F1B"/>
    <w:rsid w:val="006240FF"/>
    <w:rsid w:val="00665C22"/>
    <w:rsid w:val="00676D01"/>
    <w:rsid w:val="00685CE7"/>
    <w:rsid w:val="00696534"/>
    <w:rsid w:val="006C7199"/>
    <w:rsid w:val="006E1A07"/>
    <w:rsid w:val="00702E5F"/>
    <w:rsid w:val="00704A3F"/>
    <w:rsid w:val="00711AC2"/>
    <w:rsid w:val="00753717"/>
    <w:rsid w:val="007A6973"/>
    <w:rsid w:val="007C2B40"/>
    <w:rsid w:val="007D0122"/>
    <w:rsid w:val="007F0CF7"/>
    <w:rsid w:val="00811CCB"/>
    <w:rsid w:val="00817900"/>
    <w:rsid w:val="008247D6"/>
    <w:rsid w:val="00836234"/>
    <w:rsid w:val="00853C21"/>
    <w:rsid w:val="00855F23"/>
    <w:rsid w:val="00861D8F"/>
    <w:rsid w:val="00876E0F"/>
    <w:rsid w:val="008A44C4"/>
    <w:rsid w:val="008B07E0"/>
    <w:rsid w:val="008B6807"/>
    <w:rsid w:val="008C5D64"/>
    <w:rsid w:val="008F52F7"/>
    <w:rsid w:val="008F7BD9"/>
    <w:rsid w:val="0090475E"/>
    <w:rsid w:val="00933BED"/>
    <w:rsid w:val="00934024"/>
    <w:rsid w:val="009F4DDE"/>
    <w:rsid w:val="009F58CF"/>
    <w:rsid w:val="00A16A06"/>
    <w:rsid w:val="00A312F8"/>
    <w:rsid w:val="00A70149"/>
    <w:rsid w:val="00AA383E"/>
    <w:rsid w:val="00AB2919"/>
    <w:rsid w:val="00B11013"/>
    <w:rsid w:val="00B11515"/>
    <w:rsid w:val="00B37DC2"/>
    <w:rsid w:val="00B45FF9"/>
    <w:rsid w:val="00B51A77"/>
    <w:rsid w:val="00B63C70"/>
    <w:rsid w:val="00B94490"/>
    <w:rsid w:val="00BA17D1"/>
    <w:rsid w:val="00BE3E4A"/>
    <w:rsid w:val="00BE40DB"/>
    <w:rsid w:val="00C11A12"/>
    <w:rsid w:val="00C2203E"/>
    <w:rsid w:val="00C87EC9"/>
    <w:rsid w:val="00C966FD"/>
    <w:rsid w:val="00CA12CA"/>
    <w:rsid w:val="00CA3CFD"/>
    <w:rsid w:val="00CC2A0A"/>
    <w:rsid w:val="00CF1433"/>
    <w:rsid w:val="00D04681"/>
    <w:rsid w:val="00D05034"/>
    <w:rsid w:val="00D56EC8"/>
    <w:rsid w:val="00D9358A"/>
    <w:rsid w:val="00DB6524"/>
    <w:rsid w:val="00DC48AE"/>
    <w:rsid w:val="00DF1171"/>
    <w:rsid w:val="00E10683"/>
    <w:rsid w:val="00E112A1"/>
    <w:rsid w:val="00E268ED"/>
    <w:rsid w:val="00E50778"/>
    <w:rsid w:val="00E66A86"/>
    <w:rsid w:val="00E91E4E"/>
    <w:rsid w:val="00E97615"/>
    <w:rsid w:val="00EF60A2"/>
    <w:rsid w:val="00F07542"/>
    <w:rsid w:val="00F46876"/>
    <w:rsid w:val="00F70A8A"/>
    <w:rsid w:val="00F71FAE"/>
    <w:rsid w:val="00F8782D"/>
    <w:rsid w:val="00FD1432"/>
    <w:rsid w:val="00FE4086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EDC9F4"/>
  <w15:chartTrackingRefBased/>
  <w15:docId w15:val="{CC43C8DF-C436-4FBE-A9B2-D11C5DB3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2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77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256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56FBF"/>
    <w:rPr>
      <w:kern w:val="2"/>
      <w:sz w:val="18"/>
      <w:szCs w:val="18"/>
    </w:rPr>
  </w:style>
  <w:style w:type="character" w:styleId="a6">
    <w:name w:val="annotation reference"/>
    <w:basedOn w:val="a0"/>
    <w:rsid w:val="00BE40DB"/>
    <w:rPr>
      <w:sz w:val="21"/>
      <w:szCs w:val="21"/>
    </w:rPr>
  </w:style>
  <w:style w:type="paragraph" w:styleId="a7">
    <w:name w:val="annotation text"/>
    <w:basedOn w:val="a"/>
    <w:link w:val="a8"/>
    <w:rsid w:val="00BE40DB"/>
    <w:pPr>
      <w:jc w:val="left"/>
    </w:pPr>
  </w:style>
  <w:style w:type="character" w:customStyle="1" w:styleId="a8">
    <w:name w:val="批注文字 字符"/>
    <w:basedOn w:val="a0"/>
    <w:link w:val="a7"/>
    <w:rsid w:val="00BE40DB"/>
    <w:rPr>
      <w:kern w:val="2"/>
      <w:sz w:val="21"/>
      <w:szCs w:val="22"/>
    </w:rPr>
  </w:style>
  <w:style w:type="paragraph" w:styleId="a9">
    <w:name w:val="annotation subject"/>
    <w:basedOn w:val="a7"/>
    <w:next w:val="a7"/>
    <w:link w:val="aa"/>
    <w:rsid w:val="00BE40DB"/>
    <w:rPr>
      <w:b/>
      <w:bCs/>
    </w:rPr>
  </w:style>
  <w:style w:type="character" w:customStyle="1" w:styleId="aa">
    <w:name w:val="批注主题 字符"/>
    <w:basedOn w:val="a8"/>
    <w:link w:val="a9"/>
    <w:rsid w:val="00BE40DB"/>
    <w:rPr>
      <w:b/>
      <w:bCs/>
      <w:kern w:val="2"/>
      <w:sz w:val="21"/>
      <w:szCs w:val="22"/>
    </w:rPr>
  </w:style>
  <w:style w:type="paragraph" w:styleId="ab">
    <w:name w:val="Revision"/>
    <w:hidden/>
    <w:uiPriority w:val="99"/>
    <w:unhideWhenUsed/>
    <w:rsid w:val="00BE40DB"/>
    <w:rPr>
      <w:kern w:val="2"/>
      <w:sz w:val="21"/>
      <w:szCs w:val="22"/>
    </w:rPr>
  </w:style>
  <w:style w:type="paragraph" w:styleId="ac">
    <w:name w:val="Balloon Text"/>
    <w:basedOn w:val="a"/>
    <w:link w:val="ad"/>
    <w:rsid w:val="00BE40DB"/>
    <w:rPr>
      <w:sz w:val="18"/>
      <w:szCs w:val="18"/>
    </w:rPr>
  </w:style>
  <w:style w:type="character" w:customStyle="1" w:styleId="ad">
    <w:name w:val="批注框文本 字符"/>
    <w:basedOn w:val="a0"/>
    <w:link w:val="ac"/>
    <w:rsid w:val="00BE40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28\Desktop\&#12298;&#26085;&#35821;&#21548;&#21147;&#65288;2&#65289;&#12299;&#25945;&#26696;.docx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《日语听力（2）》教案.docx</Template>
  <TotalTime>26</TotalTime>
  <Pages>3</Pages>
  <Words>402</Words>
  <Characters>2296</Characters>
  <Application>Microsoft Office Word</Application>
  <DocSecurity>0</DocSecurity>
  <Lines>19</Lines>
  <Paragraphs>5</Paragraphs>
  <ScaleCrop>false</ScaleCrop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cm28</dc:creator>
  <cp:keywords/>
  <cp:lastModifiedBy>陈婧</cp:lastModifiedBy>
  <cp:revision>21</cp:revision>
  <dcterms:created xsi:type="dcterms:W3CDTF">2021-03-01T14:38:00Z</dcterms:created>
  <dcterms:modified xsi:type="dcterms:W3CDTF">2021-03-03T09:14:00Z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