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1025005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3857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866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级专升本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7班选修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30/30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外国语121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eastAsia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 6794713等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《商务日语会话》 主编 岩泽绿 寺田则子 外语教学与研究出版社，2009年2月第1版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《国际商务日语会话》，潘雪辉等编；南开大学出版社，2008年1月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pPr w:leftFromText="180" w:rightFromText="180" w:vertAnchor="text" w:horzAnchor="page" w:tblpX="1492" w:tblpY="582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66"/>
        <w:gridCol w:w="1815"/>
        <w:gridCol w:w="3420"/>
        <w:gridCol w:w="2445"/>
      </w:tblGrid>
      <w:tr w14:paraId="6B2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4" w:type="dxa"/>
            <w:vAlign w:val="center"/>
          </w:tcPr>
          <w:p w14:paraId="2627CB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866" w:type="dxa"/>
            <w:vAlign w:val="center"/>
          </w:tcPr>
          <w:p w14:paraId="6FA8AB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815" w:type="dxa"/>
            <w:vAlign w:val="center"/>
          </w:tcPr>
          <w:p w14:paraId="0B2C52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3420" w:type="dxa"/>
            <w:vAlign w:val="center"/>
          </w:tcPr>
          <w:p w14:paraId="0D8321A2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45" w:type="dxa"/>
            <w:vAlign w:val="center"/>
          </w:tcPr>
          <w:p w14:paraId="4E127985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作业</w:t>
            </w:r>
            <w:bookmarkStart w:id="0" w:name="_GoBack"/>
            <w:bookmarkEnd w:id="0"/>
          </w:p>
        </w:tc>
      </w:tr>
      <w:tr w14:paraId="2912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550D381A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CFEFCC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2/25</w:t>
            </w:r>
          </w:p>
        </w:tc>
        <w:tc>
          <w:tcPr>
            <w:tcW w:w="1815" w:type="dxa"/>
            <w:vAlign w:val="center"/>
          </w:tcPr>
          <w:p w14:paraId="708CF58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  <w:t>自己紹介</w:t>
            </w:r>
          </w:p>
        </w:tc>
        <w:tc>
          <w:tcPr>
            <w:tcW w:w="3420" w:type="dxa"/>
            <w:vAlign w:val="center"/>
          </w:tcPr>
          <w:p w14:paraId="0F325F73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讲解6个句型，导入基础会话1-4，操练会话</w:t>
            </w:r>
          </w:p>
        </w:tc>
        <w:tc>
          <w:tcPr>
            <w:tcW w:w="2445" w:type="dxa"/>
            <w:vAlign w:val="center"/>
          </w:tcPr>
          <w:p w14:paraId="136A5902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利用句型设计不同场景下的自我介绍</w:t>
            </w:r>
          </w:p>
        </w:tc>
      </w:tr>
      <w:tr w14:paraId="2646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6DE933A0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377CBF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3/4</w:t>
            </w:r>
          </w:p>
        </w:tc>
        <w:tc>
          <w:tcPr>
            <w:tcW w:w="1815" w:type="dxa"/>
            <w:vAlign w:val="center"/>
          </w:tcPr>
          <w:p w14:paraId="64E818B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自己紹介</w:t>
            </w:r>
          </w:p>
        </w:tc>
        <w:tc>
          <w:tcPr>
            <w:tcW w:w="3420" w:type="dxa"/>
            <w:vAlign w:val="center"/>
          </w:tcPr>
          <w:p w14:paraId="612A44EE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讲解4个句型，导入基础会话1-5，操练会话</w:t>
            </w:r>
          </w:p>
        </w:tc>
        <w:tc>
          <w:tcPr>
            <w:tcW w:w="2445" w:type="dxa"/>
            <w:vAlign w:val="center"/>
          </w:tcPr>
          <w:p w14:paraId="33CD59B6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复习自我介绍内容，预习新课的词汇</w:t>
            </w:r>
          </w:p>
        </w:tc>
      </w:tr>
      <w:tr w14:paraId="5379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6BEC92D0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6231E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3/11</w:t>
            </w:r>
          </w:p>
        </w:tc>
        <w:tc>
          <w:tcPr>
            <w:tcW w:w="1815" w:type="dxa"/>
            <w:vAlign w:val="center"/>
          </w:tcPr>
          <w:p w14:paraId="25F033E2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電話・伝言</w:t>
            </w:r>
          </w:p>
        </w:tc>
        <w:tc>
          <w:tcPr>
            <w:tcW w:w="3420" w:type="dxa"/>
            <w:vAlign w:val="center"/>
          </w:tcPr>
          <w:p w14:paraId="1303C6A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讲解5个句型、自动词、他动词，导入基础会话</w:t>
            </w:r>
          </w:p>
        </w:tc>
        <w:tc>
          <w:tcPr>
            <w:tcW w:w="2445" w:type="dxa"/>
            <w:vAlign w:val="center"/>
          </w:tcPr>
          <w:p w14:paraId="49E2B49E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2人一组进行商务电话情景练习</w:t>
            </w:r>
          </w:p>
        </w:tc>
      </w:tr>
      <w:tr w14:paraId="2857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43070444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7D01D28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3/18</w:t>
            </w:r>
          </w:p>
        </w:tc>
        <w:tc>
          <w:tcPr>
            <w:tcW w:w="1815" w:type="dxa"/>
            <w:vAlign w:val="center"/>
          </w:tcPr>
          <w:p w14:paraId="6B541B6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電話・伝言</w:t>
            </w:r>
          </w:p>
          <w:p w14:paraId="22A6959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复习及过程性测验</w:t>
            </w:r>
          </w:p>
        </w:tc>
        <w:tc>
          <w:tcPr>
            <w:tcW w:w="3420" w:type="dxa"/>
            <w:vAlign w:val="center"/>
          </w:tcPr>
          <w:p w14:paraId="79EA8EEE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复习1-3课的难点句型;以「寒假」为题作过程性测验</w:t>
            </w:r>
          </w:p>
        </w:tc>
        <w:tc>
          <w:tcPr>
            <w:tcW w:w="2445" w:type="dxa"/>
            <w:vAlign w:val="center"/>
          </w:tcPr>
          <w:p w14:paraId="6789A9B3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预习第三课内容</w:t>
            </w:r>
          </w:p>
        </w:tc>
      </w:tr>
      <w:tr w14:paraId="29BC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5F6036DD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4165B82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3/25</w:t>
            </w:r>
          </w:p>
        </w:tc>
        <w:tc>
          <w:tcPr>
            <w:tcW w:w="1815" w:type="dxa"/>
            <w:vAlign w:val="center"/>
          </w:tcPr>
          <w:p w14:paraId="2878535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アポイント</w:t>
            </w:r>
          </w:p>
        </w:tc>
        <w:tc>
          <w:tcPr>
            <w:tcW w:w="3420" w:type="dxa"/>
            <w:vAlign w:val="center"/>
          </w:tcPr>
          <w:p w14:paraId="22CE04DB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讲解8个句型，导入基础会话1-5，操练会话</w:t>
            </w:r>
          </w:p>
        </w:tc>
        <w:tc>
          <w:tcPr>
            <w:tcW w:w="2445" w:type="dxa"/>
            <w:vAlign w:val="center"/>
          </w:tcPr>
          <w:p w14:paraId="2432434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设计预约相关会话</w:t>
            </w:r>
          </w:p>
        </w:tc>
      </w:tr>
      <w:tr w14:paraId="4098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3134BA8A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F2F033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4/1</w:t>
            </w:r>
          </w:p>
        </w:tc>
        <w:tc>
          <w:tcPr>
            <w:tcW w:w="1815" w:type="dxa"/>
            <w:vAlign w:val="center"/>
          </w:tcPr>
          <w:p w14:paraId="46B24C6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アポイント</w:t>
            </w:r>
          </w:p>
        </w:tc>
        <w:tc>
          <w:tcPr>
            <w:tcW w:w="3420" w:type="dxa"/>
            <w:vAlign w:val="center"/>
          </w:tcPr>
          <w:p w14:paraId="2E5B49B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讲解6个句型，导入基础会话1-4，操练会话</w:t>
            </w:r>
          </w:p>
        </w:tc>
        <w:tc>
          <w:tcPr>
            <w:tcW w:w="2445" w:type="dxa"/>
            <w:vAlign w:val="center"/>
          </w:tcPr>
          <w:p w14:paraId="6B0A893C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 w14:paraId="5B41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44" w:type="dxa"/>
          </w:tcPr>
          <w:p w14:paraId="15E5207F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CDE4FB7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4/8</w:t>
            </w:r>
          </w:p>
        </w:tc>
        <w:tc>
          <w:tcPr>
            <w:tcW w:w="1815" w:type="dxa"/>
            <w:vAlign w:val="center"/>
          </w:tcPr>
          <w:p w14:paraId="5F0AD66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  <w:t>依頼・受ける・断る</w:t>
            </w:r>
          </w:p>
        </w:tc>
        <w:tc>
          <w:tcPr>
            <w:tcW w:w="3420" w:type="dxa"/>
            <w:vAlign w:val="center"/>
          </w:tcPr>
          <w:p w14:paraId="2917496C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讲解7个句型，导入基础会话1-5，操练会话</w:t>
            </w:r>
          </w:p>
        </w:tc>
        <w:tc>
          <w:tcPr>
            <w:tcW w:w="2445" w:type="dxa"/>
            <w:vAlign w:val="center"/>
          </w:tcPr>
          <w:p w14:paraId="720299E2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设计相关情景会话，可从请求，接受，拒绝中选取一组进行练习。</w:t>
            </w:r>
          </w:p>
        </w:tc>
      </w:tr>
      <w:tr w14:paraId="21D1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44" w:type="dxa"/>
          </w:tcPr>
          <w:p w14:paraId="3944A66D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DFEC0A2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4/15</w:t>
            </w:r>
          </w:p>
        </w:tc>
        <w:tc>
          <w:tcPr>
            <w:tcW w:w="1815" w:type="dxa"/>
            <w:vAlign w:val="center"/>
          </w:tcPr>
          <w:p w14:paraId="3ACDD92E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依頼・受ける・断る</w:t>
            </w:r>
          </w:p>
          <w:p w14:paraId="28E7DDE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复习及过程性测验</w:t>
            </w:r>
          </w:p>
        </w:tc>
        <w:tc>
          <w:tcPr>
            <w:tcW w:w="3420" w:type="dxa"/>
            <w:vAlign w:val="center"/>
          </w:tcPr>
          <w:p w14:paraId="5A38AB36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复习第四-第六课；以「勉強」为题作过程性会话测验</w:t>
            </w:r>
          </w:p>
        </w:tc>
        <w:tc>
          <w:tcPr>
            <w:tcW w:w="2445" w:type="dxa"/>
            <w:vAlign w:val="center"/>
          </w:tcPr>
          <w:p w14:paraId="027BD897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预习第5课单词</w:t>
            </w:r>
          </w:p>
        </w:tc>
      </w:tr>
      <w:tr w14:paraId="0810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44" w:type="dxa"/>
          </w:tcPr>
          <w:p w14:paraId="30E0C5EF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13DF236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4/22</w:t>
            </w:r>
          </w:p>
        </w:tc>
        <w:tc>
          <w:tcPr>
            <w:tcW w:w="1815" w:type="dxa"/>
            <w:vAlign w:val="center"/>
          </w:tcPr>
          <w:p w14:paraId="2ED34FD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  <w:t>許可・了解を求める、許可。承諾する</w:t>
            </w:r>
          </w:p>
        </w:tc>
        <w:tc>
          <w:tcPr>
            <w:tcW w:w="3420" w:type="dxa"/>
            <w:vAlign w:val="center"/>
          </w:tcPr>
          <w:p w14:paraId="7406A84D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讲解7个句型，导入基础会话1-5，操练会话</w:t>
            </w:r>
          </w:p>
        </w:tc>
        <w:tc>
          <w:tcPr>
            <w:tcW w:w="2445" w:type="dxa"/>
            <w:vAlign w:val="center"/>
          </w:tcPr>
          <w:p w14:paraId="3058B263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复习本课内容，设计征求意见相关内容情景会话</w:t>
            </w:r>
          </w:p>
        </w:tc>
      </w:tr>
      <w:tr w14:paraId="427E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44" w:type="dxa"/>
          </w:tcPr>
          <w:p w14:paraId="3E68BCB6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E075B3C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4/29</w:t>
            </w:r>
          </w:p>
        </w:tc>
        <w:tc>
          <w:tcPr>
            <w:tcW w:w="1815" w:type="dxa"/>
            <w:vAlign w:val="center"/>
          </w:tcPr>
          <w:p w14:paraId="7F11E17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  <w:t>許可・了解を求める、許可。承諾する</w:t>
            </w:r>
          </w:p>
        </w:tc>
        <w:tc>
          <w:tcPr>
            <w:tcW w:w="3420" w:type="dxa"/>
            <w:vAlign w:val="center"/>
          </w:tcPr>
          <w:p w14:paraId="69C4F4DC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讲解5个句型，导入基础会话1-4，操练会话  </w:t>
            </w:r>
          </w:p>
        </w:tc>
        <w:tc>
          <w:tcPr>
            <w:tcW w:w="2445" w:type="dxa"/>
            <w:vAlign w:val="center"/>
          </w:tcPr>
          <w:p w14:paraId="6B2FED21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朗读例句，预习第6课单词</w:t>
            </w:r>
          </w:p>
        </w:tc>
      </w:tr>
      <w:tr w14:paraId="050C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56FC2E48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961E6B0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5/6</w:t>
            </w:r>
          </w:p>
        </w:tc>
        <w:tc>
          <w:tcPr>
            <w:tcW w:w="1815" w:type="dxa"/>
            <w:vAlign w:val="center"/>
          </w:tcPr>
          <w:p w14:paraId="61112AC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お礼・お詫び</w:t>
            </w:r>
          </w:p>
        </w:tc>
        <w:tc>
          <w:tcPr>
            <w:tcW w:w="3420" w:type="dxa"/>
            <w:vAlign w:val="center"/>
          </w:tcPr>
          <w:p w14:paraId="3D973BF3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讲解6个句型，导入基础会话1-4，操练会话</w:t>
            </w:r>
          </w:p>
        </w:tc>
        <w:tc>
          <w:tcPr>
            <w:tcW w:w="2445" w:type="dxa"/>
            <w:vAlign w:val="center"/>
          </w:tcPr>
          <w:p w14:paraId="3B4A2FB0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复习本课内容，设计致谢，道歉相关情景会话</w:t>
            </w:r>
          </w:p>
        </w:tc>
      </w:tr>
      <w:tr w14:paraId="1204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0505E15F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FFB4B2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5/13</w:t>
            </w:r>
          </w:p>
        </w:tc>
        <w:tc>
          <w:tcPr>
            <w:tcW w:w="1815" w:type="dxa"/>
            <w:vAlign w:val="center"/>
          </w:tcPr>
          <w:p w14:paraId="30B4DF4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お礼・お詫び复习及过程性测验</w:t>
            </w:r>
          </w:p>
        </w:tc>
        <w:tc>
          <w:tcPr>
            <w:tcW w:w="3420" w:type="dxa"/>
            <w:vAlign w:val="center"/>
          </w:tcPr>
          <w:p w14:paraId="3C43B7F4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复习7-9课的难点句型，以「文化祭り」为题作过程性测验</w:t>
            </w:r>
          </w:p>
        </w:tc>
        <w:tc>
          <w:tcPr>
            <w:tcW w:w="2445" w:type="dxa"/>
            <w:vAlign w:val="center"/>
          </w:tcPr>
          <w:p w14:paraId="3B0B9558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 w14:paraId="21E5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4DCEA80E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1299AC3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5/20</w:t>
            </w:r>
          </w:p>
        </w:tc>
        <w:tc>
          <w:tcPr>
            <w:tcW w:w="1815" w:type="dxa"/>
            <w:vAlign w:val="center"/>
          </w:tcPr>
          <w:p w14:paraId="5207680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ja-JP"/>
              </w:rPr>
              <w:t>意見を言う・申し出る</w:t>
            </w:r>
          </w:p>
        </w:tc>
        <w:tc>
          <w:tcPr>
            <w:tcW w:w="3420" w:type="dxa"/>
            <w:vAlign w:val="center"/>
          </w:tcPr>
          <w:p w14:paraId="637B859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讲解5个句型，导入基础会话1-4，操练会话</w:t>
            </w:r>
          </w:p>
        </w:tc>
        <w:tc>
          <w:tcPr>
            <w:tcW w:w="2445" w:type="dxa"/>
            <w:vAlign w:val="center"/>
          </w:tcPr>
          <w:p w14:paraId="77EA6F6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熟读本课例句，设计陈述意见相关会话</w:t>
            </w:r>
          </w:p>
        </w:tc>
      </w:tr>
      <w:tr w14:paraId="6E3E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033ADA89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4AC978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5/27</w:t>
            </w:r>
          </w:p>
        </w:tc>
        <w:tc>
          <w:tcPr>
            <w:tcW w:w="1815" w:type="dxa"/>
            <w:vAlign w:val="center"/>
          </w:tcPr>
          <w:p w14:paraId="6C21411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意見を言う申し出る</w:t>
            </w:r>
          </w:p>
        </w:tc>
        <w:tc>
          <w:tcPr>
            <w:tcW w:w="3420" w:type="dxa"/>
            <w:vAlign w:val="center"/>
          </w:tcPr>
          <w:p w14:paraId="67ED801E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讲解5个句型，导入基础会话1-4，操练会话</w:t>
            </w:r>
          </w:p>
        </w:tc>
        <w:tc>
          <w:tcPr>
            <w:tcW w:w="2445" w:type="dxa"/>
            <w:vAlign w:val="center"/>
          </w:tcPr>
          <w:p w14:paraId="61F7127F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应用有关句型完成应用练习，预习第8课单词</w:t>
            </w:r>
          </w:p>
        </w:tc>
      </w:tr>
      <w:tr w14:paraId="4F62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4" w:type="dxa"/>
          </w:tcPr>
          <w:p w14:paraId="2BD95A99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739B191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6/3</w:t>
            </w:r>
          </w:p>
        </w:tc>
        <w:tc>
          <w:tcPr>
            <w:tcW w:w="1815" w:type="dxa"/>
            <w:vAlign w:val="center"/>
          </w:tcPr>
          <w:p w14:paraId="4B079D9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ja-JP"/>
              </w:rPr>
              <w:t>誘いを受ける・断る</w:t>
            </w:r>
          </w:p>
        </w:tc>
        <w:tc>
          <w:tcPr>
            <w:tcW w:w="3420" w:type="dxa"/>
            <w:vAlign w:val="center"/>
          </w:tcPr>
          <w:p w14:paraId="09E01C74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讲解本课的句型，导入基础会话1-4，操练会话</w:t>
            </w:r>
          </w:p>
        </w:tc>
        <w:tc>
          <w:tcPr>
            <w:tcW w:w="2445" w:type="dxa"/>
            <w:vAlign w:val="center"/>
          </w:tcPr>
          <w:p w14:paraId="1522E669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总复习单词，复习所学商务情景下的会话内容</w:t>
            </w:r>
          </w:p>
        </w:tc>
      </w:tr>
      <w:tr w14:paraId="781C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4" w:type="dxa"/>
          </w:tcPr>
          <w:p w14:paraId="2E5002E1">
            <w:pPr>
              <w:widowControl/>
              <w:spacing w:before="180" w:beforeLines="50" w:after="180" w:afterLines="50" w:line="28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221A52C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6/10</w:t>
            </w:r>
          </w:p>
        </w:tc>
        <w:tc>
          <w:tcPr>
            <w:tcW w:w="1815" w:type="dxa"/>
            <w:vAlign w:val="center"/>
          </w:tcPr>
          <w:p w14:paraId="544BFC9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3420" w:type="dxa"/>
            <w:vAlign w:val="center"/>
          </w:tcPr>
          <w:p w14:paraId="1F95B7D2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根据考题作期末考试</w:t>
            </w:r>
          </w:p>
        </w:tc>
        <w:tc>
          <w:tcPr>
            <w:tcW w:w="2445" w:type="dxa"/>
            <w:vAlign w:val="center"/>
          </w:tcPr>
          <w:p w14:paraId="3D8C21AC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sz w:val="21"/>
          <w:szCs w:val="21"/>
          <w:lang w:eastAsia="zh-CN"/>
        </w:rPr>
        <w:t>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115"/>
        <w:gridCol w:w="2131"/>
      </w:tblGrid>
      <w:tr w14:paraId="4649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3" w:type="dxa"/>
            <w:vAlign w:val="center"/>
          </w:tcPr>
          <w:p w14:paraId="55D50E1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X）</w:t>
            </w:r>
          </w:p>
        </w:tc>
        <w:tc>
          <w:tcPr>
            <w:tcW w:w="5115" w:type="dxa"/>
            <w:vAlign w:val="center"/>
          </w:tcPr>
          <w:p w14:paraId="47F2318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  <w:tc>
          <w:tcPr>
            <w:tcW w:w="2131" w:type="dxa"/>
            <w:vAlign w:val="center"/>
          </w:tcPr>
          <w:p w14:paraId="3EB038F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</w:tr>
      <w:tr w14:paraId="0DA0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3" w:type="dxa"/>
            <w:vAlign w:val="center"/>
          </w:tcPr>
          <w:p w14:paraId="0D74CCC0">
            <w:pPr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5115" w:type="dxa"/>
            <w:vAlign w:val="center"/>
          </w:tcPr>
          <w:p w14:paraId="0D2645D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期末考试</w:t>
            </w:r>
          </w:p>
        </w:tc>
        <w:tc>
          <w:tcPr>
            <w:tcW w:w="2131" w:type="dxa"/>
            <w:vAlign w:val="center"/>
          </w:tcPr>
          <w:p w14:paraId="17BA6E6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60%</w:t>
            </w:r>
          </w:p>
        </w:tc>
      </w:tr>
      <w:tr w14:paraId="5183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3" w:type="dxa"/>
            <w:vAlign w:val="center"/>
          </w:tcPr>
          <w:p w14:paraId="5358FDA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5115" w:type="dxa"/>
            <w:vAlign w:val="center"/>
          </w:tcPr>
          <w:p w14:paraId="5A69CAB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课堂测验（会话练习）</w:t>
            </w:r>
          </w:p>
        </w:tc>
        <w:tc>
          <w:tcPr>
            <w:tcW w:w="2131" w:type="dxa"/>
            <w:vAlign w:val="center"/>
          </w:tcPr>
          <w:p w14:paraId="7B372A7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</w:tr>
      <w:tr w14:paraId="44C5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3" w:type="dxa"/>
            <w:vAlign w:val="center"/>
          </w:tcPr>
          <w:p w14:paraId="3680A5E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5115" w:type="dxa"/>
            <w:vAlign w:val="center"/>
          </w:tcPr>
          <w:p w14:paraId="6CAABC9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课堂测验（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2人一组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14:paraId="57FB203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10%</w:t>
            </w:r>
          </w:p>
        </w:tc>
      </w:tr>
      <w:tr w14:paraId="4E4C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13" w:type="dxa"/>
            <w:vAlign w:val="center"/>
          </w:tcPr>
          <w:p w14:paraId="7D874AB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5115" w:type="dxa"/>
            <w:vAlign w:val="center"/>
          </w:tcPr>
          <w:p w14:paraId="24B087A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课堂测验（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2人一组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14:paraId="2C653E5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1706245</wp:posOffset>
            </wp:positionV>
            <wp:extent cx="774065" cy="530225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8660" cy="426720"/>
            <wp:effectExtent l="0" t="0" r="15240" b="11430"/>
            <wp:docPr id="4" name="图片 4" descr="50d79121f1c0707ed0899e1fc4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d79121f1c0707ed0899e1fc4245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2025年2月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17337"/>
    <w:multiLevelType w:val="singleLevel"/>
    <w:tmpl w:val="3D1173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DC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93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C02D53"/>
    <w:rsid w:val="2E59298A"/>
    <w:rsid w:val="37E50B00"/>
    <w:rsid w:val="49DF08B3"/>
    <w:rsid w:val="65310993"/>
    <w:rsid w:val="6CD213DD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6387E-7C10-46D5-BA92-7B27382F4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1006</Words>
  <Characters>1151</Characters>
  <Lines>9</Lines>
  <Paragraphs>2</Paragraphs>
  <TotalTime>1</TotalTime>
  <ScaleCrop>false</ScaleCrop>
  <LinksUpToDate>false</LinksUpToDate>
  <CharactersWithSpaces>1200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2024-03-02T03:30:00Z</dcterms:created>
  <dc:creator>*****</dc:creator>
  <cp:lastModifiedBy>奶茶</cp:lastModifiedBy>
  <cp:lastPrinted>2015-03-18T03:45:00Z</cp:lastPrinted>
  <dcterms:modified xsi:type="dcterms:W3CDTF">2025-04-28T05:12:08Z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B93683A8028A4C53A95879CDB5C7A830_12</vt:lpwstr>
  </property>
</Properties>
</file>