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18EBCB">
      <w:pPr>
        <w:snapToGrid w:val="0"/>
        <w:jc w:val="center"/>
        <w:rPr>
          <w:sz w:val="6"/>
          <w:szCs w:val="6"/>
        </w:rPr>
      </w:pPr>
    </w:p>
    <w:p w14:paraId="173784DC">
      <w:pPr>
        <w:snapToGrid w:val="0"/>
        <w:jc w:val="center"/>
        <w:rPr>
          <w:sz w:val="6"/>
          <w:szCs w:val="6"/>
        </w:rPr>
      </w:pPr>
    </w:p>
    <w:p w14:paraId="0043122A">
      <w:pPr>
        <w:snapToGrid w:val="0"/>
        <w:jc w:val="center"/>
        <w:rPr>
          <w:rFonts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</w:rPr>
        <w:t>上海建桥学院</w:t>
      </w: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130B721F">
      <w:pPr>
        <w:snapToGrid w:val="0"/>
        <w:spacing w:after="180" w:afterLines="50"/>
        <w:jc w:val="center"/>
        <w:rPr>
          <w:rFonts w:ascii="FangSong" w:hAnsi="FangSong" w:eastAsia="FangSong"/>
          <w:sz w:val="28"/>
          <w:szCs w:val="28"/>
        </w:rPr>
      </w:pPr>
    </w:p>
    <w:p w14:paraId="117EAE5E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hAnsi="SimHei" w:eastAsia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日语演讲与辩论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default" w:ascii="SimSun" w:hAnsi="SimSun" w:eastAsia="SimSun"/>
                <w:sz w:val="21"/>
                <w:szCs w:val="21"/>
                <w:lang w:eastAsia="zh-CN"/>
              </w:rPr>
              <w:t>2025020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3807</w:t>
            </w:r>
            <w:r>
              <w:rPr>
                <w:rFonts w:hint="eastAsia" w:eastAsia="SimSun"/>
                <w:sz w:val="21"/>
                <w:szCs w:val="21"/>
                <w:lang w:eastAsia="zh-CN"/>
              </w:rPr>
              <w:t>/3</w:t>
            </w: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819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SimHei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SimSun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范骏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24160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、4班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eastAsia="SimHei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eastAsia="SimSun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SimSu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外国语414等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ascii="SimSun" w:hAnsi="SimSun" w:eastAsia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SimSun" w:hAnsi="SimSun" w:eastAsia="SimSun" w:cs="SimSun"/>
                <w:kern w:val="0"/>
                <w:sz w:val="21"/>
                <w:szCs w:val="21"/>
                <w:lang w:val="en-US" w:eastAsia="zh-CN"/>
              </w:rPr>
              <w:t>三下午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hint="default" w:ascii="SimSun" w:hAnsi="SimSun" w:cs="SimSun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lang w:val="en-US" w:eastAsia="zh-CN"/>
              </w:rPr>
              <w:t>云班课8188080、4184885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ascii="SimSun" w:hAnsi="SimSun" w:cs="SimSun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《日语演讲范文精选》   刘伟、刘小荣 主编 南开大学出版社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eastAsia="ＭＳ 明朝" w:asciiTheme="majorEastAsia" w:hAnsiTheme="majorEastAsia"/>
                <w:color w:val="000000"/>
                <w:sz w:val="20"/>
                <w:szCs w:val="20"/>
                <w:lang w:eastAsia="ja-JP"/>
              </w:rPr>
              <w:t>ノーと言わせないハーバード流の交渉術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szCs w:val="20"/>
                <w:lang w:eastAsia="ja-JP"/>
              </w:rPr>
              <w:t>ウィリアムユーリー著　新潮社出版</w:t>
            </w:r>
          </w:p>
        </w:tc>
      </w:tr>
    </w:tbl>
    <w:p w14:paraId="5E0D214A">
      <w:pPr>
        <w:snapToGrid w:val="0"/>
        <w:spacing w:line="340" w:lineRule="exact"/>
        <w:rPr>
          <w:rFonts w:ascii="Calibri" w:hAnsi="Calibri" w:eastAsia="SimSun"/>
          <w:b/>
          <w:color w:val="000000"/>
          <w:szCs w:val="20"/>
          <w:lang w:eastAsia="ja-JP"/>
        </w:rPr>
      </w:pPr>
    </w:p>
    <w:p w14:paraId="118A58BF">
      <w:pPr>
        <w:numPr>
          <w:ilvl w:val="0"/>
          <w:numId w:val="1"/>
        </w:numPr>
        <w:snapToGrid w:val="0"/>
        <w:spacing w:before="180" w:beforeLines="50" w:after="180" w:afterLines="50"/>
        <w:ind w:left="0" w:leftChars="0" w:firstLine="0" w:firstLineChars="0"/>
        <w:jc w:val="both"/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759"/>
        <w:gridCol w:w="3557"/>
        <w:gridCol w:w="1829"/>
        <w:gridCol w:w="1985"/>
      </w:tblGrid>
      <w:tr w14:paraId="05C30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C50C4">
            <w:pPr>
              <w:widowControl/>
              <w:spacing w:before="120" w:after="120"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349F2"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74552C">
            <w:pPr>
              <w:spacing w:line="240" w:lineRule="exact"/>
              <w:ind w:left="47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7B1F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7FC33"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7A7AC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0761C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FCB12">
            <w:pPr>
              <w:widowControl/>
              <w:jc w:val="center"/>
              <w:rPr>
                <w:rFonts w:ascii="SimSun" w:hAnsi="SimSun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Arial" w:eastAsiaTheme="minorEastAsia"/>
                <w:kern w:val="0"/>
                <w:sz w:val="18"/>
                <w:szCs w:val="18"/>
                <w:lang w:eastAsia="zh-CN"/>
              </w:rPr>
              <w:t>2/2</w:t>
            </w:r>
            <w:r>
              <w:rPr>
                <w:rFonts w:hint="eastAsia" w:ascii="SimSun" w:hAnsi="SimSun" w:cs="Arial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SimSun" w:hAnsi="SimSun" w:cs="Arial" w:eastAsiaTheme="minorEastAsia"/>
                <w:kern w:val="0"/>
                <w:sz w:val="18"/>
                <w:szCs w:val="18"/>
                <w:lang w:eastAsia="zh-CN"/>
              </w:rPr>
              <w:t>、2/25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F3456">
            <w:pPr>
              <w:widowControl/>
              <w:jc w:val="center"/>
              <w:rPr>
                <w:rFonts w:ascii="SimSun" w:hAnsi="SimSun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「好きな言葉」を通してみる日本人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3E1C2D">
            <w:pPr>
              <w:widowControl/>
              <w:jc w:val="center"/>
              <w:rPr>
                <w:rFonts w:ascii="SimSun" w:hAnsi="SimSun" w:eastAsia="ＭＳ 明朝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CBAB64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55330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758E6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5BAE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3/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、3/4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462E7">
            <w:pPr>
              <w:widowControl/>
              <w:ind w:firstLine="420" w:firstLineChars="200"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日本における豊かさとは？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BD9CF"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0FAB7F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6E98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F2331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5D8AF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3/1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、3/11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47221">
            <w:pPr>
              <w:widowControl/>
              <w:ind w:firstLine="420" w:firstLineChars="200"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先輩後輩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3668CB"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5F2EED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4A25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E06FE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F19C3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3/1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、3/18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81432D">
            <w:pPr>
              <w:widowControl/>
              <w:ind w:firstLine="420" w:firstLineChars="200"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外国人がいない日本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BC1F5D"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0BFE3D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5DD22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B7F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A53CB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3/2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、3/25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D7533">
            <w:pPr>
              <w:widowControl/>
              <w:ind w:firstLine="420" w:firstLineChars="200"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日本語を守ろうよ！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D7679"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D6F717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2812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0E55E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C3BBD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1、4/1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3531D5">
            <w:pPr>
              <w:widowControl/>
              <w:ind w:firstLine="420" w:firstLineChars="200"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アジアに架ける橋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CC8D6A"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59E77D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41327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D5EFA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198D3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4/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、4/8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6E61D9">
            <w:pPr>
              <w:widowControl/>
              <w:ind w:firstLine="420" w:firstLineChars="200"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カルチャーショックについて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E0C818"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691AB6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0C60D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CDEF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018CD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4/1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、4/15</w:t>
            </w:r>
          </w:p>
        </w:tc>
        <w:tc>
          <w:tcPr>
            <w:tcW w:w="355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FC54C2">
            <w:pPr>
              <w:widowControl/>
              <w:ind w:firstLine="420" w:firstLineChars="200"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地球の裏側から</w:t>
            </w:r>
          </w:p>
        </w:tc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74352E">
            <w:pPr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讲解、练习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1F5085"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</w:tbl>
    <w:p w14:paraId="5530B077">
      <w:pPr>
        <w:snapToGrid w:val="0"/>
        <w:jc w:val="both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</w:p>
    <w:p w14:paraId="27C1360D">
      <w:pPr>
        <w:snapToGrid w:val="0"/>
        <w:jc w:val="both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总评构成（1+</w:t>
            </w:r>
            <w:r>
              <w:rPr>
                <w:rFonts w:ascii="SimHei" w:hAnsi="SimHei" w:eastAsia="SimHei"/>
                <w:bCs/>
                <w:sz w:val="21"/>
                <w:szCs w:val="21"/>
              </w:rPr>
              <w:t>X</w:t>
            </w: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hint="eastAsia" w:ascii="SimSun" w:hAnsi="SimSun" w:eastAsia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SimHei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pacing w:line="288" w:lineRule="auto"/>
              <w:ind w:firstLine="360" w:firstLineChars="15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color w:val="000000"/>
                <w:szCs w:val="20"/>
              </w:rPr>
              <w:t>要求朗读指定的日语演讲</w:t>
            </w:r>
            <w:bookmarkStart w:id="0" w:name="_GoBack"/>
            <w:bookmarkEnd w:id="0"/>
            <w:r>
              <w:rPr>
                <w:rFonts w:hint="eastAsia" w:ascii="SimSun" w:hAnsi="SimSun" w:eastAsia="SimSun" w:cs="SimSun"/>
                <w:bCs/>
                <w:color w:val="000000"/>
                <w:szCs w:val="20"/>
              </w:rPr>
              <w:t>稿</w:t>
            </w:r>
            <w:r>
              <w:rPr>
                <w:rFonts w:hint="eastAsia" w:ascii="SimSun" w:hAnsi="SimSun" w:eastAsia="SimSun" w:cs="SimSun"/>
                <w:bCs/>
                <w:color w:val="000000"/>
                <w:szCs w:val="20"/>
                <w:lang w:eastAsia="zh-CN"/>
              </w:rPr>
              <w:t>、回答提问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SimSun" w:hAnsi="SimSun" w:eastAsia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SimHei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before="180" w:beforeLines="50" w:after="180" w:afterLines="50"/>
              <w:ind w:firstLine="360" w:firstLineChars="15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hint="eastAsia" w:ascii="SimSun" w:hAnsi="SimSun" w:eastAsia="SimSun" w:cs="SimSun"/>
                <w:bCs/>
                <w:color w:val="000000"/>
                <w:szCs w:val="20"/>
                <w:lang w:eastAsia="zh-CN"/>
              </w:rPr>
              <w:t>、回答提问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SimSun" w:hAnsi="SimSun" w:eastAsia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SimHei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spacing w:before="180" w:beforeLines="50" w:after="180" w:afterLines="50"/>
              <w:ind w:firstLine="360" w:firstLineChars="15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hint="eastAsia" w:ascii="SimSun" w:hAnsi="SimSun" w:eastAsia="SimSun" w:cs="SimSun"/>
                <w:bCs/>
                <w:color w:val="000000"/>
                <w:szCs w:val="20"/>
                <w:lang w:eastAsia="zh-CN"/>
              </w:rPr>
              <w:t>、回答提问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SimSun" w:hAnsi="SimSun" w:eastAsia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SimHei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spacing w:before="180" w:beforeLines="50" w:after="180" w:afterLines="50"/>
              <w:ind w:firstLine="360" w:firstLineChars="15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Cs/>
                <w:color w:val="000000"/>
                <w:szCs w:val="20"/>
                <w:lang w:eastAsia="zh-CN"/>
              </w:rPr>
              <w:t>要求用日语撰写、发表命题演讲稿</w:t>
            </w:r>
          </w:p>
        </w:tc>
      </w:tr>
    </w:tbl>
    <w:p w14:paraId="454EA68D">
      <w:pPr>
        <w:snapToGrid w:val="0"/>
        <w:jc w:val="both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</w:p>
    <w:p w14:paraId="345FAAA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FangSong" w:hAnsi="FangSong" w:eastAsia="FangSong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SimHei" w:hAnsi="SimHei" w:eastAsia="SimHei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97790</wp:posOffset>
            </wp:positionV>
            <wp:extent cx="681355" cy="319405"/>
            <wp:effectExtent l="0" t="0" r="4445" b="4445"/>
            <wp:wrapTight wrapText="bothSides">
              <wp:wrapPolygon>
                <wp:start x="0" y="0"/>
                <wp:lineTo x="0" y="21256"/>
                <wp:lineTo x="21439" y="21256"/>
                <wp:lineTo x="21439" y="0"/>
                <wp:lineTo x="0" y="0"/>
              </wp:wrapPolygon>
            </wp:wrapTight>
            <wp:docPr id="9" name="图片 9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电子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129540</wp:posOffset>
            </wp:positionV>
            <wp:extent cx="404495" cy="292100"/>
            <wp:effectExtent l="0" t="0" r="5080" b="3175"/>
            <wp:wrapTight wrapText="bothSides">
              <wp:wrapPolygon>
                <wp:start x="0" y="0"/>
                <wp:lineTo x="0" y="21130"/>
                <wp:lineTo x="20854" y="21130"/>
                <wp:lineTo x="20854" y="0"/>
                <wp:lineTo x="0" y="0"/>
              </wp:wrapPolygon>
            </wp:wrapTight>
            <wp:docPr id="10" name="图片 10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任课教师：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主任审核：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日期：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SimHei" w:hAnsi="SimHei" w:eastAsia="SimHei"/>
          <w:color w:val="000000"/>
          <w:position w:val="-20"/>
          <w:sz w:val="21"/>
          <w:szCs w:val="21"/>
          <w:lang w:val="en-US" w:eastAsia="zh-CN"/>
        </w:rPr>
        <w:t>28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D デジタル 教科書体 N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HGS明朝E">
    <w:panose1 w:val="02020900000000000000"/>
    <w:charset w:val="80"/>
    <w:family w:val="auto"/>
    <w:pitch w:val="default"/>
    <w:sig w:usb0="E00002FF" w:usb1="6AC7FDFB" w:usb2="00000012" w:usb3="00000000" w:csb0="4002009F" w:csb1="DFD70000"/>
  </w:font>
  <w:font w:name="HGP創英ﾌﾟﾚｾﾞﾝｽE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DA2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992C4D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B752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065E70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8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8F8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3175" b="508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20AA12"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5Iq&#10;b9MAAAAJAQAADwAAAAAAAAABACAAAAAiAAAAZHJzL2Rvd25yZXYueG1sUEsBAhQAFAAAAAgAh07i&#10;QGAG49BgAgAApwQAAA4AAAAAAAAAAQAgAAAAIgEAAGRycy9lMm9Eb2MueG1sUEsFBgAAAAAGAAYA&#10;WQEAAPQ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620AA12"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5559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7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71388"/>
    <w:multiLevelType w:val="singleLevel"/>
    <w:tmpl w:val="0B2713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106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3513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C37"/>
    <w:rsid w:val="007752C7"/>
    <w:rsid w:val="0078027D"/>
    <w:rsid w:val="00780EC3"/>
    <w:rsid w:val="007825FB"/>
    <w:rsid w:val="007829F6"/>
    <w:rsid w:val="0078499D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960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F0C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7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83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B3E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DE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0445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F8630B"/>
    <w:rsid w:val="04796451"/>
    <w:rsid w:val="0B02141F"/>
    <w:rsid w:val="0DB76A4A"/>
    <w:rsid w:val="0EC1764C"/>
    <w:rsid w:val="0EEC1973"/>
    <w:rsid w:val="10CC380A"/>
    <w:rsid w:val="199D2E85"/>
    <w:rsid w:val="1B9B294B"/>
    <w:rsid w:val="20407429"/>
    <w:rsid w:val="28237D5C"/>
    <w:rsid w:val="2B6C37C8"/>
    <w:rsid w:val="2E59298A"/>
    <w:rsid w:val="36421CF5"/>
    <w:rsid w:val="37E50B00"/>
    <w:rsid w:val="395B4E7C"/>
    <w:rsid w:val="3EF3128F"/>
    <w:rsid w:val="45B44292"/>
    <w:rsid w:val="49DF08B3"/>
    <w:rsid w:val="4CF042BC"/>
    <w:rsid w:val="63612F0B"/>
    <w:rsid w:val="65310993"/>
    <w:rsid w:val="6CC60283"/>
    <w:rsid w:val="6E256335"/>
    <w:rsid w:val="700912C5"/>
    <w:rsid w:val="74D6127F"/>
    <w:rsid w:val="74F62C86"/>
    <w:rsid w:val="77862097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F1D68-12DE-426B-9CAD-D11E28E55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446</Words>
  <Characters>494</Characters>
  <Lines>6</Lines>
  <Paragraphs>1</Paragraphs>
  <TotalTime>0</TotalTime>
  <ScaleCrop>false</ScaleCrop>
  <LinksUpToDate>false</LinksUpToDate>
  <CharactersWithSpaces>527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VAN</cp:lastModifiedBy>
  <cp:lastPrinted>2015-03-18T03:45:00Z</cp:lastPrinted>
  <dcterms:modified xsi:type="dcterms:W3CDTF">2025-03-18T06:57:29Z</dcterms:modified>
  <dc:title>上海建桥学院教学进度计划表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eyJoZGlkIjoiNGZiNTA5NjgyOWZhNTc1Y2ExOTRhMmM1ZjFkZWNmMTciLCJ1c2VySWQiOiI0MDM2MzMwNDQifQ==</vt:lpwstr>
  </property>
  <property fmtid="{D5CDD505-2E9C-101B-9397-08002B2CF9AE}" pid="4" name="ICV">
    <vt:lpwstr>18BDA7B55BDC4A94B3F1BD724731F176_12</vt:lpwstr>
  </property>
</Properties>
</file>