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16C7" w14:textId="77777777" w:rsidR="006C6012" w:rsidRDefault="00000000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7AF9E6ED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45160237" w14:textId="77777777" w:rsidR="006C6012" w:rsidRDefault="0000000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D5A9A8D" w14:textId="77777777" w:rsidR="006C6012" w:rsidRDefault="0000000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【商务德语】</w:t>
      </w:r>
    </w:p>
    <w:p w14:paraId="37E7C6ED" w14:textId="77777777" w:rsidR="006C6012" w:rsidRDefault="0000000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Business German</w:t>
      </w:r>
      <w:bookmarkStart w:id="0" w:name="a2"/>
      <w:bookmarkEnd w:id="0"/>
      <w:r>
        <w:rPr>
          <w:rFonts w:hint="eastAsia"/>
          <w:b/>
          <w:sz w:val="28"/>
          <w:szCs w:val="30"/>
        </w:rPr>
        <w:t>】</w:t>
      </w:r>
    </w:p>
    <w:p w14:paraId="51C7324F" w14:textId="77777777" w:rsidR="006C6012" w:rsidRDefault="0000000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61E1F416" w14:textId="28B7A67F" w:rsidR="006C6012" w:rsidRPr="008F74C1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</w:t>
      </w:r>
      <w:r w:rsidRPr="008F74C1">
        <w:rPr>
          <w:b/>
          <w:bCs/>
          <w:color w:val="000000"/>
          <w:sz w:val="20"/>
          <w:szCs w:val="20"/>
        </w:rPr>
        <w:t>程代码：</w:t>
      </w:r>
      <w:r w:rsidR="008F74C1" w:rsidRPr="008F74C1">
        <w:rPr>
          <w:rFonts w:ascii="Times New Roman" w:hAnsi="Times New Roman"/>
          <w:color w:val="000000"/>
          <w:sz w:val="20"/>
          <w:szCs w:val="20"/>
        </w:rPr>
        <w:t>1020009</w:t>
      </w:r>
    </w:p>
    <w:p w14:paraId="345DE5B5" w14:textId="77777777" w:rsidR="006C6012" w:rsidRPr="008F74C1" w:rsidRDefault="0000000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8F74C1">
        <w:rPr>
          <w:b/>
          <w:bCs/>
          <w:color w:val="000000"/>
          <w:sz w:val="20"/>
          <w:szCs w:val="20"/>
        </w:rPr>
        <w:t>课程学分：</w:t>
      </w:r>
      <w:r w:rsidRPr="008F74C1">
        <w:rPr>
          <w:rFonts w:ascii="Times New Roman" w:hAnsi="Times New Roman"/>
          <w:color w:val="000000"/>
          <w:sz w:val="20"/>
          <w:szCs w:val="20"/>
        </w:rPr>
        <w:t>2</w:t>
      </w:r>
    </w:p>
    <w:p w14:paraId="114211F2" w14:textId="77777777" w:rsidR="006C6012" w:rsidRPr="008F74C1" w:rsidRDefault="0000000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8F74C1">
        <w:rPr>
          <w:b/>
          <w:bCs/>
          <w:color w:val="000000"/>
          <w:sz w:val="20"/>
          <w:szCs w:val="20"/>
        </w:rPr>
        <w:t>面向专业：</w:t>
      </w:r>
      <w:r w:rsidRPr="008F74C1">
        <w:rPr>
          <w:rFonts w:ascii="Times New Roman"/>
          <w:color w:val="000000"/>
          <w:sz w:val="20"/>
          <w:szCs w:val="20"/>
        </w:rPr>
        <w:t>德语</w:t>
      </w:r>
      <w:r w:rsidRPr="008F74C1">
        <w:rPr>
          <w:rFonts w:ascii="Times New Roman" w:hAnsi="Times New Roman"/>
          <w:color w:val="000000"/>
          <w:sz w:val="20"/>
          <w:szCs w:val="20"/>
        </w:rPr>
        <w:t>B20-3</w:t>
      </w:r>
    </w:p>
    <w:p w14:paraId="2EB72571" w14:textId="77777777" w:rsidR="006C6012" w:rsidRPr="008F74C1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8F74C1">
        <w:rPr>
          <w:b/>
          <w:bCs/>
          <w:color w:val="000000"/>
          <w:sz w:val="20"/>
          <w:szCs w:val="20"/>
        </w:rPr>
        <w:t>课程性质：</w:t>
      </w:r>
      <w:r w:rsidRPr="008F74C1">
        <w:rPr>
          <w:rFonts w:hint="eastAsia"/>
          <w:color w:val="000000"/>
          <w:sz w:val="20"/>
          <w:szCs w:val="20"/>
        </w:rPr>
        <w:t>系级必修课</w:t>
      </w:r>
    </w:p>
    <w:p w14:paraId="43242031" w14:textId="77777777" w:rsidR="006C6012" w:rsidRDefault="00000000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8F74C1">
        <w:rPr>
          <w:b/>
          <w:bCs/>
          <w:color w:val="000000"/>
          <w:sz w:val="20"/>
          <w:szCs w:val="20"/>
        </w:rPr>
        <w:t>开课院系：</w:t>
      </w:r>
      <w:r w:rsidRPr="008F74C1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5BF3BDDB" w14:textId="77777777" w:rsidR="006C6012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0C77465" w14:textId="77777777" w:rsidR="006C6012" w:rsidRDefault="0000000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6EC90780" w14:textId="77777777" w:rsidR="006C6012" w:rsidRDefault="0000000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rFonts w:ascii="Times New Roman" w:eastAsiaTheme="minorEastAsia"/>
          <w:color w:val="000000"/>
          <w:sz w:val="20"/>
          <w:szCs w:val="20"/>
        </w:rPr>
        <w:t>《商务德语教程</w:t>
      </w:r>
      <w:r>
        <w:rPr>
          <w:rFonts w:ascii="Times New Roman" w:eastAsiaTheme="minorEastAsia" w:hint="eastAsia"/>
          <w:color w:val="000000"/>
          <w:sz w:val="20"/>
          <w:szCs w:val="20"/>
        </w:rPr>
        <w:t>（提高篇）</w:t>
      </w:r>
      <w:r>
        <w:rPr>
          <w:rFonts w:ascii="Times New Roman" w:eastAsiaTheme="minorEastAsia"/>
          <w:color w:val="000000"/>
          <w:sz w:val="20"/>
          <w:szCs w:val="20"/>
        </w:rPr>
        <w:t>》，</w:t>
      </w:r>
      <w:r>
        <w:rPr>
          <w:rFonts w:ascii="Times New Roman" w:eastAsiaTheme="minorEastAsia" w:hint="eastAsia"/>
          <w:color w:val="000000"/>
          <w:sz w:val="20"/>
          <w:szCs w:val="20"/>
        </w:rPr>
        <w:t>范捷平</w:t>
      </w:r>
      <w:r>
        <w:rPr>
          <w:rFonts w:ascii="Times New Roman" w:eastAsiaTheme="minorEastAsia"/>
          <w:color w:val="000000"/>
          <w:sz w:val="20"/>
          <w:szCs w:val="20"/>
        </w:rPr>
        <w:t>主编，</w:t>
      </w:r>
      <w:r>
        <w:rPr>
          <w:rFonts w:ascii="Times New Roman" w:eastAsiaTheme="minorEastAsia" w:hint="eastAsia"/>
          <w:color w:val="000000"/>
          <w:sz w:val="20"/>
          <w:szCs w:val="20"/>
        </w:rPr>
        <w:t>高等教育</w:t>
      </w:r>
      <w:r>
        <w:rPr>
          <w:rFonts w:ascii="Times New Roman" w:eastAsiaTheme="minorEastAsia"/>
          <w:color w:val="000000"/>
          <w:sz w:val="20"/>
          <w:szCs w:val="20"/>
        </w:rPr>
        <w:t>出版社，</w:t>
      </w:r>
      <w:r>
        <w:rPr>
          <w:rFonts w:ascii="Times New Roman" w:eastAsiaTheme="minorEastAsia" w:hAnsi="Times New Roman"/>
          <w:color w:val="000000"/>
          <w:sz w:val="20"/>
          <w:szCs w:val="20"/>
        </w:rPr>
        <w:t>2011</w:t>
      </w:r>
      <w:r>
        <w:rPr>
          <w:rFonts w:ascii="Times New Roman" w:eastAsiaTheme="minorEastAsia"/>
          <w:color w:val="000000"/>
          <w:sz w:val="20"/>
          <w:szCs w:val="20"/>
        </w:rPr>
        <w:t>。</w:t>
      </w:r>
    </w:p>
    <w:p w14:paraId="3131BE46" w14:textId="77777777" w:rsidR="006C6012" w:rsidRDefault="0000000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5C5D582C" w14:textId="77777777" w:rsidR="006C6012" w:rsidRDefault="00000000">
      <w:pPr>
        <w:snapToGrid w:val="0"/>
        <w:spacing w:line="288" w:lineRule="auto"/>
        <w:ind w:leftChars="342" w:left="718" w:firstLineChars="50" w:firstLine="100"/>
        <w:rPr>
          <w:rFonts w:ascii="Times New Roman" w:eastAsiaTheme="minorEastAsia"/>
          <w:color w:val="000000"/>
          <w:sz w:val="20"/>
          <w:szCs w:val="20"/>
        </w:rPr>
      </w:pPr>
      <w:r>
        <w:rPr>
          <w:rFonts w:ascii="Times New Roman" w:eastAsiaTheme="minorEastAsia"/>
          <w:color w:val="000000"/>
          <w:sz w:val="20"/>
          <w:szCs w:val="20"/>
        </w:rPr>
        <w:t>《商务德语教程》，宛立群，刘德章主编，外语教育与研究出版社，</w:t>
      </w:r>
      <w:r>
        <w:rPr>
          <w:rFonts w:ascii="Times New Roman" w:eastAsiaTheme="minorEastAsia" w:hAnsi="Times New Roman"/>
          <w:color w:val="000000"/>
          <w:sz w:val="20"/>
          <w:szCs w:val="20"/>
        </w:rPr>
        <w:t>2011</w:t>
      </w:r>
      <w:r>
        <w:rPr>
          <w:rFonts w:ascii="Times New Roman" w:eastAsiaTheme="minorEastAsia" w:hint="eastAsia"/>
          <w:color w:val="000000"/>
          <w:sz w:val="20"/>
          <w:szCs w:val="20"/>
        </w:rPr>
        <w:t>。</w:t>
      </w:r>
    </w:p>
    <w:p w14:paraId="040C7A89" w14:textId="77777777" w:rsidR="006C6012" w:rsidRDefault="00000000">
      <w:pPr>
        <w:snapToGrid w:val="0"/>
        <w:spacing w:line="288" w:lineRule="auto"/>
        <w:ind w:leftChars="342" w:left="718" w:firstLineChars="50" w:firstLine="100"/>
        <w:rPr>
          <w:rFonts w:ascii="Times New Roman" w:eastAsiaTheme="majorEastAsia" w:hAnsi="Times New Roman"/>
          <w:color w:val="000000"/>
          <w:sz w:val="20"/>
          <w:szCs w:val="20"/>
        </w:rPr>
      </w:pPr>
      <w:r>
        <w:rPr>
          <w:rFonts w:ascii="Times New Roman" w:eastAsiaTheme="majorEastAsia"/>
          <w:color w:val="000000"/>
          <w:sz w:val="20"/>
          <w:szCs w:val="20"/>
        </w:rPr>
        <w:t>《商务德语》，张爱红，于珊主编，武汉大学出版社，</w:t>
      </w:r>
      <w:r>
        <w:rPr>
          <w:rFonts w:ascii="Times New Roman" w:eastAsiaTheme="majorEastAsia" w:hAnsi="Times New Roman"/>
          <w:color w:val="000000"/>
          <w:sz w:val="20"/>
          <w:szCs w:val="20"/>
        </w:rPr>
        <w:t>2014</w:t>
      </w:r>
      <w:r>
        <w:rPr>
          <w:rFonts w:ascii="Times New Roman" w:eastAsiaTheme="majorEastAsia"/>
          <w:color w:val="000000"/>
          <w:sz w:val="20"/>
          <w:szCs w:val="20"/>
        </w:rPr>
        <w:t>。</w:t>
      </w:r>
    </w:p>
    <w:p w14:paraId="6DC5987B" w14:textId="77777777" w:rsidR="006C6012" w:rsidRDefault="00000000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Cs w:val="21"/>
        </w:rPr>
      </w:pPr>
      <w:r>
        <w:rPr>
          <w:rFonts w:ascii="Times New Roman" w:eastAsiaTheme="majorEastAsia"/>
          <w:color w:val="000000"/>
          <w:sz w:val="20"/>
          <w:szCs w:val="20"/>
        </w:rPr>
        <w:t>《商务德语</w:t>
      </w:r>
      <w:r>
        <w:rPr>
          <w:rFonts w:ascii="Times New Roman" w:eastAsiaTheme="majorEastAsia" w:hAnsi="Times New Roman"/>
          <w:color w:val="000000"/>
          <w:sz w:val="20"/>
          <w:szCs w:val="20"/>
        </w:rPr>
        <w:t>900</w:t>
      </w:r>
      <w:r>
        <w:rPr>
          <w:rFonts w:ascii="Times New Roman" w:eastAsiaTheme="majorEastAsia"/>
          <w:color w:val="000000"/>
          <w:sz w:val="20"/>
          <w:szCs w:val="20"/>
        </w:rPr>
        <w:t>句》（第二版），郭铭华编著，对外经济贸易大学出版社，</w:t>
      </w:r>
      <w:r>
        <w:rPr>
          <w:rFonts w:ascii="Times New Roman" w:eastAsiaTheme="majorEastAsia" w:hAnsi="Times New Roman"/>
          <w:color w:val="000000"/>
          <w:sz w:val="20"/>
          <w:szCs w:val="20"/>
        </w:rPr>
        <w:t>2016</w:t>
      </w:r>
      <w:r>
        <w:rPr>
          <w:rFonts w:ascii="Times New Roman" w:eastAsiaTheme="majorEastAsia"/>
          <w:color w:val="000000"/>
          <w:sz w:val="20"/>
          <w:szCs w:val="20"/>
        </w:rPr>
        <w:t>。</w:t>
      </w:r>
    </w:p>
    <w:p w14:paraId="5077A829" w14:textId="77777777" w:rsidR="006C6012" w:rsidRDefault="00000000">
      <w:pPr>
        <w:snapToGrid w:val="0"/>
        <w:spacing w:line="288" w:lineRule="auto"/>
        <w:ind w:leftChars="196" w:left="412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ascii="Times New Roman"/>
          <w:bCs/>
          <w:color w:val="000000"/>
          <w:sz w:val="20"/>
          <w:szCs w:val="20"/>
        </w:rPr>
        <w:t>https://hikeweb.zhihuishu.com/hikeTch/meetClassList/10573490?VNK=d7e96369</w:t>
      </w:r>
    </w:p>
    <w:p w14:paraId="197B01F1" w14:textId="77777777" w:rsidR="006C6012" w:rsidRDefault="0000000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ascii="Times New Roman"/>
          <w:color w:val="000000"/>
          <w:sz w:val="20"/>
          <w:szCs w:val="20"/>
        </w:rPr>
        <w:t>中级德语</w:t>
      </w:r>
      <w:r>
        <w:rPr>
          <w:rFonts w:ascii="Times New Roman"/>
          <w:color w:val="000000"/>
          <w:sz w:val="20"/>
          <w:szCs w:val="20"/>
        </w:rPr>
        <w:t>2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ascii="Times New Roman" w:hAnsi="Times New Roman"/>
          <w:color w:val="000000"/>
          <w:sz w:val="20"/>
          <w:szCs w:val="20"/>
        </w:rPr>
        <w:t>2020410</w:t>
      </w:r>
      <w:r>
        <w:rPr>
          <w:rFonts w:ascii="Times New Roman" w:hAnsi="Times New Roman" w:hint="eastAsia"/>
          <w:color w:val="000000"/>
          <w:sz w:val="20"/>
          <w:szCs w:val="20"/>
        </w:rPr>
        <w:t>，</w:t>
      </w:r>
      <w:r>
        <w:rPr>
          <w:rFonts w:ascii="Times New Roman" w:hint="eastAsia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10</w:t>
      </w:r>
      <w:r>
        <w:rPr>
          <w:rFonts w:ascii="Times New Roman" w:hint="eastAsia"/>
          <w:color w:val="000000"/>
          <w:sz w:val="20"/>
          <w:szCs w:val="20"/>
        </w:rPr>
        <w:t>)</w:t>
      </w:r>
    </w:p>
    <w:p w14:paraId="1F06343F" w14:textId="77777777" w:rsidR="006C6012" w:rsidRDefault="006C6012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4C0F297B" w14:textId="77777777" w:rsidR="006C6012" w:rsidRDefault="0000000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28E3867" w14:textId="1E08700D" w:rsidR="00606D63" w:rsidRDefault="00606D63">
      <w:pPr>
        <w:snapToGrid w:val="0"/>
        <w:spacing w:line="288" w:lineRule="auto"/>
        <w:ind w:firstLineChars="200" w:firstLine="4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商务德语》取材于地道的商务环境，注重培养经济跨文化交际的能力，强调通过实践与操练来掌握各知识点，使学习者具备企业工作环境中必不可少的交际能力。本课程教学内容情景化，使学习者在不同的企业情境中，学到德语国家的经济、商务、国情知识，由此拓宽国际视野；本课程提倡课堂教学的互动性，有利于各知识点的巩固和运用，有利于提高学习效果和学习积极性。</w:t>
      </w:r>
    </w:p>
    <w:p w14:paraId="036A871E" w14:textId="77777777" w:rsidR="006C6012" w:rsidRDefault="006C6012">
      <w:pPr>
        <w:snapToGrid w:val="0"/>
        <w:spacing w:line="288" w:lineRule="auto"/>
        <w:rPr>
          <w:color w:val="000000"/>
          <w:sz w:val="20"/>
          <w:szCs w:val="20"/>
        </w:rPr>
      </w:pPr>
    </w:p>
    <w:p w14:paraId="28CE4698" w14:textId="77777777" w:rsidR="006C6012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C76EDA5" w14:textId="77777777" w:rsidR="006C6012" w:rsidRDefault="000000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  <w:sectPr w:rsidR="006C60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000000"/>
          <w:sz w:val="20"/>
          <w:szCs w:val="20"/>
        </w:rPr>
        <w:t>本课程适用于德语专业三年级学生。</w:t>
      </w:r>
    </w:p>
    <w:p w14:paraId="62E40AE5" w14:textId="77777777" w:rsidR="008F74C1" w:rsidRDefault="008F74C1" w:rsidP="008F74C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8F74C1" w:rsidRPr="000C4636" w14:paraId="1D16A7EC" w14:textId="77777777" w:rsidTr="0061789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E89A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_Hlk67319576"/>
            <w:r w:rsidRPr="000C4636">
              <w:rPr>
                <w:rFonts w:ascii="黑体" w:eastAsia="黑体" w:hAnsi="黑体" w:cs="黑体" w:hint="eastAsia"/>
                <w:b/>
                <w:bCs/>
                <w:szCs w:val="21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4DFC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8F74C1" w:rsidRPr="000C4636" w14:paraId="7019E221" w14:textId="77777777" w:rsidTr="0061789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C774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61E4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3CE0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1712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4636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8F74C1" w:rsidRPr="000C4636" w14:paraId="443A1A5B" w14:textId="77777777" w:rsidTr="0061789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EF7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BE0B0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9A4E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80E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6E71EE30" w14:textId="77777777" w:rsidTr="0061789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E5E9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CEBF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4A94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FDC3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2EAB5257" w14:textId="77777777" w:rsidTr="0061789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B2A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2A52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713E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2F1D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29C5B9A0" w14:textId="77777777" w:rsidTr="0061789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28F2C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7456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9B3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DCA6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0FFCBC4E" w14:textId="77777777" w:rsidTr="0061789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F0991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BC5E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40F0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E20C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16AD0AD9" w14:textId="77777777" w:rsidTr="0061789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BCEC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9999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A21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DE17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38BCE183" w14:textId="77777777" w:rsidTr="0061789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EF4B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B629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194A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CEFEB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40257A5E" w14:textId="77777777" w:rsidTr="0061789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441F2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B536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995B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0F80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059682B7" w14:textId="77777777" w:rsidTr="0061789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42BF5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3E9A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89A9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1200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55CB9FA7" w14:textId="77777777" w:rsidTr="0061789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14B91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F681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462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FE31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4636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8F74C1" w:rsidRPr="000C4636" w14:paraId="37FE8F3E" w14:textId="77777777" w:rsidTr="0061789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89B43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521F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67F9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具备从事外贸工作的基本技能，能够从事简单的外贸活动。</w:t>
            </w: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86D7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4636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8F74C1" w:rsidRPr="000C4636" w14:paraId="5DFF7EDB" w14:textId="77777777" w:rsidTr="0061789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A0CA6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0EF3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6788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8B6C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11A2BD1B" w14:textId="77777777" w:rsidTr="0061789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2827C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8A3E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3308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90D3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03385FE1" w14:textId="77777777" w:rsidTr="0061789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D6F1B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1E6C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F73E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CF7B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317B4404" w14:textId="77777777" w:rsidTr="0061789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2E513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D56E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D166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1A3C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70673AEC" w14:textId="77777777" w:rsidTr="0061789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D2D96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AF0F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8493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E918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7AC44BCD" w14:textId="77777777" w:rsidTr="0061789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C5DA8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B7D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92DC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E3B4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0E61CEDE" w14:textId="77777777" w:rsidTr="0061789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CE863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3FA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3AE1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BA82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1936FF5A" w14:textId="77777777" w:rsidTr="0061789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9D29E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EB8B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D571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0E64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8F74C1" w:rsidRPr="000C4636" w14:paraId="4F6A5E9F" w14:textId="77777777" w:rsidTr="0061789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EDE2F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9DA4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A46D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A937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8F74C1" w:rsidRPr="000C4636" w14:paraId="465F47FE" w14:textId="77777777" w:rsidTr="0061789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CEA14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E5D1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79FD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AA84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8F74C1" w:rsidRPr="000C4636" w14:paraId="03BB75A7" w14:textId="77777777" w:rsidTr="0061789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59C466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0D4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8B57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5688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539AECD2" w14:textId="77777777" w:rsidTr="0061789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D3DC4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797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C81A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426C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05662263" w14:textId="77777777" w:rsidTr="0061789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7FB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2444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16C0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4999E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38D853CE" w14:textId="77777777" w:rsidTr="0061789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1D73A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ACCE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216B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E3C2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6DFD495B" w14:textId="77777777" w:rsidTr="0061789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3E6DE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B51B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9A35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D571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46D59231" w14:textId="77777777" w:rsidTr="0061789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42B2F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7F1E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1F4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689A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2494B788" w14:textId="77777777" w:rsidTr="0061789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64F20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2A0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0036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FA86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8F74C1" w:rsidRPr="000C4636" w14:paraId="1633C920" w14:textId="77777777" w:rsidTr="0061789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18F81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436B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4DF1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E9F3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586F34BA" w14:textId="77777777" w:rsidTr="0061789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78CCB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1C1E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729A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77A2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F74C1" w:rsidRPr="000C4636" w14:paraId="375FEC85" w14:textId="77777777" w:rsidTr="0061789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AA39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20B3" w14:textId="77777777" w:rsidR="008F74C1" w:rsidRPr="000C4636" w:rsidRDefault="008F74C1" w:rsidP="00617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649F" w14:textId="77777777" w:rsidR="008F74C1" w:rsidRPr="000C4636" w:rsidRDefault="008F74C1" w:rsidP="00617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463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E954" w14:textId="77777777" w:rsidR="008F74C1" w:rsidRPr="000C4636" w:rsidRDefault="008F74C1" w:rsidP="006178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4636">
              <w:rPr>
                <w:rFonts w:hint="eastAsia"/>
                <w:color w:val="000000"/>
                <w:szCs w:val="21"/>
              </w:rPr>
              <w:t>●</w:t>
            </w:r>
          </w:p>
        </w:tc>
      </w:tr>
    </w:tbl>
    <w:bookmarkEnd w:id="1"/>
    <w:p w14:paraId="49877DCD" w14:textId="675AC2D6" w:rsidR="006C6012" w:rsidRPr="008F74C1" w:rsidRDefault="008F74C1">
      <w:pPr>
        <w:widowControl/>
        <w:spacing w:beforeLines="50" w:before="156" w:afterLines="50" w:after="156" w:line="288" w:lineRule="auto"/>
        <w:ind w:firstLineChars="150" w:firstLine="360"/>
        <w:jc w:val="left"/>
        <w:rPr>
          <w:color w:val="FF0000"/>
          <w:sz w:val="20"/>
          <w:szCs w:val="20"/>
        </w:rPr>
      </w:pPr>
      <w:r w:rsidRPr="008F74C1">
        <w:rPr>
          <w:rFonts w:ascii="黑体" w:eastAsia="黑体" w:hAnsi="宋体" w:hint="eastAsia"/>
          <w:sz w:val="24"/>
        </w:rPr>
        <w:lastRenderedPageBreak/>
        <w:t>五、</w:t>
      </w:r>
      <w:r w:rsidRPr="008F74C1">
        <w:rPr>
          <w:rFonts w:ascii="黑体" w:eastAsia="黑体" w:hAnsi="宋体"/>
          <w:sz w:val="24"/>
        </w:rPr>
        <w:t>课程</w:t>
      </w:r>
      <w:r w:rsidRPr="008F74C1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384"/>
      </w:tblGrid>
      <w:tr w:rsidR="006C6012" w14:paraId="53D2F3DB" w14:textId="77777777" w:rsidTr="00785346">
        <w:tc>
          <w:tcPr>
            <w:tcW w:w="535" w:type="dxa"/>
            <w:shd w:val="clear" w:color="auto" w:fill="auto"/>
          </w:tcPr>
          <w:p w14:paraId="6DF1F76A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6AD8475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79BF6C85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FB3196F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4E39F8C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asci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384" w:type="dxa"/>
            <w:shd w:val="clear" w:color="auto" w:fill="auto"/>
            <w:vAlign w:val="center"/>
          </w:tcPr>
          <w:p w14:paraId="3B6CB11A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C6012" w14:paraId="1A948177" w14:textId="77777777" w:rsidTr="00606D63">
        <w:tc>
          <w:tcPr>
            <w:tcW w:w="535" w:type="dxa"/>
            <w:shd w:val="clear" w:color="auto" w:fill="auto"/>
          </w:tcPr>
          <w:p w14:paraId="5EE2085A" w14:textId="77777777" w:rsidR="006C6012" w:rsidRDefault="00000000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33E25EED" w14:textId="78E9D9E7" w:rsidR="006C6012" w:rsidRPr="008F74C1" w:rsidRDefault="00000000" w:rsidP="00606D6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L</w:t>
            </w:r>
            <w:r w:rsid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O</w:t>
            </w: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 w14:paraId="0E607302" w14:textId="77777777" w:rsidR="006C6012" w:rsidRDefault="00000000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能够接听电话并正确应对，能够合理安排商务考察行程</w:t>
            </w:r>
          </w:p>
        </w:tc>
        <w:tc>
          <w:tcPr>
            <w:tcW w:w="2199" w:type="dxa"/>
            <w:shd w:val="clear" w:color="auto" w:fill="auto"/>
          </w:tcPr>
          <w:p w14:paraId="2528BD17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384" w:type="dxa"/>
            <w:shd w:val="clear" w:color="auto" w:fill="auto"/>
          </w:tcPr>
          <w:p w14:paraId="26EAD906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C6012" w14:paraId="2AA484C2" w14:textId="77777777" w:rsidTr="00785346">
        <w:tc>
          <w:tcPr>
            <w:tcW w:w="535" w:type="dxa"/>
            <w:vMerge w:val="restart"/>
            <w:shd w:val="clear" w:color="auto" w:fill="auto"/>
          </w:tcPr>
          <w:p w14:paraId="4E37743E" w14:textId="77777777" w:rsidR="006C6012" w:rsidRDefault="00000000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21D147C7" w14:textId="09C1B114" w:rsidR="006C6012" w:rsidRPr="008F74C1" w:rsidRDefault="00000000" w:rsidP="008F74C1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L</w:t>
            </w:r>
            <w:r w:rsid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O</w:t>
            </w: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470" w:type="dxa"/>
            <w:shd w:val="clear" w:color="auto" w:fill="auto"/>
          </w:tcPr>
          <w:p w14:paraId="74BB6778" w14:textId="3835627F" w:rsidR="006C6012" w:rsidRDefault="00000000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能够熟悉支付领域概念</w:t>
            </w:r>
          </w:p>
        </w:tc>
        <w:tc>
          <w:tcPr>
            <w:tcW w:w="2199" w:type="dxa"/>
            <w:shd w:val="clear" w:color="auto" w:fill="auto"/>
          </w:tcPr>
          <w:p w14:paraId="547D600D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384" w:type="dxa"/>
            <w:shd w:val="clear" w:color="auto" w:fill="auto"/>
          </w:tcPr>
          <w:p w14:paraId="68DABD7E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C6012" w14:paraId="0AF76DD8" w14:textId="77777777" w:rsidTr="00785346">
        <w:tc>
          <w:tcPr>
            <w:tcW w:w="535" w:type="dxa"/>
            <w:vMerge/>
            <w:shd w:val="clear" w:color="auto" w:fill="auto"/>
          </w:tcPr>
          <w:p w14:paraId="0485D53B" w14:textId="77777777" w:rsidR="006C6012" w:rsidRDefault="006C6012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1D51E83E" w14:textId="77777777" w:rsidR="006C6012" w:rsidRPr="008F74C1" w:rsidRDefault="006C601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6A4741A7" w14:textId="68266E18" w:rsidR="006C6012" w:rsidRDefault="00000000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能够与客户进行口笔头交流</w:t>
            </w:r>
          </w:p>
        </w:tc>
        <w:tc>
          <w:tcPr>
            <w:tcW w:w="2199" w:type="dxa"/>
            <w:shd w:val="clear" w:color="auto" w:fill="auto"/>
          </w:tcPr>
          <w:p w14:paraId="4AAE872C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384" w:type="dxa"/>
            <w:shd w:val="clear" w:color="auto" w:fill="auto"/>
          </w:tcPr>
          <w:p w14:paraId="24848538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C6012" w14:paraId="263BAA43" w14:textId="77777777" w:rsidTr="00785346">
        <w:trPr>
          <w:trHeight w:val="453"/>
        </w:trPr>
        <w:tc>
          <w:tcPr>
            <w:tcW w:w="535" w:type="dxa"/>
            <w:vMerge w:val="restart"/>
            <w:shd w:val="clear" w:color="auto" w:fill="auto"/>
          </w:tcPr>
          <w:p w14:paraId="513DA94C" w14:textId="77777777" w:rsidR="006C6012" w:rsidRDefault="00000000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70F55549" w14:textId="7E7F715F" w:rsidR="006C6012" w:rsidRPr="008F74C1" w:rsidRDefault="00000000" w:rsidP="008F74C1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L</w:t>
            </w:r>
            <w:r w:rsid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O</w:t>
            </w: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470" w:type="dxa"/>
            <w:shd w:val="clear" w:color="auto" w:fill="auto"/>
          </w:tcPr>
          <w:p w14:paraId="0ED5BDDF" w14:textId="7118323E" w:rsidR="006C6012" w:rsidRDefault="00000000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能够领会外贸业务流程</w:t>
            </w:r>
          </w:p>
        </w:tc>
        <w:tc>
          <w:tcPr>
            <w:tcW w:w="2199" w:type="dxa"/>
            <w:shd w:val="clear" w:color="auto" w:fill="auto"/>
          </w:tcPr>
          <w:p w14:paraId="38E1BA4D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384" w:type="dxa"/>
            <w:shd w:val="clear" w:color="auto" w:fill="auto"/>
          </w:tcPr>
          <w:p w14:paraId="46B4EED8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C6012" w14:paraId="71F1B59E" w14:textId="77777777" w:rsidTr="00785346">
        <w:trPr>
          <w:trHeight w:val="155"/>
        </w:trPr>
        <w:tc>
          <w:tcPr>
            <w:tcW w:w="535" w:type="dxa"/>
            <w:vMerge/>
            <w:shd w:val="clear" w:color="auto" w:fill="auto"/>
          </w:tcPr>
          <w:p w14:paraId="59FFA55A" w14:textId="77777777" w:rsidR="006C6012" w:rsidRDefault="006C6012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F7765CE" w14:textId="77777777" w:rsidR="006C6012" w:rsidRPr="008F74C1" w:rsidRDefault="006C601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62897031" w14:textId="160FC820" w:rsidR="006C6012" w:rsidRDefault="0000000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能够撰写外贸函电</w:t>
            </w:r>
          </w:p>
        </w:tc>
        <w:tc>
          <w:tcPr>
            <w:tcW w:w="2199" w:type="dxa"/>
            <w:shd w:val="clear" w:color="auto" w:fill="auto"/>
          </w:tcPr>
          <w:p w14:paraId="4DA1F845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384" w:type="dxa"/>
            <w:shd w:val="clear" w:color="auto" w:fill="auto"/>
          </w:tcPr>
          <w:p w14:paraId="59BE3B31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函电写作</w:t>
            </w:r>
          </w:p>
        </w:tc>
      </w:tr>
      <w:tr w:rsidR="006C6012" w14:paraId="03469F25" w14:textId="77777777" w:rsidTr="00785346">
        <w:trPr>
          <w:trHeight w:val="557"/>
        </w:trPr>
        <w:tc>
          <w:tcPr>
            <w:tcW w:w="535" w:type="dxa"/>
            <w:vMerge w:val="restart"/>
            <w:shd w:val="clear" w:color="auto" w:fill="auto"/>
          </w:tcPr>
          <w:p w14:paraId="60D16109" w14:textId="77777777" w:rsidR="006C6012" w:rsidRDefault="00000000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080EF753" w14:textId="335B46B8" w:rsidR="006C6012" w:rsidRPr="008F74C1" w:rsidRDefault="00000000" w:rsidP="008F74C1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L</w:t>
            </w:r>
            <w:r w:rsid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O</w:t>
            </w:r>
            <w:r w:rsidRPr="008F74C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2470" w:type="dxa"/>
            <w:shd w:val="clear" w:color="auto" w:fill="auto"/>
          </w:tcPr>
          <w:p w14:paraId="4132D3B0" w14:textId="2CFFA6AC" w:rsidR="006C6012" w:rsidRDefault="0000000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  <w:lang w:val="de-DE"/>
              </w:rPr>
              <w:t>掌握欧洲各国主要文化特点和差别</w:t>
            </w:r>
          </w:p>
        </w:tc>
        <w:tc>
          <w:tcPr>
            <w:tcW w:w="2199" w:type="dxa"/>
            <w:shd w:val="clear" w:color="auto" w:fill="auto"/>
          </w:tcPr>
          <w:p w14:paraId="55EFEB0A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384" w:type="dxa"/>
            <w:shd w:val="clear" w:color="auto" w:fill="auto"/>
          </w:tcPr>
          <w:p w14:paraId="5EE69FED" w14:textId="77777777" w:rsidR="00785346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  <w:p w14:paraId="7018D23F" w14:textId="3DEA41AF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（小组报告）</w:t>
            </w:r>
          </w:p>
        </w:tc>
      </w:tr>
      <w:tr w:rsidR="006C6012" w14:paraId="2CC897D0" w14:textId="77777777" w:rsidTr="00785346">
        <w:trPr>
          <w:trHeight w:val="557"/>
        </w:trPr>
        <w:tc>
          <w:tcPr>
            <w:tcW w:w="535" w:type="dxa"/>
            <w:vMerge/>
            <w:shd w:val="clear" w:color="auto" w:fill="auto"/>
          </w:tcPr>
          <w:p w14:paraId="4754036A" w14:textId="77777777" w:rsidR="006C6012" w:rsidRDefault="006C6012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7D13E375" w14:textId="77777777" w:rsidR="006C6012" w:rsidRDefault="006C6012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F09EA33" w14:textId="1EC7FB4B" w:rsidR="006C6012" w:rsidRDefault="00000000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/>
                <w:kern w:val="0"/>
                <w:sz w:val="20"/>
                <w:szCs w:val="20"/>
                <w:lang w:val="de-DE"/>
              </w:rPr>
              <w:t>了解多元化的文化背景并掌握宴请餐桌谈话方式</w:t>
            </w:r>
          </w:p>
        </w:tc>
        <w:tc>
          <w:tcPr>
            <w:tcW w:w="2199" w:type="dxa"/>
            <w:shd w:val="clear" w:color="auto" w:fill="auto"/>
          </w:tcPr>
          <w:p w14:paraId="3A6A998B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384" w:type="dxa"/>
            <w:shd w:val="clear" w:color="auto" w:fill="auto"/>
          </w:tcPr>
          <w:p w14:paraId="26913C72" w14:textId="77777777" w:rsidR="006C6012" w:rsidRDefault="0000000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</w:tbl>
    <w:p w14:paraId="2674DB75" w14:textId="77777777" w:rsidR="006C6012" w:rsidRDefault="006C6012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C13E99F" w14:textId="0EA84F12" w:rsidR="006C6012" w:rsidRPr="008868B7" w:rsidRDefault="008868B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Pr="008868B7">
        <w:rPr>
          <w:rFonts w:ascii="黑体" w:eastAsia="黑体" w:hAnsi="宋体" w:hint="eastAsia"/>
          <w:sz w:val="24"/>
        </w:rPr>
        <w:t>、</w:t>
      </w:r>
      <w:r w:rsidRPr="008868B7">
        <w:rPr>
          <w:rFonts w:ascii="黑体" w:eastAsia="黑体" w:hAnsi="宋体"/>
          <w:sz w:val="24"/>
        </w:rPr>
        <w:t>课程内容</w:t>
      </w:r>
    </w:p>
    <w:p w14:paraId="65845C48" w14:textId="13A16E45" w:rsidR="008F74C1" w:rsidRPr="00785346" w:rsidRDefault="008F74C1" w:rsidP="008F74C1">
      <w:pPr>
        <w:snapToGrid w:val="0"/>
        <w:spacing w:line="288" w:lineRule="auto"/>
        <w:ind w:firstLineChars="200" w:firstLine="420"/>
        <w:rPr>
          <w:rFonts w:ascii="Times New Roman" w:eastAsia="黑体" w:hAnsi="Times New Roman"/>
          <w:sz w:val="24"/>
          <w:highlight w:val="yellow"/>
        </w:rPr>
      </w:pPr>
      <w:r w:rsidRPr="00785346">
        <w:rPr>
          <w:rFonts w:ascii="Times New Roman" w:hAnsi="Times New Roman"/>
          <w:bCs/>
          <w:szCs w:val="21"/>
        </w:rPr>
        <w:t>本课程总课时为</w:t>
      </w:r>
      <w:r w:rsidRPr="00785346">
        <w:rPr>
          <w:rFonts w:ascii="Times New Roman" w:hAnsi="Times New Roman"/>
          <w:bCs/>
          <w:szCs w:val="21"/>
        </w:rPr>
        <w:t>32</w:t>
      </w:r>
      <w:r w:rsidRPr="00785346">
        <w:rPr>
          <w:rFonts w:ascii="Times New Roman" w:hAnsi="Times New Roman"/>
          <w:bCs/>
          <w:szCs w:val="21"/>
        </w:rPr>
        <w:t>学时，理论课时为</w:t>
      </w:r>
      <w:r w:rsidRPr="00785346">
        <w:rPr>
          <w:rFonts w:ascii="Times New Roman" w:hAnsi="Times New Roman"/>
          <w:bCs/>
          <w:szCs w:val="21"/>
        </w:rPr>
        <w:t>32</w:t>
      </w:r>
      <w:r w:rsidRPr="00785346">
        <w:rPr>
          <w:rFonts w:ascii="Times New Roman" w:hAnsi="Times New Roman"/>
          <w:bCs/>
          <w:szCs w:val="21"/>
        </w:rPr>
        <w:t>学时，实践课时为</w:t>
      </w:r>
      <w:r w:rsidRPr="00785346">
        <w:rPr>
          <w:rFonts w:ascii="Times New Roman" w:hAnsi="Times New Roman"/>
          <w:bCs/>
          <w:szCs w:val="21"/>
        </w:rPr>
        <w:t>0</w:t>
      </w:r>
      <w:r w:rsidRPr="00785346">
        <w:rPr>
          <w:rFonts w:ascii="Times New Roman" w:hAnsi="Times New Roman"/>
          <w:bCs/>
          <w:szCs w:val="21"/>
        </w:rPr>
        <w:t>学时。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398"/>
        <w:gridCol w:w="2274"/>
        <w:gridCol w:w="1710"/>
        <w:gridCol w:w="1570"/>
        <w:gridCol w:w="1570"/>
      </w:tblGrid>
      <w:tr w:rsidR="008F74C1" w14:paraId="55066850" w14:textId="5B243F7F" w:rsidTr="008F74C1">
        <w:trPr>
          <w:trHeight w:val="334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BF6" w14:textId="77777777" w:rsidR="008F74C1" w:rsidRDefault="008F74C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84E" w14:textId="77777777" w:rsidR="008F74C1" w:rsidRDefault="008F74C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D4E" w14:textId="77777777" w:rsidR="008F74C1" w:rsidRDefault="008F74C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26D" w14:textId="77777777" w:rsidR="008F74C1" w:rsidRDefault="008F74C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3D9" w14:textId="7E473A73" w:rsidR="008F74C1" w:rsidRDefault="008F74C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理论</w:t>
            </w: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实践课时</w:t>
            </w:r>
          </w:p>
        </w:tc>
      </w:tr>
      <w:tr w:rsidR="008F74C1" w14:paraId="6B72CF3D" w14:textId="08C5C737" w:rsidTr="008F74C1">
        <w:trPr>
          <w:trHeight w:val="334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14C" w14:textId="77777777" w:rsidR="008F74C1" w:rsidRDefault="008F74C1">
            <w:pPr>
              <w:snapToGrid w:val="0"/>
              <w:spacing w:line="288" w:lineRule="auto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3824D174" w14:textId="77777777" w:rsidR="008F74C1" w:rsidRDefault="008F74C1">
            <w:pPr>
              <w:snapToGrid w:val="0"/>
              <w:spacing w:line="288" w:lineRule="auto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17E5" w14:textId="77777777" w:rsidR="008F74C1" w:rsidRDefault="008F74C1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语用交际：商务接待的流程、基本礼仪以及惯用表达；商业考察行程安排；商务宴请</w:t>
            </w:r>
          </w:p>
          <w:p w14:paraId="21959458" w14:textId="77777777" w:rsidR="008F74C1" w:rsidRDefault="008F74C1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语法：反身动词；介词补足语</w:t>
            </w:r>
          </w:p>
          <w:p w14:paraId="0268BA08" w14:textId="77777777" w:rsidR="008F74C1" w:rsidRDefault="008F74C1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词汇：酒店、餐厅词汇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204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掌握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商务接待的流程、基本礼仪以及惯用表达；规范撰写欢迎词；合理安排考察行程；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熟练掌握宴请礼仪</w:t>
            </w:r>
          </w:p>
          <w:p w14:paraId="79E3C444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A1C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商务接待的流程</w:t>
            </w:r>
          </w:p>
          <w:p w14:paraId="79A6A0A3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欢迎词的撰写</w:t>
            </w:r>
          </w:p>
          <w:p w14:paraId="086D7D76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21E" w14:textId="2D63CC0C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/0</w:t>
            </w:r>
          </w:p>
        </w:tc>
      </w:tr>
      <w:tr w:rsidR="008F74C1" w14:paraId="71BB2B1A" w14:textId="6C277805" w:rsidTr="008F74C1">
        <w:trPr>
          <w:trHeight w:val="82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9EB" w14:textId="77777777" w:rsidR="008F74C1" w:rsidRPr="00606D63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06D6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Kapitel 5</w:t>
            </w:r>
          </w:p>
          <w:p w14:paraId="480BAF6F" w14:textId="77777777" w:rsidR="008F74C1" w:rsidRPr="00606D63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06D6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Das perfekte Mietsystem</w:t>
            </w:r>
          </w:p>
          <w:p w14:paraId="0355FE9C" w14:textId="77777777" w:rsidR="008F74C1" w:rsidRPr="00606D63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C83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语用交际：租赁报价、协议与义务、</w:t>
            </w: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询</w:t>
            </w:r>
            <w:proofErr w:type="gramEnd"/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盘、投诉、不同的支付方式等</w:t>
            </w:r>
          </w:p>
          <w:p w14:paraId="6D250D03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语法：被动态、比较级、不规则及混合动词的过去时</w:t>
            </w:r>
          </w:p>
          <w:p w14:paraId="41711A9C" w14:textId="77777777" w:rsidR="008F74C1" w:rsidRDefault="008F74C1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词汇：经济类词汇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984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谈论租赁报价、开展员工意见调查问卷、查明业务流程中断的原因并加以解决、区分不同的支付方式、进行年度总结、呈现结果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470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进行年度总结、呈现结果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50D3" w14:textId="1E1F3170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/0</w:t>
            </w:r>
          </w:p>
        </w:tc>
      </w:tr>
      <w:tr w:rsidR="008F74C1" w14:paraId="0EB42C10" w14:textId="0F0D95FB" w:rsidTr="008F74C1">
        <w:trPr>
          <w:trHeight w:val="82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A0D" w14:textId="77777777" w:rsidR="008F74C1" w:rsidRPr="00606D63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06D6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Kapitel 7</w:t>
            </w:r>
          </w:p>
          <w:p w14:paraId="7DFE33E2" w14:textId="77777777" w:rsidR="008F74C1" w:rsidRPr="00606D63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06D6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Verkaufen, verkaufen, verkaufen!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A07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语用交际：会议日程、销售目标、市场营销策略、报价、客户类型等</w:t>
            </w:r>
          </w:p>
          <w:p w14:paraId="16054B03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语法：第二虚拟式、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was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引导的关系从句</w:t>
            </w:r>
          </w:p>
          <w:p w14:paraId="641B7BF8" w14:textId="77777777" w:rsidR="008F74C1" w:rsidRDefault="008F74C1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lastRenderedPageBreak/>
              <w:t>词汇：构词法，市场营销相关词汇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6AF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lastRenderedPageBreak/>
              <w:t>谈论会议日程、规划销售目标及销售策略、书写报价、拟定订单、评估客户群体、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lastRenderedPageBreak/>
              <w:t>进行推销：提出论点并回应反对意见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608" w14:textId="77777777" w:rsidR="008F74C1" w:rsidRDefault="008F74C1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lastRenderedPageBreak/>
              <w:t>进行推销：提出论点并回应反对意见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42B" w14:textId="2DB86005" w:rsidR="008F74C1" w:rsidRDefault="008F74C1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/0</w:t>
            </w:r>
          </w:p>
        </w:tc>
      </w:tr>
      <w:tr w:rsidR="008F74C1" w14:paraId="253BEE2C" w14:textId="7ABE321F" w:rsidTr="008F74C1">
        <w:trPr>
          <w:trHeight w:val="82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C68" w14:textId="77777777" w:rsidR="008F74C1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124D9D46" w14:textId="77777777" w:rsidR="008F74C1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197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语用交际：展会的类型、参展的目的、展台会话、任务划分等</w:t>
            </w:r>
          </w:p>
          <w:p w14:paraId="3156394F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sein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为助动词的完成时、分词作形容词</w:t>
            </w:r>
          </w:p>
          <w:p w14:paraId="53E1622A" w14:textId="77777777" w:rsidR="008F74C1" w:rsidRDefault="008F74C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词汇：展会相关词汇、建立交际常用表达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6A1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分析参展原因、建立展会交流、访问公司代表、提出建议、提供产品信息、跟进展会后续事项、填写展会记录、使用图表进行论证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B26" w14:textId="77777777" w:rsidR="008F74C1" w:rsidRDefault="008F74C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使用图表进行论证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A8E" w14:textId="38F40040" w:rsidR="008F74C1" w:rsidRDefault="008F74C1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6/0</w:t>
            </w:r>
          </w:p>
        </w:tc>
      </w:tr>
      <w:tr w:rsidR="008F74C1" w14:paraId="62CD66CC" w14:textId="2422DDFC" w:rsidTr="008F74C1">
        <w:trPr>
          <w:trHeight w:val="82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EC3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apitel 9</w:t>
            </w:r>
          </w:p>
          <w:p w14:paraId="5F6A8AF9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BC6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语用交际：运输协议、订单变更、投诉</w:t>
            </w:r>
          </w:p>
          <w:p w14:paraId="7701B22F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语法：情态动词的主观用法、二格介词</w:t>
            </w:r>
          </w:p>
          <w:p w14:paraId="171DAB50" w14:textId="77777777" w:rsidR="008F74C1" w:rsidRDefault="008F74C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词汇：运输类词汇、表遗憾的惯用表达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7D0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对比不同的运输协议、谈论条款、应对投诉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8E7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投诉及应对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4E3" w14:textId="2D143F5A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6/0</w:t>
            </w:r>
          </w:p>
        </w:tc>
      </w:tr>
      <w:tr w:rsidR="008F74C1" w14:paraId="638CF1BD" w14:textId="7F1BB838" w:rsidTr="008F74C1">
        <w:trPr>
          <w:trHeight w:val="82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AFD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apitel 10</w:t>
            </w:r>
          </w:p>
          <w:p w14:paraId="425FD7EB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ch möchte hier arbeiten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D85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语用交际：求职信息、德语区教育体系、简历、正式信函的基本元素、面试</w:t>
            </w:r>
          </w:p>
          <w:p w14:paraId="63D87EA3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语法：时间状语从句</w:t>
            </w:r>
          </w:p>
          <w:p w14:paraId="037F0EDB" w14:textId="77777777" w:rsidR="008F74C1" w:rsidRDefault="008F74C1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词汇：教育体系类词汇、观点描述类常用表达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A0A8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搜集求职信息、了解德语区的教育体系、规范书写简历、掌握正式信函的基本元素、掌握面试的流程及技巧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03E" w14:textId="77777777" w:rsidR="008F74C1" w:rsidRDefault="008F74C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规范书写简历、掌握面试的流程及技巧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1CA" w14:textId="67790743" w:rsidR="008F74C1" w:rsidRDefault="008F74C1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/0</w:t>
            </w:r>
          </w:p>
        </w:tc>
      </w:tr>
    </w:tbl>
    <w:p w14:paraId="3122C9FC" w14:textId="77777777" w:rsidR="006C6012" w:rsidRDefault="006C6012">
      <w:pPr>
        <w:snapToGrid w:val="0"/>
        <w:spacing w:line="288" w:lineRule="auto"/>
        <w:ind w:right="26"/>
        <w:rPr>
          <w:sz w:val="20"/>
          <w:szCs w:val="20"/>
          <w:lang w:val="de-DE"/>
        </w:rPr>
      </w:pPr>
    </w:p>
    <w:p w14:paraId="1EAB98B9" w14:textId="1A51E39C" w:rsidR="006C6012" w:rsidRDefault="0000000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8868B7"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16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C6012" w14:paraId="279D2FEC" w14:textId="77777777">
        <w:tc>
          <w:tcPr>
            <w:tcW w:w="1809" w:type="dxa"/>
            <w:shd w:val="clear" w:color="auto" w:fill="auto"/>
          </w:tcPr>
          <w:p w14:paraId="380EB252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6DBC7B6" w14:textId="77777777" w:rsidR="006C6012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58895560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55%</w:t>
            </w:r>
          </w:p>
        </w:tc>
      </w:tr>
      <w:tr w:rsidR="006C6012" w14:paraId="339AA0C4" w14:textId="77777777">
        <w:tc>
          <w:tcPr>
            <w:tcW w:w="1809" w:type="dxa"/>
            <w:shd w:val="clear" w:color="auto" w:fill="auto"/>
          </w:tcPr>
          <w:p w14:paraId="544447BA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A807FFD" w14:textId="77777777" w:rsidR="006C6012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小组报告</w:t>
            </w:r>
          </w:p>
        </w:tc>
        <w:tc>
          <w:tcPr>
            <w:tcW w:w="1843" w:type="dxa"/>
            <w:shd w:val="clear" w:color="auto" w:fill="auto"/>
          </w:tcPr>
          <w:p w14:paraId="0EBAE973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6C6012" w14:paraId="06B9FD64" w14:textId="77777777">
        <w:tc>
          <w:tcPr>
            <w:tcW w:w="1809" w:type="dxa"/>
            <w:shd w:val="clear" w:color="auto" w:fill="auto"/>
          </w:tcPr>
          <w:p w14:paraId="4E165DB0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B1504A6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00603ABC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6C6012" w14:paraId="4492BB42" w14:textId="77777777">
        <w:tc>
          <w:tcPr>
            <w:tcW w:w="1809" w:type="dxa"/>
            <w:shd w:val="clear" w:color="auto" w:fill="auto"/>
          </w:tcPr>
          <w:p w14:paraId="283A968F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AAEBAC3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信函写作</w:t>
            </w:r>
          </w:p>
        </w:tc>
        <w:tc>
          <w:tcPr>
            <w:tcW w:w="1843" w:type="dxa"/>
            <w:shd w:val="clear" w:color="auto" w:fill="auto"/>
          </w:tcPr>
          <w:p w14:paraId="4C3FBF17" w14:textId="77777777" w:rsidR="006C6012" w:rsidRDefault="0000000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</w:tbl>
    <w:p w14:paraId="4995BA44" w14:textId="77777777" w:rsidR="008F74C1" w:rsidRPr="00CE3F35" w:rsidRDefault="008F74C1" w:rsidP="008F74C1">
      <w:pPr>
        <w:snapToGrid w:val="0"/>
        <w:spacing w:line="288" w:lineRule="auto"/>
        <w:rPr>
          <w:sz w:val="28"/>
          <w:szCs w:val="28"/>
        </w:rPr>
      </w:pPr>
      <w:r w:rsidRPr="00CE3F35">
        <w:rPr>
          <w:rFonts w:hint="eastAsia"/>
          <w:sz w:val="28"/>
          <w:szCs w:val="28"/>
        </w:rPr>
        <w:t>撰写人：</w:t>
      </w:r>
      <w:r w:rsidRPr="00CE3F35">
        <w:rPr>
          <w:rFonts w:hint="eastAsia"/>
          <w:noProof/>
          <w:sz w:val="28"/>
          <w:szCs w:val="28"/>
        </w:rPr>
        <w:drawing>
          <wp:inline distT="0" distB="0" distL="0" distR="0" wp14:anchorId="761F43AE" wp14:editId="287468C4">
            <wp:extent cx="662354" cy="260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51" cy="27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F35">
        <w:rPr>
          <w:rFonts w:hint="eastAsia"/>
          <w:sz w:val="28"/>
          <w:szCs w:val="28"/>
        </w:rPr>
        <w:t xml:space="preserve">                 </w:t>
      </w:r>
      <w:r w:rsidRPr="00CE3F35">
        <w:rPr>
          <w:rFonts w:hint="eastAsia"/>
          <w:sz w:val="28"/>
          <w:szCs w:val="28"/>
        </w:rPr>
        <w:t>系主任审核签名：</w:t>
      </w:r>
      <w:r>
        <w:rPr>
          <w:noProof/>
          <w:sz w:val="28"/>
          <w:szCs w:val="28"/>
        </w:rPr>
        <w:drawing>
          <wp:inline distT="0" distB="0" distL="0" distR="0" wp14:anchorId="14E3F91A" wp14:editId="08D82261">
            <wp:extent cx="678010" cy="505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93" cy="5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E283A" w14:textId="5B2B6890" w:rsidR="006C6012" w:rsidRDefault="008F74C1" w:rsidP="008F74C1">
      <w:pPr>
        <w:snapToGrid w:val="0"/>
        <w:spacing w:line="288" w:lineRule="auto"/>
        <w:rPr>
          <w:sz w:val="28"/>
          <w:szCs w:val="28"/>
          <w:highlight w:val="yellow"/>
        </w:rPr>
      </w:pPr>
      <w:r w:rsidRPr="00CE3F35">
        <w:rPr>
          <w:rFonts w:hint="eastAsia"/>
          <w:sz w:val="28"/>
          <w:szCs w:val="28"/>
        </w:rPr>
        <w:t>审核时间：</w:t>
      </w:r>
      <w:r w:rsidRPr="00CE3F35">
        <w:rPr>
          <w:rFonts w:hint="eastAsia"/>
          <w:sz w:val="28"/>
          <w:szCs w:val="28"/>
        </w:rPr>
        <w:t>20</w:t>
      </w:r>
      <w:r w:rsidRPr="00CE3F35">
        <w:rPr>
          <w:sz w:val="28"/>
          <w:szCs w:val="28"/>
        </w:rPr>
        <w:t>22</w:t>
      </w:r>
      <w:r w:rsidRPr="00CE3F35">
        <w:rPr>
          <w:rFonts w:hint="eastAsia"/>
          <w:sz w:val="28"/>
          <w:szCs w:val="28"/>
        </w:rPr>
        <w:t>.0</w:t>
      </w:r>
      <w:r w:rsidRPr="00CE3F35">
        <w:rPr>
          <w:sz w:val="28"/>
          <w:szCs w:val="28"/>
        </w:rPr>
        <w:t>9</w:t>
      </w:r>
      <w:r w:rsidRPr="00CE3F35">
        <w:rPr>
          <w:rFonts w:hint="eastAsia"/>
          <w:sz w:val="28"/>
          <w:szCs w:val="28"/>
        </w:rPr>
        <w:t>.</w:t>
      </w:r>
      <w:r w:rsidRPr="00CE3F35">
        <w:rPr>
          <w:sz w:val="28"/>
          <w:szCs w:val="28"/>
        </w:rPr>
        <w:t>01</w:t>
      </w:r>
    </w:p>
    <w:sectPr w:rsidR="006C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2C8B" w14:textId="77777777" w:rsidR="00B7487F" w:rsidRDefault="00B7487F" w:rsidP="008F74C1">
      <w:r>
        <w:separator/>
      </w:r>
    </w:p>
  </w:endnote>
  <w:endnote w:type="continuationSeparator" w:id="0">
    <w:p w14:paraId="75281B96" w14:textId="77777777" w:rsidR="00B7487F" w:rsidRDefault="00B7487F" w:rsidP="008F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9F8A" w14:textId="77777777" w:rsidR="00B7487F" w:rsidRDefault="00B7487F" w:rsidP="008F74C1">
      <w:r>
        <w:separator/>
      </w:r>
    </w:p>
  </w:footnote>
  <w:footnote w:type="continuationSeparator" w:id="0">
    <w:p w14:paraId="4E6C562A" w14:textId="77777777" w:rsidR="00B7487F" w:rsidRDefault="00B7487F" w:rsidP="008F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aecd1802-0880-4c24-be7e-df29aa07938d"/>
  </w:docVars>
  <w:rsids>
    <w:rsidRoot w:val="00B7651F"/>
    <w:rsid w:val="00012B16"/>
    <w:rsid w:val="00040B5A"/>
    <w:rsid w:val="0007362F"/>
    <w:rsid w:val="000B6689"/>
    <w:rsid w:val="000C1450"/>
    <w:rsid w:val="001252A7"/>
    <w:rsid w:val="001402B6"/>
    <w:rsid w:val="00154245"/>
    <w:rsid w:val="001C5084"/>
    <w:rsid w:val="001F4892"/>
    <w:rsid w:val="001F4A01"/>
    <w:rsid w:val="00211C45"/>
    <w:rsid w:val="00220F94"/>
    <w:rsid w:val="0023046F"/>
    <w:rsid w:val="00256B39"/>
    <w:rsid w:val="002577C5"/>
    <w:rsid w:val="0026033C"/>
    <w:rsid w:val="00272812"/>
    <w:rsid w:val="00293010"/>
    <w:rsid w:val="002E2E00"/>
    <w:rsid w:val="002E3721"/>
    <w:rsid w:val="002F1A16"/>
    <w:rsid w:val="00313100"/>
    <w:rsid w:val="00313BBA"/>
    <w:rsid w:val="0032602E"/>
    <w:rsid w:val="003367AE"/>
    <w:rsid w:val="00345CDE"/>
    <w:rsid w:val="003625A7"/>
    <w:rsid w:val="00385AEF"/>
    <w:rsid w:val="003A221C"/>
    <w:rsid w:val="003B1E0F"/>
    <w:rsid w:val="003E75A9"/>
    <w:rsid w:val="003F4F2A"/>
    <w:rsid w:val="004100B0"/>
    <w:rsid w:val="00463B7C"/>
    <w:rsid w:val="00465F76"/>
    <w:rsid w:val="00513D81"/>
    <w:rsid w:val="005445B3"/>
    <w:rsid w:val="005467DC"/>
    <w:rsid w:val="00553D03"/>
    <w:rsid w:val="005820E3"/>
    <w:rsid w:val="005A3971"/>
    <w:rsid w:val="005B2B6D"/>
    <w:rsid w:val="005B42CF"/>
    <w:rsid w:val="005B4B4E"/>
    <w:rsid w:val="00606D63"/>
    <w:rsid w:val="00624FE1"/>
    <w:rsid w:val="006466A2"/>
    <w:rsid w:val="00661784"/>
    <w:rsid w:val="006736DE"/>
    <w:rsid w:val="00675F4E"/>
    <w:rsid w:val="006A039C"/>
    <w:rsid w:val="006A169E"/>
    <w:rsid w:val="006B2FD4"/>
    <w:rsid w:val="006C11E8"/>
    <w:rsid w:val="006C6012"/>
    <w:rsid w:val="006F19FA"/>
    <w:rsid w:val="007208D6"/>
    <w:rsid w:val="00760D2D"/>
    <w:rsid w:val="00780BD1"/>
    <w:rsid w:val="00785346"/>
    <w:rsid w:val="007A1492"/>
    <w:rsid w:val="007F3422"/>
    <w:rsid w:val="008552BC"/>
    <w:rsid w:val="008568A2"/>
    <w:rsid w:val="008868B7"/>
    <w:rsid w:val="008A7A21"/>
    <w:rsid w:val="008B10BC"/>
    <w:rsid w:val="008B397C"/>
    <w:rsid w:val="008B47F4"/>
    <w:rsid w:val="008F74C1"/>
    <w:rsid w:val="00900019"/>
    <w:rsid w:val="009256B5"/>
    <w:rsid w:val="00957786"/>
    <w:rsid w:val="0099063E"/>
    <w:rsid w:val="0099572E"/>
    <w:rsid w:val="009B4F6D"/>
    <w:rsid w:val="009B5E89"/>
    <w:rsid w:val="009D0A4D"/>
    <w:rsid w:val="009E1BCE"/>
    <w:rsid w:val="00A00E3D"/>
    <w:rsid w:val="00A42E47"/>
    <w:rsid w:val="00A91969"/>
    <w:rsid w:val="00B24F32"/>
    <w:rsid w:val="00B511A5"/>
    <w:rsid w:val="00B56C56"/>
    <w:rsid w:val="00B70D90"/>
    <w:rsid w:val="00B7487F"/>
    <w:rsid w:val="00B7651F"/>
    <w:rsid w:val="00BC0980"/>
    <w:rsid w:val="00BD1CF1"/>
    <w:rsid w:val="00BF00D6"/>
    <w:rsid w:val="00C24793"/>
    <w:rsid w:val="00C56E09"/>
    <w:rsid w:val="00C721FD"/>
    <w:rsid w:val="00C93005"/>
    <w:rsid w:val="00CD5DBE"/>
    <w:rsid w:val="00D02C81"/>
    <w:rsid w:val="00D54B45"/>
    <w:rsid w:val="00D66987"/>
    <w:rsid w:val="00DB554A"/>
    <w:rsid w:val="00DF7A12"/>
    <w:rsid w:val="00E16D30"/>
    <w:rsid w:val="00E33169"/>
    <w:rsid w:val="00E355EE"/>
    <w:rsid w:val="00E42250"/>
    <w:rsid w:val="00E43247"/>
    <w:rsid w:val="00E43EBB"/>
    <w:rsid w:val="00E46302"/>
    <w:rsid w:val="00E52793"/>
    <w:rsid w:val="00E54575"/>
    <w:rsid w:val="00E55F0A"/>
    <w:rsid w:val="00E70904"/>
    <w:rsid w:val="00E77428"/>
    <w:rsid w:val="00EB4B28"/>
    <w:rsid w:val="00EE1EFB"/>
    <w:rsid w:val="00EF44B1"/>
    <w:rsid w:val="00F017CC"/>
    <w:rsid w:val="00F3418A"/>
    <w:rsid w:val="00F35AA0"/>
    <w:rsid w:val="00FA2B97"/>
    <w:rsid w:val="00FD4606"/>
    <w:rsid w:val="00FE737E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4F86745B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4ACF6BBE"/>
  <w15:docId w15:val="{BBFABC1A-913F-49C5-B733-88E33C88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BEA94-3A7B-41EC-8AA7-5D939D78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48</cp:revision>
  <dcterms:created xsi:type="dcterms:W3CDTF">2016-12-19T07:34:00Z</dcterms:created>
  <dcterms:modified xsi:type="dcterms:W3CDTF">2022-11-25T05:50:00Z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305A862E10DE484D8B2CC87D31662CC6</vt:lpwstr>
  </property>
</Properties>
</file>