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3150" w:firstLineChars="1500"/>
        <w:rPr>
          <w:rFonts w:ascii="仿宋_GB2312" w:hAnsi="宋体" w:eastAsia="仿宋_GB2312"/>
          <w:b/>
          <w:bCs/>
          <w:kern w:val="0"/>
          <w:sz w:val="28"/>
          <w:szCs w:val="28"/>
        </w:rPr>
      </w:pPr>
      <w:r>
        <w:pict>
          <v:shape id="_x0000_s1026" o:spid="_x0000_s1026" o:spt="202" type="#_x0000_t202" style="position:absolute;left:0pt;margin-left:42.55pt;margin-top:28.3pt;height:22.1pt;width:207.5pt;mso-position-horizontal-relative:page;mso-position-vertical-relative:page;z-index:1024;mso-width-relative:page;mso-height-relative:page;" stroked="f" coordsize="21600,21600">
            <v:path/>
            <v:fill focussize="0,0"/>
            <v:stroke on="f" weight="0.5pt" joinstyle="miter"/>
            <v:imagedata o:title=""/>
            <o:lock v:ext="edit"/>
            <v:textbox>
              <w:txbxContent>
                <w:p>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13</w:t>
                  </w:r>
                  <w:r>
                    <w:rPr>
                      <w:rFonts w:hint="eastAsia" w:ascii="宋体" w:hAnsi="宋体"/>
                      <w:spacing w:val="20"/>
                      <w:sz w:val="24"/>
                      <w:szCs w:val="24"/>
                    </w:rPr>
                    <w:t>（</w:t>
                  </w:r>
                  <w:r>
                    <w:rPr>
                      <w:rFonts w:ascii="宋体" w:hAnsi="宋体"/>
                      <w:spacing w:val="20"/>
                      <w:sz w:val="24"/>
                      <w:szCs w:val="24"/>
                    </w:rPr>
                    <w:t>A</w:t>
                  </w:r>
                  <w:r>
                    <w:rPr>
                      <w:rFonts w:ascii="宋体"/>
                      <w:spacing w:val="20"/>
                      <w:sz w:val="24"/>
                      <w:szCs w:val="24"/>
                    </w:rPr>
                    <w:t>0</w:t>
                  </w:r>
                  <w:r>
                    <w:rPr>
                      <w:rFonts w:hint="eastAsia" w:ascii="宋体" w:hAnsi="宋体"/>
                      <w:spacing w:val="20"/>
                      <w:sz w:val="24"/>
                      <w:szCs w:val="24"/>
                    </w:rPr>
                    <w:t>）</w:t>
                  </w:r>
                </w:p>
              </w:txbxContent>
            </v:textbox>
          </v:shape>
        </w:pict>
      </w: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1</w:t>
      </w:r>
    </w:p>
    <w:p>
      <w:pPr>
        <w:spacing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ascii="仿宋_GB2312" w:hAnsi="宋体" w:eastAsia="仿宋_GB2312"/>
          <w:sz w:val="24"/>
          <w:u w:val="single"/>
        </w:rPr>
        <w:t xml:space="preserve">   1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1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教案撰写人</w:t>
      </w:r>
      <w:r>
        <w:rPr>
          <w:rFonts w:ascii="仿宋_GB2312" w:hAnsi="宋体" w:eastAsia="仿宋_GB2312"/>
          <w:sz w:val="24"/>
          <w:u w:val="single"/>
        </w:rPr>
        <w:t xml:space="preserve"> </w:t>
      </w:r>
      <w:r>
        <w:rPr>
          <w:rFonts w:hint="eastAsia" w:ascii="仿宋_GB2312" w:hAnsi="宋体" w:eastAsia="仿宋_GB2312"/>
          <w:sz w:val="24"/>
          <w:u w:val="single"/>
        </w:rPr>
        <w:t xml:space="preserve">王君兰 </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5"/>
        <w:tblW w:w="8956" w:type="dxa"/>
        <w:jc w:val="center"/>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Revision; The Differences of Sentences Between English and Chinese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adjustRightInd w:val="0"/>
              <w:snapToGrid w:val="0"/>
              <w:ind w:left="-50" w:right="-50"/>
              <w:rPr>
                <w:rFonts w:eastAsia="仿宋_GB2312"/>
                <w:bCs/>
                <w:szCs w:val="21"/>
              </w:rPr>
            </w:pPr>
            <w:r>
              <w:rPr>
                <w:rFonts w:eastAsia="仿宋_GB2312"/>
                <w:bCs/>
                <w:szCs w:val="21"/>
              </w:rPr>
              <w:t>1. To review the knowledge of Chapter 1, Chapter 2, Chapter 3 and Chapter 4</w:t>
            </w:r>
          </w:p>
          <w:p>
            <w:pPr>
              <w:adjustRightInd w:val="0"/>
              <w:snapToGrid w:val="0"/>
              <w:ind w:left="-50" w:right="-50"/>
              <w:rPr>
                <w:rFonts w:eastAsia="仿宋_GB2312"/>
                <w:bCs/>
                <w:szCs w:val="21"/>
              </w:rPr>
            </w:pPr>
            <w:r>
              <w:rPr>
                <w:rFonts w:eastAsia="仿宋_GB2312"/>
                <w:bCs/>
                <w:szCs w:val="21"/>
              </w:rPr>
              <w:t>2. To explain the differences of sentences between English and Chinese</w:t>
            </w: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rPr>
                <w:rFonts w:eastAsia="仿宋_GB2312"/>
                <w:bCs/>
                <w:szCs w:val="21"/>
              </w:rPr>
            </w:pPr>
            <w:r>
              <w:rPr>
                <w:rFonts w:eastAsia="仿宋_GB2312"/>
                <w:bCs/>
                <w:szCs w:val="21"/>
              </w:rPr>
              <w:t>Through reviewing Chapter 2,3,4,help the students to know about the use choice of words, the writing of good and effective sentences and paragraphs.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numPr>
                <w:ilvl w:val="0"/>
                <w:numId w:val="1"/>
              </w:numPr>
              <w:ind w:right="-50"/>
              <w:rPr>
                <w:rFonts w:eastAsia="仿宋_GB2312"/>
                <w:bCs/>
                <w:szCs w:val="21"/>
              </w:rPr>
            </w:pPr>
            <w:r>
              <w:rPr>
                <w:rFonts w:eastAsia="仿宋_GB2312"/>
                <w:bCs/>
                <w:szCs w:val="21"/>
              </w:rPr>
              <w:t>The proper use of words (Confusion of words; Problems of collocation)</w:t>
            </w:r>
          </w:p>
          <w:p>
            <w:pPr>
              <w:numPr>
                <w:ilvl w:val="0"/>
                <w:numId w:val="1"/>
              </w:numPr>
              <w:ind w:right="-50"/>
              <w:rPr>
                <w:rFonts w:eastAsia="仿宋_GB2312"/>
                <w:bCs/>
                <w:szCs w:val="21"/>
              </w:rPr>
            </w:pPr>
            <w:r>
              <w:rPr>
                <w:rFonts w:eastAsia="仿宋_GB2312"/>
                <w:bCs/>
                <w:szCs w:val="21"/>
              </w:rPr>
              <w:t>Making correct and effective sentences (The pronoun and its reference, misplaced parts, dangling modifiers)</w:t>
            </w:r>
          </w:p>
          <w:p>
            <w:pPr>
              <w:numPr>
                <w:ilvl w:val="0"/>
                <w:numId w:val="1"/>
              </w:numPr>
              <w:ind w:right="-50"/>
              <w:rPr>
                <w:rFonts w:ascii="仿宋_GB2312" w:eastAsia="仿宋_GB2312"/>
                <w:bCs/>
                <w:szCs w:val="21"/>
              </w:rPr>
            </w:pPr>
            <w:r>
              <w:rPr>
                <w:rFonts w:eastAsia="仿宋_GB2312"/>
                <w:bCs/>
                <w:szCs w:val="21"/>
              </w:rPr>
              <w:t xml:space="preserve">Development of paragraphs </w:t>
            </w:r>
          </w:p>
          <w:p>
            <w:pPr>
              <w:numPr>
                <w:ilvl w:val="0"/>
                <w:numId w:val="1"/>
              </w:numPr>
              <w:ind w:right="-50"/>
              <w:rPr>
                <w:rFonts w:eastAsia="仿宋_GB2312"/>
                <w:bCs/>
                <w:szCs w:val="21"/>
              </w:rPr>
            </w:pPr>
            <w:r>
              <w:rPr>
                <w:rFonts w:eastAsia="仿宋_GB2312"/>
                <w:bCs/>
                <w:szCs w:val="21"/>
              </w:rPr>
              <w:t>The differences of sentences between English and Chinese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（可添页）</w:t>
            </w:r>
          </w:p>
          <w:p>
            <w:pPr>
              <w:widowControl/>
              <w:numPr>
                <w:ilvl w:val="0"/>
                <w:numId w:val="2"/>
              </w:numPr>
              <w:spacing w:line="200" w:lineRule="atLeast"/>
              <w:rPr>
                <w:rFonts w:ascii="仿宋_GB2312" w:hAnsi="宋体" w:eastAsia="仿宋_GB2312"/>
                <w:b/>
                <w:bCs/>
                <w:szCs w:val="21"/>
              </w:rPr>
            </w:pPr>
            <w:r>
              <w:rPr>
                <w:b/>
                <w:szCs w:val="21"/>
              </w:rPr>
              <w:t>Teaching Content</w:t>
            </w:r>
            <w:r>
              <w:rPr>
                <w:rFonts w:ascii="仿宋_GB2312" w:hAnsi="宋体" w:eastAsia="仿宋_GB2312"/>
                <w:b/>
                <w:bCs/>
                <w:szCs w:val="21"/>
              </w:rPr>
              <w:t xml:space="preserve"> </w:t>
            </w:r>
          </w:p>
          <w:p>
            <w:pPr>
              <w:widowControl/>
              <w:numPr>
                <w:ilvl w:val="0"/>
                <w:numId w:val="3"/>
              </w:numPr>
              <w:spacing w:line="200" w:lineRule="atLeast"/>
              <w:rPr>
                <w:rFonts w:eastAsia="仿宋_GB2312"/>
                <w:bCs/>
                <w:szCs w:val="21"/>
              </w:rPr>
            </w:pPr>
            <w:r>
              <w:rPr>
                <w:rFonts w:eastAsia="仿宋_GB2312"/>
                <w:bCs/>
                <w:szCs w:val="21"/>
              </w:rPr>
              <w:t xml:space="preserve">Revision </w:t>
            </w:r>
          </w:p>
          <w:p>
            <w:pPr>
              <w:widowControl/>
              <w:spacing w:line="200" w:lineRule="atLeast"/>
              <w:rPr>
                <w:rFonts w:ascii="??" w:hAnsi="??" w:cs="宋体"/>
                <w:bCs/>
                <w:color w:val="000000"/>
                <w:kern w:val="0"/>
                <w:szCs w:val="21"/>
              </w:rPr>
            </w:pPr>
            <w:r>
              <w:rPr>
                <w:rFonts w:eastAsia="仿宋_GB2312"/>
                <w:bCs/>
                <w:szCs w:val="21"/>
              </w:rPr>
              <w:t xml:space="preserve">Review the major parts of Chapter 1, Chapter 2, Chapter 3 and Chapter4;(30 minutes), </w:t>
            </w:r>
            <w:r>
              <w:rPr>
                <w:rFonts w:ascii="??" w:hAnsi="??" w:cs="宋体"/>
                <w:bCs/>
                <w:color w:val="000000"/>
                <w:kern w:val="0"/>
                <w:szCs w:val="21"/>
              </w:rPr>
              <w:t>do the exercise and check the answers.(10 minutes)</w:t>
            </w:r>
          </w:p>
          <w:p>
            <w:pPr>
              <w:widowControl/>
              <w:numPr>
                <w:ilvl w:val="0"/>
                <w:numId w:val="3"/>
              </w:numPr>
              <w:spacing w:line="200" w:lineRule="atLeast"/>
              <w:rPr>
                <w:rFonts w:ascii="??" w:hAnsi="??" w:cs="宋体"/>
                <w:b/>
                <w:bCs/>
                <w:color w:val="000000"/>
                <w:kern w:val="0"/>
                <w:szCs w:val="21"/>
              </w:rPr>
            </w:pPr>
            <w:r>
              <w:rPr>
                <w:rFonts w:eastAsia="仿宋_GB2312"/>
                <w:bCs/>
                <w:szCs w:val="21"/>
              </w:rPr>
              <w:t>The differences of sentences between English and Chinese</w:t>
            </w:r>
            <w:r>
              <w:rPr>
                <w:rFonts w:ascii="??" w:hAnsi="??" w:cs="宋体"/>
                <w:bCs/>
                <w:color w:val="000000"/>
                <w:kern w:val="0"/>
                <w:szCs w:val="21"/>
              </w:rPr>
              <w:t xml:space="preserve"> </w:t>
            </w:r>
            <w:r>
              <w:rPr>
                <w:rFonts w:ascii="??" w:hAnsi="??" w:cs="宋体"/>
                <w:b/>
                <w:bCs/>
                <w:color w:val="000000"/>
                <w:kern w:val="0"/>
                <w:szCs w:val="21"/>
              </w:rPr>
              <w:t xml:space="preserve"> </w:t>
            </w:r>
          </w:p>
          <w:p>
            <w:pPr>
              <w:widowControl/>
              <w:spacing w:line="200" w:lineRule="atLeast"/>
              <w:ind w:left="360"/>
              <w:rPr>
                <w:rFonts w:eastAsia="仿宋_GB2312"/>
                <w:bCs/>
                <w:szCs w:val="21"/>
              </w:rPr>
            </w:pPr>
            <w:r>
              <w:rPr>
                <w:rFonts w:hint="eastAsia" w:ascii="??" w:hAnsi="??" w:cs="宋体"/>
                <w:bCs/>
                <w:color w:val="000000"/>
                <w:kern w:val="0"/>
                <w:szCs w:val="21"/>
              </w:rPr>
              <w:t>（</w:t>
            </w:r>
            <w:r>
              <w:rPr>
                <w:rFonts w:ascii="??" w:hAnsi="??" w:cs="宋体"/>
                <w:bCs/>
                <w:color w:val="000000"/>
                <w:kern w:val="0"/>
                <w:szCs w:val="21"/>
              </w:rPr>
              <w:t>40 minutes</w:t>
            </w:r>
            <w:r>
              <w:rPr>
                <w:rFonts w:hint="eastAsia" w:ascii="??" w:hAnsi="??" w:cs="宋体"/>
                <w:bCs/>
                <w:color w:val="000000"/>
                <w:kern w:val="0"/>
                <w:szCs w:val="21"/>
              </w:rPr>
              <w:t>）</w:t>
            </w:r>
          </w:p>
          <w:p>
            <w:pPr>
              <w:rPr>
                <w:b/>
                <w:szCs w:val="21"/>
              </w:rPr>
            </w:pPr>
            <w:r>
              <w:rPr>
                <w:b/>
                <w:szCs w:val="21"/>
              </w:rPr>
              <w:t xml:space="preserve">II. Time Allotment   </w:t>
            </w:r>
            <w:r>
              <w:rPr>
                <w:szCs w:val="21"/>
              </w:rPr>
              <w:t>2 periods of 40minutes</w:t>
            </w: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05" w:firstLineChars="50"/>
              <w:rPr>
                <w:szCs w:val="21"/>
              </w:rPr>
            </w:pPr>
            <w:r>
              <w:rPr>
                <w:szCs w:val="21"/>
              </w:rPr>
              <w:t xml:space="preserve">Lecture; </w:t>
            </w:r>
          </w:p>
          <w:p>
            <w:pPr>
              <w:ind w:left="57" w:leftChars="27" w:firstLine="105" w:firstLineChars="50"/>
              <w:rPr>
                <w:szCs w:val="21"/>
              </w:rPr>
            </w:pPr>
            <w:r>
              <w:rPr>
                <w:szCs w:val="21"/>
              </w:rPr>
              <w:t xml:space="preserve">Group Discussion; </w:t>
            </w:r>
          </w:p>
          <w:p>
            <w:pPr>
              <w:ind w:left="57" w:leftChars="27" w:firstLine="105" w:firstLineChars="50"/>
              <w:rPr>
                <w:szCs w:val="21"/>
              </w:rPr>
            </w:pPr>
            <w:r>
              <w:rPr>
                <w:szCs w:val="21"/>
              </w:rPr>
              <w:t>Multi-media.</w:t>
            </w:r>
          </w:p>
          <w:p>
            <w:pPr>
              <w:ind w:left="57" w:leftChars="27" w:firstLine="105" w:firstLineChars="50"/>
              <w:rPr>
                <w:szCs w:val="21"/>
              </w:rPr>
            </w:pPr>
            <w:r>
              <w:rPr>
                <w:szCs w:val="21"/>
              </w:rPr>
              <w:t>Pair-work</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r>
              <w:rPr>
                <w:rFonts w:eastAsia="仿宋_GB2312"/>
                <w:bCs/>
                <w:szCs w:val="21"/>
              </w:rPr>
              <w:t>Preview Chapter5</w:t>
            </w:r>
            <w:r>
              <w:rPr>
                <w:rFonts w:hint="eastAsia" w:eastAsia="仿宋_GB2312"/>
                <w:bCs/>
                <w:szCs w:val="21"/>
              </w:rPr>
              <w:t>：</w:t>
            </w:r>
            <w:r>
              <w:rPr>
                <w:rFonts w:eastAsia="仿宋_GB2312"/>
                <w:bCs/>
                <w:szCs w:val="21"/>
              </w:rPr>
              <w:t xml:space="preserve"> Summarizing</w:t>
            </w:r>
          </w:p>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adjustRightInd w:val="0"/>
              <w:snapToGrid w:val="0"/>
              <w:spacing w:line="360" w:lineRule="auto"/>
              <w:ind w:left="-51" w:right="-51"/>
              <w:rPr>
                <w:rFonts w:ascii="仿宋_GB2312" w:hAnsi="宋体" w:eastAsia="仿宋_GB2312"/>
                <w:bCs/>
                <w:szCs w:val="21"/>
              </w:rPr>
            </w:pPr>
            <w:r>
              <w:rPr>
                <w:rFonts w:ascii="??" w:hAnsi="??" w:cs="宋体"/>
                <w:color w:val="000000"/>
                <w:kern w:val="0"/>
                <w:szCs w:val="21"/>
              </w:rPr>
              <w:t>Through the lectures, the students can review what they learned about manuscript, using proper words, making correct and effective sentences and development of paragraphs. In addition, the students can know about the differences of sentences between English and Chinese. By doing the exercises, the students’ abilities are improved. However, more practices should be suggested.</w:t>
            </w:r>
          </w:p>
          <w:p>
            <w:pPr>
              <w:ind w:right="-50"/>
              <w:rPr>
                <w:rFonts w:ascii="仿宋_GB2312" w:eastAsia="仿宋_GB2312"/>
                <w:bCs/>
                <w:szCs w:val="21"/>
              </w:rPr>
            </w:pPr>
          </w:p>
        </w:tc>
      </w:tr>
    </w:tbl>
    <w:p>
      <w:pPr>
        <w:rPr>
          <w:rFonts w:ascii="仿宋_GB2312" w:hAnsi="宋体" w:eastAsia="仿宋_GB2312"/>
          <w:bCs/>
          <w:szCs w:val="21"/>
        </w:rPr>
      </w:pPr>
    </w:p>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2</w:t>
      </w:r>
    </w:p>
    <w:p>
      <w:pPr>
        <w:spacing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2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hint="eastAsia" w:ascii="仿宋_GB2312" w:hAnsi="宋体" w:eastAsia="仿宋_GB2312"/>
          <w:sz w:val="24"/>
          <w:u w:val="single"/>
        </w:rPr>
        <w:t>王君兰</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5"/>
        <w:tblW w:w="8956" w:type="dxa"/>
        <w:jc w:val="center"/>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5 Summarizing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numPr>
                <w:ilvl w:val="1"/>
                <w:numId w:val="2"/>
              </w:numPr>
              <w:adjustRightInd w:val="0"/>
              <w:snapToGrid w:val="0"/>
              <w:ind w:right="-50"/>
              <w:rPr>
                <w:rFonts w:eastAsia="仿宋_GB2312"/>
                <w:bCs/>
                <w:szCs w:val="21"/>
              </w:rPr>
            </w:pPr>
            <w:r>
              <w:rPr>
                <w:rFonts w:eastAsia="仿宋_GB2312"/>
                <w:bCs/>
                <w:szCs w:val="21"/>
              </w:rPr>
              <w:t>To learn how to write a summary</w:t>
            </w:r>
          </w:p>
          <w:p>
            <w:pPr>
              <w:numPr>
                <w:ilvl w:val="1"/>
                <w:numId w:val="2"/>
              </w:numPr>
              <w:adjustRightInd w:val="0"/>
              <w:snapToGrid w:val="0"/>
              <w:ind w:right="-50"/>
              <w:rPr>
                <w:rFonts w:eastAsia="仿宋_GB2312"/>
                <w:bCs/>
                <w:szCs w:val="21"/>
              </w:rPr>
            </w:pPr>
            <w:r>
              <w:rPr>
                <w:rFonts w:eastAsia="仿宋_GB2312"/>
                <w:bCs/>
                <w:szCs w:val="21"/>
              </w:rPr>
              <w:t xml:space="preserve">To know about the differences of paragraphs between English and Chinese </w:t>
            </w: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ind w:left="360"/>
              <w:rPr>
                <w:rFonts w:eastAsia="仿宋_GB2312"/>
                <w:bCs/>
                <w:szCs w:val="21"/>
              </w:rPr>
            </w:pPr>
            <w:r>
              <w:rPr>
                <w:rFonts w:eastAsia="仿宋_GB2312"/>
                <w:bCs/>
                <w:szCs w:val="21"/>
              </w:rPr>
              <w:t>Through learning the skill of summarizing and the samples, help the students to learn how to write a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ind w:right="-50"/>
              <w:rPr>
                <w:rFonts w:eastAsia="仿宋_GB2312"/>
                <w:bCs/>
                <w:szCs w:val="21"/>
              </w:rPr>
            </w:pPr>
            <w:r>
              <w:rPr>
                <w:rFonts w:eastAsia="仿宋_GB2312"/>
                <w:bCs/>
                <w:szCs w:val="21"/>
              </w:rPr>
              <w:t>1.To know about the use of summary-writing and the procedure of summary-writing</w:t>
            </w:r>
          </w:p>
          <w:p>
            <w:pPr>
              <w:adjustRightInd w:val="0"/>
              <w:snapToGrid w:val="0"/>
              <w:ind w:right="-50"/>
              <w:rPr>
                <w:rFonts w:eastAsia="仿宋_GB2312"/>
                <w:bCs/>
                <w:szCs w:val="21"/>
              </w:rPr>
            </w:pPr>
            <w:r>
              <w:rPr>
                <w:rFonts w:eastAsia="仿宋_GB2312"/>
                <w:bCs/>
                <w:szCs w:val="21"/>
              </w:rPr>
              <w:t xml:space="preserve">2. To know about the differences of paragraphs between English and Chinese </w:t>
            </w:r>
          </w:p>
          <w:p>
            <w:pPr>
              <w:adjustRightInd w:val="0"/>
              <w:snapToGrid w:val="0"/>
              <w:ind w:right="-50"/>
              <w:rPr>
                <w:rFonts w:eastAsia="仿宋_GB2312"/>
                <w:bCs/>
                <w:szCs w:val="21"/>
              </w:rPr>
            </w:pP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widowControl/>
              <w:spacing w:line="200" w:lineRule="atLeast"/>
              <w:rPr>
                <w:rFonts w:eastAsia="仿宋_GB2312"/>
                <w:bCs/>
                <w:szCs w:val="21"/>
              </w:rPr>
            </w:pPr>
            <w:r>
              <w:rPr>
                <w:rFonts w:ascii="仿宋_GB2312" w:hAnsi="宋体" w:eastAsia="仿宋_GB2312"/>
                <w:b/>
                <w:bCs/>
                <w:szCs w:val="21"/>
              </w:rPr>
              <w:t>1.</w:t>
            </w:r>
            <w:r>
              <w:rPr>
                <w:rFonts w:eastAsia="仿宋_GB2312"/>
                <w:bCs/>
                <w:szCs w:val="21"/>
              </w:rPr>
              <w:t xml:space="preserve"> The use of summary-writing and the procedure of summary-writing (30 minutes)</w:t>
            </w:r>
          </w:p>
          <w:p>
            <w:pPr>
              <w:widowControl/>
              <w:spacing w:line="200" w:lineRule="atLeast"/>
              <w:rPr>
                <w:rFonts w:eastAsia="仿宋_GB2312"/>
                <w:bCs/>
                <w:szCs w:val="21"/>
              </w:rPr>
            </w:pPr>
            <w:r>
              <w:rPr>
                <w:rFonts w:eastAsia="仿宋_GB2312"/>
                <w:bCs/>
                <w:szCs w:val="21"/>
              </w:rPr>
              <w:t>2. Sample 1 and Sample 2 (20 minutes)</w:t>
            </w:r>
          </w:p>
          <w:p>
            <w:pPr>
              <w:widowControl/>
              <w:spacing w:line="200" w:lineRule="atLeast"/>
              <w:rPr>
                <w:rFonts w:ascii="仿宋_GB2312" w:hAnsi="宋体" w:eastAsia="仿宋_GB2312"/>
                <w:bCs/>
                <w:szCs w:val="21"/>
              </w:rPr>
            </w:pPr>
            <w:r>
              <w:rPr>
                <w:rFonts w:eastAsia="仿宋_GB2312"/>
                <w:bCs/>
                <w:szCs w:val="21"/>
              </w:rPr>
              <w:t>3.The differences of paragraphs between English and Chinese</w:t>
            </w:r>
            <w:r>
              <w:rPr>
                <w:rFonts w:eastAsia="仿宋_GB2312"/>
                <w:b/>
                <w:bCs/>
                <w:szCs w:val="21"/>
              </w:rPr>
              <w:t xml:space="preserve"> </w:t>
            </w:r>
            <w:r>
              <w:rPr>
                <w:rFonts w:eastAsia="仿宋_GB2312"/>
                <w:bCs/>
                <w:szCs w:val="21"/>
              </w:rPr>
              <w:t>(30 minutes)</w:t>
            </w:r>
          </w:p>
          <w:p>
            <w:pPr>
              <w:spacing w:line="220" w:lineRule="exact"/>
              <w:rPr>
                <w:b/>
                <w:szCs w:val="21"/>
              </w:rPr>
            </w:pPr>
            <w:r>
              <w:rPr>
                <w:b/>
                <w:szCs w:val="21"/>
              </w:rPr>
              <w:t xml:space="preserve">II. Time Allotment   </w:t>
            </w:r>
            <w:r>
              <w:rPr>
                <w:szCs w:val="21"/>
              </w:rPr>
              <w:t>2 periods of 40 minutes</w:t>
            </w: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05" w:firstLineChars="50"/>
              <w:rPr>
                <w:szCs w:val="21"/>
              </w:rPr>
            </w:pPr>
            <w:r>
              <w:rPr>
                <w:szCs w:val="21"/>
              </w:rPr>
              <w:t xml:space="preserve">Lecture; </w:t>
            </w:r>
          </w:p>
          <w:p>
            <w:pPr>
              <w:ind w:left="57" w:leftChars="27" w:firstLine="105" w:firstLineChars="50"/>
              <w:rPr>
                <w:szCs w:val="21"/>
              </w:rPr>
            </w:pPr>
            <w:r>
              <w:rPr>
                <w:szCs w:val="21"/>
              </w:rPr>
              <w:t xml:space="preserve">Group Discussion; </w:t>
            </w:r>
          </w:p>
          <w:p>
            <w:pPr>
              <w:ind w:left="57" w:leftChars="27" w:firstLine="105" w:firstLineChars="50"/>
              <w:rPr>
                <w:szCs w:val="21"/>
              </w:rPr>
            </w:pPr>
            <w:r>
              <w:rPr>
                <w:szCs w:val="21"/>
              </w:rPr>
              <w:t>Multi-media.</w:t>
            </w:r>
          </w:p>
          <w:p>
            <w:pPr>
              <w:widowControl/>
              <w:jc w:val="left"/>
              <w:rPr>
                <w:rFonts w:eastAsia="仿宋_GB2312"/>
                <w:bCs/>
                <w:szCs w:val="21"/>
              </w:rPr>
            </w:pPr>
            <w:r>
              <w:rPr>
                <w:rFonts w:ascii="仿宋_GB2312" w:hAnsi="宋体" w:eastAsia="仿宋_GB2312"/>
                <w:bCs/>
                <w:szCs w:val="21"/>
              </w:rPr>
              <w:t xml:space="preserve"> </w:t>
            </w:r>
            <w:r>
              <w:rPr>
                <w:rFonts w:eastAsia="仿宋_GB2312"/>
                <w:bCs/>
                <w:szCs w:val="21"/>
              </w:rPr>
              <w:t xml:space="preserve"> Pair-work</w:t>
            </w:r>
          </w:p>
          <w:p>
            <w:pPr>
              <w:widowControl/>
              <w:ind w:firstLine="240" w:firstLineChars="100"/>
              <w:jc w:val="left"/>
              <w:rPr>
                <w:rFonts w:ascii="仿宋_GB2312" w:hAnsi="宋体" w:eastAsia="仿宋_GB2312"/>
                <w:bCs/>
                <w:szCs w:val="21"/>
              </w:rPr>
            </w:pPr>
            <w:r>
              <w:rPr>
                <w:rFonts w:eastAsia="仿宋_GB2312"/>
                <w:bCs/>
                <w:sz w:val="24"/>
              </w:rPr>
              <w:t>Analysis</w:t>
            </w: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 xml:space="preserve">Review the major parts of Chapter5; Finish the Assignment on P. 124. </w:t>
            </w:r>
          </w:p>
          <w:p>
            <w:pPr>
              <w:adjustRightInd w:val="0"/>
              <w:snapToGrid w:val="0"/>
              <w:ind w:right="-50"/>
              <w:rPr>
                <w:rFonts w:eastAsia="仿宋_GB2312"/>
                <w:bCs/>
                <w:szCs w:val="21"/>
              </w:rPr>
            </w:pPr>
            <w:r>
              <w:rPr>
                <w:rFonts w:eastAsia="仿宋_GB2312"/>
                <w:bCs/>
                <w:szCs w:val="21"/>
              </w:rPr>
              <w:t>Finish the composition</w:t>
            </w:r>
            <w:r>
              <w:rPr>
                <w:rFonts w:hint="eastAsia" w:eastAsia="仿宋_GB2312"/>
                <w:bCs/>
                <w:szCs w:val="21"/>
              </w:rPr>
              <w:t>：</w:t>
            </w:r>
            <w:r>
              <w:rPr>
                <w:rFonts w:eastAsia="仿宋_GB2312"/>
                <w:b/>
                <w:szCs w:val="21"/>
              </w:rPr>
              <w:t>My First Summer Vocation at College</w:t>
            </w: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ind w:left="-50" w:leftChars="-24" w:right="-50" w:firstLine="105" w:firstLineChars="50"/>
              <w:rPr>
                <w:rFonts w:eastAsia="仿宋_GB2312"/>
                <w:bCs/>
                <w:szCs w:val="21"/>
              </w:rPr>
            </w:pPr>
            <w:r>
              <w:rPr>
                <w:rFonts w:ascii="??" w:hAnsi="??" w:cs="宋体"/>
                <w:color w:val="000000"/>
                <w:kern w:val="0"/>
                <w:szCs w:val="21"/>
              </w:rPr>
              <w:t>Through the lectures, the students can learn about</w:t>
            </w:r>
            <w:r>
              <w:rPr>
                <w:rFonts w:eastAsia="仿宋_GB2312"/>
                <w:bCs/>
                <w:szCs w:val="21"/>
              </w:rPr>
              <w:t xml:space="preserve"> the use of summary-writing and the procedure of summary-writing.</w:t>
            </w:r>
            <w:r>
              <w:rPr>
                <w:rFonts w:ascii="??" w:hAnsi="??" w:cs="宋体"/>
                <w:color w:val="000000"/>
                <w:kern w:val="0"/>
                <w:szCs w:val="21"/>
              </w:rPr>
              <w:t xml:space="preserve"> The students can know about the differences of paragraphs between English and Chinese.</w:t>
            </w:r>
          </w:p>
          <w:p>
            <w:pPr>
              <w:adjustRightInd w:val="0"/>
              <w:snapToGrid w:val="0"/>
              <w:spacing w:line="360" w:lineRule="auto"/>
              <w:ind w:left="-51" w:right="-51"/>
              <w:rPr>
                <w:rFonts w:ascii="仿宋_GB2312" w:hAnsi="宋体" w:eastAsia="仿宋_GB2312"/>
                <w:bCs/>
                <w:szCs w:val="21"/>
              </w:rPr>
            </w:pPr>
            <w:r>
              <w:rPr>
                <w:rFonts w:ascii="??" w:hAnsi="??" w:cs="宋体"/>
                <w:color w:val="000000"/>
                <w:kern w:val="0"/>
                <w:szCs w:val="21"/>
              </w:rPr>
              <w:t xml:space="preserve"> By doing the exercises, the students’ ability in writing summary is improved. However, more revision and practices should be suggested..</w:t>
            </w:r>
          </w:p>
          <w:p>
            <w:pPr>
              <w:ind w:right="-50"/>
              <w:rPr>
                <w:rFonts w:ascii="仿宋_GB2312" w:eastAsia="仿宋_GB2312"/>
                <w:bCs/>
                <w:szCs w:val="21"/>
              </w:rPr>
            </w:pPr>
          </w:p>
          <w:p>
            <w:pPr>
              <w:ind w:right="-50"/>
              <w:rPr>
                <w:rFonts w:ascii="仿宋_GB2312" w:eastAsia="仿宋_GB2312"/>
                <w:bCs/>
                <w:szCs w:val="21"/>
              </w:rPr>
            </w:pPr>
          </w:p>
        </w:tc>
      </w:tr>
    </w:tbl>
    <w:p>
      <w:pPr>
        <w:rPr>
          <w:rFonts w:ascii="仿宋_GB2312" w:hAnsi="宋体" w:eastAsia="仿宋_GB2312"/>
          <w:bCs/>
          <w:szCs w:val="21"/>
        </w:rPr>
      </w:pPr>
    </w:p>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3</w:t>
      </w:r>
    </w:p>
    <w:p>
      <w:pPr>
        <w:spacing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ascii="仿宋_GB2312" w:hAnsi="宋体" w:eastAsia="仿宋_GB2312"/>
          <w:sz w:val="24"/>
          <w:u w:val="single"/>
        </w:rPr>
        <w:t xml:space="preserve">   3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3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hint="eastAsia" w:ascii="仿宋_GB2312" w:hAnsi="宋体" w:eastAsia="仿宋_GB2312"/>
          <w:sz w:val="24"/>
          <w:u w:val="single"/>
        </w:rPr>
        <w:t>王君兰</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5"/>
        <w:tblW w:w="8956" w:type="dxa"/>
        <w:jc w:val="center"/>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5 Summarizing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adjustRightInd w:val="0"/>
              <w:snapToGrid w:val="0"/>
              <w:ind w:right="-50"/>
              <w:rPr>
                <w:rFonts w:eastAsia="仿宋_GB2312"/>
                <w:bCs/>
                <w:szCs w:val="21"/>
              </w:rPr>
            </w:pPr>
            <w:r>
              <w:rPr>
                <w:rFonts w:eastAsia="仿宋_GB2312"/>
                <w:bCs/>
                <w:szCs w:val="21"/>
              </w:rPr>
              <w:t>1. To learn how to write a summary</w:t>
            </w:r>
          </w:p>
          <w:p>
            <w:pPr>
              <w:adjustRightInd w:val="0"/>
              <w:snapToGrid w:val="0"/>
              <w:ind w:right="-50"/>
              <w:rPr>
                <w:rFonts w:eastAsia="仿宋_GB2312"/>
                <w:bCs/>
                <w:szCs w:val="21"/>
              </w:rPr>
            </w:pPr>
            <w:r>
              <w:rPr>
                <w:rFonts w:eastAsia="仿宋_GB2312"/>
                <w:bCs/>
                <w:szCs w:val="21"/>
              </w:rPr>
              <w:t xml:space="preserve">2. To analyze the samples presented and write summaries </w:t>
            </w:r>
          </w:p>
          <w:p>
            <w:pPr>
              <w:ind w:left="-50" w:right="-50"/>
              <w:rPr>
                <w:rFonts w:eastAsia="仿宋_GB2312"/>
                <w:bCs/>
                <w:szCs w:val="21"/>
              </w:rPr>
            </w:pPr>
            <w:r>
              <w:rPr>
                <w:rFonts w:eastAsia="仿宋_GB2312"/>
                <w:bCs/>
                <w:szCs w:val="21"/>
              </w:rPr>
              <w:t>3. To give a test on summarizing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numPr>
                <w:ilvl w:val="0"/>
                <w:numId w:val="4"/>
              </w:numPr>
              <w:rPr>
                <w:rFonts w:eastAsia="仿宋_GB2312"/>
                <w:bCs/>
                <w:szCs w:val="21"/>
              </w:rPr>
            </w:pPr>
            <w:r>
              <w:rPr>
                <w:rFonts w:eastAsia="仿宋_GB2312"/>
                <w:bCs/>
                <w:szCs w:val="21"/>
              </w:rPr>
              <w:t>To analyze the samples.</w:t>
            </w:r>
          </w:p>
          <w:p>
            <w:pPr>
              <w:numPr>
                <w:ilvl w:val="0"/>
                <w:numId w:val="4"/>
              </w:numPr>
              <w:rPr>
                <w:rFonts w:ascii="仿宋_GB2312" w:hAnsi="宋体" w:eastAsia="仿宋_GB2312"/>
                <w:bCs/>
                <w:szCs w:val="21"/>
              </w:rPr>
            </w:pPr>
            <w:r>
              <w:rPr>
                <w:rFonts w:eastAsia="仿宋_GB2312"/>
                <w:bCs/>
                <w:szCs w:val="21"/>
              </w:rPr>
              <w:t>A test of summarizing.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ind w:left="-50" w:leftChars="-24" w:right="-50" w:firstLine="105" w:firstLineChars="50"/>
              <w:rPr>
                <w:rFonts w:eastAsia="仿宋_GB2312"/>
                <w:bCs/>
                <w:szCs w:val="21"/>
              </w:rPr>
            </w:pPr>
            <w:r>
              <w:rPr>
                <w:rFonts w:eastAsia="仿宋_GB2312"/>
                <w:bCs/>
                <w:szCs w:val="21"/>
              </w:rPr>
              <w:t>1.To know about the use of summary-writing and the procedure of summary-writing</w:t>
            </w:r>
          </w:p>
          <w:p>
            <w:pPr>
              <w:adjustRightInd w:val="0"/>
              <w:snapToGrid w:val="0"/>
              <w:ind w:right="-50"/>
              <w:rPr>
                <w:rFonts w:eastAsia="仿宋_GB2312"/>
                <w:bCs/>
                <w:szCs w:val="21"/>
              </w:rPr>
            </w:pPr>
            <w:r>
              <w:rPr>
                <w:rFonts w:eastAsia="仿宋_GB2312"/>
                <w:bCs/>
                <w:szCs w:val="21"/>
              </w:rPr>
              <w:t xml:space="preserve"> 2.To master the procedure of summary-writing</w:t>
            </w:r>
          </w:p>
          <w:p>
            <w:pPr>
              <w:adjustRightInd w:val="0"/>
              <w:snapToGrid w:val="0"/>
              <w:ind w:right="-50"/>
              <w:rPr>
                <w:rFonts w:eastAsia="仿宋_GB2312"/>
                <w:bCs/>
                <w:szCs w:val="21"/>
              </w:rPr>
            </w:pPr>
            <w:r>
              <w:rPr>
                <w:rFonts w:eastAsia="仿宋_GB2312"/>
                <w:bCs/>
                <w:szCs w:val="21"/>
              </w:rPr>
              <w:t xml:space="preserve"> 3.To practice writing summary</w:t>
            </w: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widowControl/>
              <w:spacing w:line="200" w:lineRule="atLeast"/>
              <w:rPr>
                <w:rFonts w:eastAsia="仿宋_GB2312"/>
                <w:bCs/>
                <w:szCs w:val="21"/>
              </w:rPr>
            </w:pPr>
            <w:r>
              <w:rPr>
                <w:rFonts w:ascii="仿宋_GB2312" w:hAnsi="宋体" w:eastAsia="仿宋_GB2312"/>
                <w:b/>
                <w:bCs/>
                <w:szCs w:val="21"/>
              </w:rPr>
              <w:t>1.</w:t>
            </w:r>
            <w:r>
              <w:rPr>
                <w:rFonts w:eastAsia="仿宋_GB2312"/>
                <w:bCs/>
                <w:szCs w:val="21"/>
              </w:rPr>
              <w:t xml:space="preserve"> The procedure of summary-writing (15 minutes)</w:t>
            </w:r>
          </w:p>
          <w:p>
            <w:pPr>
              <w:widowControl/>
              <w:spacing w:line="200" w:lineRule="atLeast"/>
              <w:rPr>
                <w:rFonts w:eastAsia="仿宋_GB2312"/>
                <w:bCs/>
                <w:szCs w:val="21"/>
              </w:rPr>
            </w:pPr>
            <w:r>
              <w:rPr>
                <w:rFonts w:eastAsia="仿宋_GB2312"/>
                <w:bCs/>
                <w:szCs w:val="21"/>
              </w:rPr>
              <w:t>2. Analysis of Samples (30 minutes)</w:t>
            </w:r>
          </w:p>
          <w:p>
            <w:pPr>
              <w:widowControl/>
              <w:spacing w:line="200" w:lineRule="atLeast"/>
              <w:rPr>
                <w:rFonts w:eastAsia="仿宋_GB2312"/>
                <w:bCs/>
                <w:szCs w:val="21"/>
              </w:rPr>
            </w:pPr>
            <w:r>
              <w:rPr>
                <w:rFonts w:eastAsia="仿宋_GB2312"/>
                <w:bCs/>
                <w:szCs w:val="21"/>
              </w:rPr>
              <w:t>3. Task 3,4,5 and Assignment 1</w:t>
            </w:r>
            <w:r>
              <w:rPr>
                <w:rFonts w:eastAsia="仿宋_GB2312"/>
                <w:b/>
                <w:bCs/>
                <w:szCs w:val="21"/>
              </w:rPr>
              <w:t xml:space="preserve"> </w:t>
            </w:r>
            <w:r>
              <w:rPr>
                <w:rFonts w:eastAsia="仿宋_GB2312"/>
                <w:bCs/>
                <w:szCs w:val="21"/>
              </w:rPr>
              <w:t>(20 minutes)</w:t>
            </w:r>
          </w:p>
          <w:p>
            <w:pPr>
              <w:widowControl/>
              <w:spacing w:line="200" w:lineRule="atLeast"/>
              <w:rPr>
                <w:rFonts w:ascii="仿宋_GB2312" w:hAnsi="宋体" w:eastAsia="仿宋_GB2312"/>
                <w:bCs/>
                <w:szCs w:val="21"/>
              </w:rPr>
            </w:pPr>
            <w:r>
              <w:rPr>
                <w:rFonts w:eastAsia="仿宋_GB2312"/>
                <w:bCs/>
                <w:szCs w:val="21"/>
              </w:rPr>
              <w:t>4. Test: To summarize the passage:</w:t>
            </w:r>
            <w:r>
              <w:rPr>
                <w:rFonts w:eastAsia="仿宋_GB2312"/>
                <w:b/>
                <w:bCs/>
                <w:szCs w:val="21"/>
              </w:rPr>
              <w:t xml:space="preserve"> Charlie Chaplin</w:t>
            </w:r>
            <w:r>
              <w:rPr>
                <w:rFonts w:eastAsia="仿宋_GB2312"/>
                <w:bCs/>
                <w:szCs w:val="21"/>
              </w:rPr>
              <w:t xml:space="preserve"> (15 minutes)</w:t>
            </w:r>
          </w:p>
          <w:p>
            <w:pPr>
              <w:spacing w:line="220" w:lineRule="exact"/>
              <w:rPr>
                <w:b/>
                <w:szCs w:val="21"/>
              </w:rPr>
            </w:pPr>
            <w:r>
              <w:rPr>
                <w:b/>
                <w:szCs w:val="21"/>
              </w:rPr>
              <w:t xml:space="preserve">II. Time Allotment   </w:t>
            </w:r>
            <w:r>
              <w:rPr>
                <w:szCs w:val="21"/>
              </w:rPr>
              <w:t>2 periods of 40 minutes</w:t>
            </w: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Test</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 xml:space="preserve">Review the major parts of Chapter 5; Preview Chapter 6 </w:t>
            </w:r>
          </w:p>
          <w:p>
            <w:pPr>
              <w:adjustRightInd w:val="0"/>
              <w:snapToGrid w:val="0"/>
              <w:ind w:right="-50"/>
              <w:rPr>
                <w:rFonts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ind w:left="-50" w:leftChars="-24" w:right="-50" w:firstLine="105" w:firstLineChars="50"/>
              <w:rPr>
                <w:rFonts w:eastAsia="仿宋_GB2312"/>
                <w:bCs/>
                <w:szCs w:val="21"/>
              </w:rPr>
            </w:pPr>
            <w:r>
              <w:rPr>
                <w:rFonts w:ascii="??" w:hAnsi="??" w:cs="宋体"/>
                <w:color w:val="000000"/>
                <w:kern w:val="0"/>
                <w:szCs w:val="21"/>
              </w:rPr>
              <w:t>Through the lectures, the students can learn about</w:t>
            </w:r>
            <w:r>
              <w:rPr>
                <w:rFonts w:eastAsia="仿宋_GB2312"/>
                <w:bCs/>
                <w:szCs w:val="21"/>
              </w:rPr>
              <w:t xml:space="preserve"> the use of summary-writing and the procedure of summary-writing</w:t>
            </w:r>
          </w:p>
          <w:p>
            <w:pPr>
              <w:adjustRightInd w:val="0"/>
              <w:snapToGrid w:val="0"/>
              <w:spacing w:line="360" w:lineRule="auto"/>
              <w:ind w:left="-51" w:right="-51"/>
              <w:rPr>
                <w:rFonts w:ascii="仿宋_GB2312" w:hAnsi="宋体" w:eastAsia="仿宋_GB2312"/>
                <w:bCs/>
                <w:szCs w:val="21"/>
              </w:rPr>
            </w:pPr>
            <w:r>
              <w:rPr>
                <w:rFonts w:ascii="??" w:hAnsi="??" w:cs="宋体"/>
                <w:color w:val="000000"/>
                <w:kern w:val="0"/>
                <w:szCs w:val="21"/>
              </w:rPr>
              <w:t xml:space="preserve"> By analyzing the samples and doing the exercises, the students’ ability of summary-writing is improved. However, more practices should be suggested..</w:t>
            </w:r>
          </w:p>
          <w:p>
            <w:pPr>
              <w:ind w:right="-50"/>
              <w:rPr>
                <w:rFonts w:ascii="仿宋_GB2312" w:eastAsia="仿宋_GB2312"/>
                <w:bCs/>
                <w:szCs w:val="21"/>
              </w:rPr>
            </w:pPr>
          </w:p>
          <w:p>
            <w:pPr>
              <w:ind w:right="-50"/>
              <w:rPr>
                <w:rFonts w:ascii="仿宋_GB2312" w:eastAsia="仿宋_GB2312"/>
                <w:bCs/>
                <w:szCs w:val="21"/>
              </w:rPr>
            </w:pPr>
          </w:p>
        </w:tc>
      </w:tr>
    </w:tbl>
    <w:p>
      <w:pPr>
        <w:rPr>
          <w:rFonts w:ascii="仿宋_GB2312" w:hAnsi="宋体" w:eastAsia="仿宋_GB2312"/>
          <w:bCs/>
          <w:szCs w:val="21"/>
        </w:rPr>
      </w:pPr>
    </w:p>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4</w:t>
      </w:r>
    </w:p>
    <w:p>
      <w:pPr>
        <w:spacing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ascii="仿宋_GB2312" w:hAnsi="宋体" w:eastAsia="仿宋_GB2312"/>
          <w:sz w:val="24"/>
          <w:u w:val="single"/>
        </w:rPr>
        <w:t xml:space="preserve">   4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4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hint="eastAsia" w:ascii="仿宋_GB2312" w:hAnsi="宋体" w:eastAsia="仿宋_GB2312"/>
          <w:sz w:val="24"/>
          <w:u w:val="single"/>
        </w:rPr>
        <w:t>王君兰</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5"/>
        <w:tblW w:w="8956" w:type="dxa"/>
        <w:jc w:val="center"/>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6: Composing Essays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adjustRightInd w:val="0"/>
              <w:snapToGrid w:val="0"/>
              <w:ind w:right="-50"/>
              <w:rPr>
                <w:rFonts w:eastAsia="仿宋_GB2312"/>
                <w:bCs/>
                <w:szCs w:val="21"/>
              </w:rPr>
            </w:pPr>
            <w:r>
              <w:rPr>
                <w:rFonts w:eastAsia="仿宋_GB2312"/>
                <w:bCs/>
                <w:szCs w:val="21"/>
              </w:rPr>
              <w:t>1. To learn the criteria of a good composition</w:t>
            </w:r>
          </w:p>
          <w:p>
            <w:pPr>
              <w:adjustRightInd w:val="0"/>
              <w:snapToGrid w:val="0"/>
              <w:ind w:right="-50"/>
              <w:rPr>
                <w:rFonts w:eastAsia="仿宋_GB2312"/>
                <w:bCs/>
                <w:szCs w:val="21"/>
              </w:rPr>
            </w:pPr>
            <w:r>
              <w:rPr>
                <w:rFonts w:eastAsia="仿宋_GB2312"/>
                <w:bCs/>
                <w:szCs w:val="21"/>
              </w:rPr>
              <w:t xml:space="preserve">2. To learn the steps in writing a composition </w:t>
            </w:r>
          </w:p>
          <w:p>
            <w:pPr>
              <w:ind w:left="-50" w:right="-50"/>
              <w:rPr>
                <w:rFonts w:eastAsia="仿宋_GB2312"/>
                <w:bCs/>
                <w:szCs w:val="21"/>
              </w:rPr>
            </w:pPr>
            <w:r>
              <w:rPr>
                <w:rFonts w:eastAsia="仿宋_GB2312"/>
                <w:bCs/>
                <w:szCs w:val="21"/>
              </w:rPr>
              <w:t>3. To analyze the samples presented in this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ind w:left="-50" w:leftChars="-24" w:right="-50" w:firstLine="105" w:firstLineChars="50"/>
              <w:rPr>
                <w:rFonts w:eastAsia="仿宋_GB2312"/>
                <w:bCs/>
                <w:szCs w:val="21"/>
              </w:rPr>
            </w:pPr>
            <w:r>
              <w:rPr>
                <w:rFonts w:eastAsia="仿宋_GB2312"/>
                <w:bCs/>
                <w:szCs w:val="21"/>
              </w:rPr>
              <w:t>1.To know about the criteria of a good composition</w:t>
            </w:r>
          </w:p>
          <w:p>
            <w:pPr>
              <w:adjustRightInd w:val="0"/>
              <w:snapToGrid w:val="0"/>
              <w:ind w:right="-50"/>
              <w:rPr>
                <w:rFonts w:eastAsia="仿宋_GB2312"/>
                <w:bCs/>
                <w:szCs w:val="21"/>
              </w:rPr>
            </w:pPr>
            <w:r>
              <w:rPr>
                <w:rFonts w:eastAsia="仿宋_GB2312"/>
                <w:bCs/>
                <w:szCs w:val="21"/>
              </w:rPr>
              <w:t>2.To learn the steps in writing a composition</w:t>
            </w:r>
          </w:p>
          <w:p>
            <w:pPr>
              <w:adjustRightInd w:val="0"/>
              <w:snapToGrid w:val="0"/>
              <w:ind w:right="-50"/>
              <w:rPr>
                <w:rFonts w:eastAsia="仿宋_GB2312"/>
                <w:bCs/>
                <w:szCs w:val="21"/>
              </w:rPr>
            </w:pPr>
            <w:r>
              <w:rPr>
                <w:rFonts w:eastAsia="仿宋_GB2312"/>
                <w:bCs/>
                <w:szCs w:val="21"/>
              </w:rPr>
              <w:t xml:space="preserve">3.To finish Task 1 (p. 133) </w:t>
            </w:r>
          </w:p>
          <w:p>
            <w:pPr>
              <w:adjustRightInd w:val="0"/>
              <w:snapToGrid w:val="0"/>
              <w:ind w:right="-50"/>
              <w:rPr>
                <w:rFonts w:eastAsia="仿宋_GB2312"/>
                <w:bCs/>
                <w:szCs w:val="21"/>
              </w:rPr>
            </w:pPr>
            <w:r>
              <w:rPr>
                <w:rFonts w:eastAsia="仿宋_GB2312"/>
                <w:bCs/>
                <w:szCs w:val="21"/>
              </w:rPr>
              <w:t xml:space="preserve">4.To make comments on the summary of </w:t>
            </w:r>
            <w:r>
              <w:rPr>
                <w:rFonts w:eastAsia="仿宋_GB2312"/>
                <w:b/>
                <w:szCs w:val="21"/>
              </w:rPr>
              <w:t>Charlie Chaplin</w:t>
            </w: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adjustRightInd w:val="0"/>
              <w:snapToGrid w:val="0"/>
              <w:ind w:right="-50"/>
              <w:rPr>
                <w:rFonts w:eastAsia="仿宋_GB2312"/>
                <w:bCs/>
                <w:szCs w:val="21"/>
              </w:rPr>
            </w:pPr>
            <w:r>
              <w:rPr>
                <w:rFonts w:eastAsia="仿宋_GB2312"/>
                <w:bCs/>
                <w:szCs w:val="21"/>
              </w:rPr>
              <w:t>1. The criteria of a good composition (15 minutes)</w:t>
            </w:r>
          </w:p>
          <w:p>
            <w:pPr>
              <w:adjustRightInd w:val="0"/>
              <w:snapToGrid w:val="0"/>
              <w:ind w:right="-50"/>
              <w:rPr>
                <w:rFonts w:eastAsia="仿宋_GB2312"/>
                <w:bCs/>
                <w:szCs w:val="21"/>
              </w:rPr>
            </w:pPr>
            <w:r>
              <w:rPr>
                <w:rFonts w:eastAsia="仿宋_GB2312"/>
                <w:bCs/>
                <w:szCs w:val="21"/>
              </w:rPr>
              <w:t>2. The steps in writing a composition (35minutes</w:t>
            </w:r>
          </w:p>
          <w:p>
            <w:pPr>
              <w:widowControl/>
              <w:spacing w:line="200" w:lineRule="atLeast"/>
              <w:rPr>
                <w:rFonts w:eastAsia="仿宋_GB2312"/>
                <w:bCs/>
                <w:szCs w:val="21"/>
              </w:rPr>
            </w:pPr>
            <w:r>
              <w:rPr>
                <w:rFonts w:eastAsia="仿宋_GB2312"/>
                <w:bCs/>
                <w:szCs w:val="21"/>
              </w:rPr>
              <w:t>3. The samples presented in this part (10 minutes)</w:t>
            </w:r>
          </w:p>
          <w:p>
            <w:pPr>
              <w:widowControl/>
              <w:spacing w:line="200" w:lineRule="atLeast"/>
              <w:rPr>
                <w:rFonts w:eastAsia="仿宋_GB2312"/>
                <w:bCs/>
                <w:szCs w:val="21"/>
              </w:rPr>
            </w:pPr>
            <w:r>
              <w:rPr>
                <w:rFonts w:eastAsia="仿宋_GB2312"/>
                <w:bCs/>
                <w:szCs w:val="21"/>
              </w:rPr>
              <w:t>4. Comments on the summary of Charlie Chaplin (10 minutes)</w:t>
            </w:r>
          </w:p>
          <w:p>
            <w:pPr>
              <w:widowControl/>
              <w:spacing w:line="200" w:lineRule="atLeast"/>
              <w:rPr>
                <w:rFonts w:eastAsia="仿宋_GB2312"/>
                <w:bCs/>
                <w:szCs w:val="21"/>
              </w:rPr>
            </w:pPr>
            <w:r>
              <w:rPr>
                <w:rFonts w:eastAsia="仿宋_GB2312"/>
                <w:bCs/>
                <w:szCs w:val="21"/>
              </w:rPr>
              <w:t>5. Task 1 (10 minutes)</w:t>
            </w:r>
          </w:p>
          <w:p>
            <w:pPr>
              <w:spacing w:line="220" w:lineRule="exact"/>
              <w:rPr>
                <w:b/>
                <w:szCs w:val="21"/>
              </w:rPr>
            </w:pPr>
            <w:r>
              <w:rPr>
                <w:b/>
                <w:szCs w:val="21"/>
              </w:rPr>
              <w:t xml:space="preserve">II. Time Allotment   </w:t>
            </w:r>
            <w:r>
              <w:rPr>
                <w:szCs w:val="21"/>
              </w:rPr>
              <w:t>2 periods of 40minutes</w:t>
            </w: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 xml:space="preserve">Finish Task 2(p. 134), Task 3 (p.134); </w:t>
            </w:r>
          </w:p>
          <w:p>
            <w:pPr>
              <w:adjustRightInd w:val="0"/>
              <w:snapToGrid w:val="0"/>
              <w:ind w:right="-50"/>
              <w:rPr>
                <w:rFonts w:eastAsia="仿宋_GB2312"/>
                <w:bCs/>
                <w:szCs w:val="21"/>
              </w:rPr>
            </w:pPr>
            <w:bookmarkStart w:id="0" w:name="_GoBack"/>
            <w:bookmarkEnd w:id="0"/>
            <w:r>
              <w:rPr>
                <w:rFonts w:eastAsia="仿宋_GB2312"/>
                <w:bCs/>
                <w:szCs w:val="21"/>
              </w:rPr>
              <w:t xml:space="preserve"> </w:t>
            </w:r>
          </w:p>
          <w:p>
            <w:pPr>
              <w:adjustRightInd w:val="0"/>
              <w:snapToGrid w:val="0"/>
              <w:ind w:right="-50"/>
              <w:rPr>
                <w:rFonts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ind w:left="-50" w:leftChars="-24" w:right="-50" w:firstLine="105" w:firstLineChars="50"/>
              <w:rPr>
                <w:rFonts w:eastAsia="仿宋_GB2312"/>
                <w:bCs/>
                <w:szCs w:val="21"/>
              </w:rPr>
            </w:pPr>
            <w:r>
              <w:rPr>
                <w:rFonts w:ascii="??" w:hAnsi="??" w:cs="宋体"/>
                <w:color w:val="000000"/>
                <w:kern w:val="0"/>
                <w:szCs w:val="21"/>
              </w:rPr>
              <w:t>Through the lectures, the students can learn about</w:t>
            </w:r>
            <w:r>
              <w:rPr>
                <w:rFonts w:eastAsia="仿宋_GB2312"/>
                <w:bCs/>
                <w:szCs w:val="21"/>
              </w:rPr>
              <w:t xml:space="preserve"> the criteria of a good composition and the steps in writing a composition.</w:t>
            </w:r>
          </w:p>
          <w:p>
            <w:pPr>
              <w:adjustRightInd w:val="0"/>
              <w:snapToGrid w:val="0"/>
              <w:spacing w:line="360" w:lineRule="auto"/>
              <w:ind w:left="-51" w:right="-51"/>
              <w:rPr>
                <w:rFonts w:ascii="仿宋_GB2312" w:hAnsi="宋体" w:eastAsia="仿宋_GB2312"/>
                <w:bCs/>
                <w:szCs w:val="21"/>
              </w:rPr>
            </w:pPr>
            <w:r>
              <w:rPr>
                <w:rFonts w:ascii="??" w:hAnsi="??" w:cs="宋体"/>
                <w:color w:val="000000"/>
                <w:kern w:val="0"/>
                <w:szCs w:val="21"/>
              </w:rPr>
              <w:t xml:space="preserve"> By analyzing the samples and doing the exercises, the students may have a clear idea of the steps in writing a composition. </w:t>
            </w:r>
          </w:p>
          <w:p>
            <w:pPr>
              <w:ind w:right="-50"/>
              <w:rPr>
                <w:rFonts w:ascii="仿宋_GB2312" w:eastAsia="仿宋_GB2312"/>
                <w:bCs/>
                <w:szCs w:val="21"/>
              </w:rPr>
            </w:pPr>
          </w:p>
        </w:tc>
      </w:tr>
    </w:tbl>
    <w:p/>
    <w:p/>
    <w:p/>
    <w:p/>
    <w:p/>
    <w:p/>
    <w:p/>
    <w:p>
      <w:pPr>
        <w:spacing w:line="400" w:lineRule="exact"/>
        <w:jc w:val="center"/>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5</w:t>
      </w:r>
    </w:p>
    <w:p>
      <w:pPr>
        <w:spacing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ascii="仿宋_GB2312" w:hAnsi="宋体" w:eastAsia="仿宋_GB2312"/>
          <w:sz w:val="24"/>
          <w:u w:val="single"/>
        </w:rPr>
        <w:t xml:space="preserve">   5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5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hint="eastAsia" w:ascii="仿宋_GB2312" w:hAnsi="宋体" w:eastAsia="仿宋_GB2312"/>
          <w:sz w:val="24"/>
          <w:u w:val="single"/>
        </w:rPr>
        <w:t>王君兰</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5"/>
        <w:tblW w:w="8956" w:type="dxa"/>
        <w:jc w:val="center"/>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6: Composing Essays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adjustRightInd w:val="0"/>
              <w:snapToGrid w:val="0"/>
              <w:ind w:right="-50"/>
              <w:rPr>
                <w:rFonts w:eastAsia="仿宋_GB2312"/>
                <w:bCs/>
                <w:szCs w:val="21"/>
              </w:rPr>
            </w:pPr>
            <w:r>
              <w:rPr>
                <w:rFonts w:eastAsia="仿宋_GB2312"/>
                <w:bCs/>
                <w:szCs w:val="21"/>
              </w:rPr>
              <w:t>1. To learn the steps in writing a composition: Revising the first draft</w:t>
            </w:r>
          </w:p>
          <w:p>
            <w:pPr>
              <w:adjustRightInd w:val="0"/>
              <w:snapToGrid w:val="0"/>
              <w:ind w:right="-50"/>
              <w:rPr>
                <w:rFonts w:eastAsia="仿宋_GB2312"/>
                <w:bCs/>
                <w:szCs w:val="21"/>
              </w:rPr>
            </w:pPr>
            <w:r>
              <w:rPr>
                <w:rFonts w:eastAsia="仿宋_GB2312"/>
                <w:bCs/>
                <w:szCs w:val="21"/>
              </w:rPr>
              <w:t>2. To learn the steps in writing a composition: Revising the final copy</w:t>
            </w:r>
          </w:p>
          <w:p>
            <w:pPr>
              <w:adjustRightInd w:val="0"/>
              <w:snapToGrid w:val="0"/>
              <w:ind w:right="-50"/>
              <w:rPr>
                <w:rFonts w:eastAsia="仿宋_GB2312"/>
                <w:bCs/>
                <w:szCs w:val="21"/>
              </w:rPr>
            </w:pPr>
            <w:r>
              <w:rPr>
                <w:rFonts w:eastAsia="仿宋_GB2312"/>
                <w:bCs/>
                <w:szCs w:val="21"/>
              </w:rPr>
              <w:t>3. To learn three main parts of a composition</w:t>
            </w:r>
          </w:p>
          <w:p>
            <w:pPr>
              <w:ind w:left="-50" w:right="-50"/>
              <w:rPr>
                <w:rFonts w:eastAsia="仿宋_GB2312"/>
                <w:bCs/>
                <w:szCs w:val="21"/>
              </w:rPr>
            </w:pPr>
            <w:r>
              <w:rPr>
                <w:rFonts w:eastAsia="仿宋_GB2312"/>
                <w:bCs/>
                <w:szCs w:val="21"/>
              </w:rPr>
              <w:t>4. To analyze the samples presented in this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numPr>
                <w:ilvl w:val="0"/>
                <w:numId w:val="5"/>
              </w:numPr>
              <w:rPr>
                <w:rFonts w:eastAsia="仿宋_GB2312"/>
                <w:bCs/>
                <w:szCs w:val="21"/>
              </w:rPr>
            </w:pPr>
            <w:r>
              <w:rPr>
                <w:rFonts w:eastAsia="仿宋_GB2312"/>
                <w:bCs/>
                <w:szCs w:val="21"/>
              </w:rPr>
              <w:t xml:space="preserve">Learn the writing skill about the step in writing a composition and three main parts </w:t>
            </w:r>
          </w:p>
          <w:p>
            <w:pPr>
              <w:numPr>
                <w:ilvl w:val="0"/>
                <w:numId w:val="5"/>
              </w:numPr>
              <w:rPr>
                <w:rFonts w:eastAsia="仿宋_GB2312"/>
                <w:bCs/>
                <w:szCs w:val="21"/>
              </w:rPr>
            </w:pPr>
            <w:r>
              <w:rPr>
                <w:rFonts w:eastAsia="仿宋_GB2312"/>
                <w:bCs/>
                <w:szCs w:val="21"/>
              </w:rPr>
              <w:t>Analyze the samples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ind w:left="-50" w:leftChars="-24" w:right="-50" w:firstLine="105" w:firstLineChars="50"/>
              <w:rPr>
                <w:rFonts w:eastAsia="仿宋_GB2312"/>
                <w:bCs/>
                <w:szCs w:val="21"/>
              </w:rPr>
            </w:pPr>
            <w:r>
              <w:rPr>
                <w:rFonts w:eastAsia="仿宋_GB2312"/>
                <w:bCs/>
                <w:szCs w:val="21"/>
              </w:rPr>
              <w:t xml:space="preserve">1.To know about the step in writing a composition  </w:t>
            </w:r>
          </w:p>
          <w:p>
            <w:pPr>
              <w:ind w:left="-50" w:leftChars="-24" w:right="-50" w:firstLine="105" w:firstLineChars="50"/>
              <w:rPr>
                <w:rFonts w:eastAsia="仿宋_GB2312"/>
                <w:bCs/>
                <w:szCs w:val="21"/>
              </w:rPr>
            </w:pPr>
            <w:r>
              <w:rPr>
                <w:rFonts w:eastAsia="仿宋_GB2312"/>
                <w:bCs/>
                <w:szCs w:val="21"/>
              </w:rPr>
              <w:t>2.To learn the three main parts</w:t>
            </w:r>
          </w:p>
          <w:p>
            <w:pPr>
              <w:adjustRightInd w:val="0"/>
              <w:snapToGrid w:val="0"/>
              <w:ind w:right="-50"/>
              <w:rPr>
                <w:rFonts w:eastAsia="仿宋_GB2312"/>
                <w:bCs/>
                <w:szCs w:val="21"/>
              </w:rPr>
            </w:pPr>
            <w:r>
              <w:rPr>
                <w:rFonts w:eastAsia="仿宋_GB2312"/>
                <w:bCs/>
                <w:szCs w:val="21"/>
              </w:rPr>
              <w:t xml:space="preserve">3.To finish Assignment 1(p.136) </w:t>
            </w:r>
          </w:p>
          <w:p>
            <w:pPr>
              <w:adjustRightInd w:val="0"/>
              <w:snapToGrid w:val="0"/>
              <w:ind w:right="-50"/>
              <w:rPr>
                <w:rFonts w:eastAsia="仿宋_GB2312"/>
                <w:bCs/>
                <w:szCs w:val="21"/>
              </w:rPr>
            </w:pPr>
            <w:r>
              <w:rPr>
                <w:rFonts w:eastAsia="仿宋_GB2312"/>
                <w:bCs/>
                <w:szCs w:val="21"/>
              </w:rPr>
              <w:t xml:space="preserve">4.To make comments on the summary of </w:t>
            </w:r>
            <w:r>
              <w:rPr>
                <w:rFonts w:eastAsia="仿宋_GB2312"/>
                <w:b/>
                <w:szCs w:val="21"/>
              </w:rPr>
              <w:t>Charlie Chaplin</w:t>
            </w: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adjustRightInd w:val="0"/>
              <w:snapToGrid w:val="0"/>
              <w:ind w:right="-50"/>
              <w:rPr>
                <w:rFonts w:eastAsia="仿宋_GB2312"/>
                <w:bCs/>
                <w:szCs w:val="21"/>
              </w:rPr>
            </w:pPr>
            <w:r>
              <w:rPr>
                <w:rFonts w:eastAsia="仿宋_GB2312"/>
                <w:bCs/>
                <w:szCs w:val="21"/>
              </w:rPr>
              <w:t>1. The criteria of a good composition (15 minutes)</w:t>
            </w:r>
          </w:p>
          <w:p>
            <w:pPr>
              <w:adjustRightInd w:val="0"/>
              <w:snapToGrid w:val="0"/>
              <w:ind w:right="-50"/>
              <w:rPr>
                <w:rFonts w:eastAsia="仿宋_GB2312"/>
                <w:bCs/>
                <w:szCs w:val="21"/>
              </w:rPr>
            </w:pPr>
            <w:r>
              <w:rPr>
                <w:rFonts w:eastAsia="仿宋_GB2312"/>
                <w:bCs/>
                <w:szCs w:val="21"/>
              </w:rPr>
              <w:t>2. The steps in writing a composition (35minutes</w:t>
            </w:r>
          </w:p>
          <w:p>
            <w:pPr>
              <w:widowControl/>
              <w:spacing w:line="200" w:lineRule="atLeast"/>
              <w:rPr>
                <w:rFonts w:eastAsia="仿宋_GB2312"/>
                <w:bCs/>
                <w:szCs w:val="21"/>
              </w:rPr>
            </w:pPr>
            <w:r>
              <w:rPr>
                <w:rFonts w:eastAsia="仿宋_GB2312"/>
                <w:bCs/>
                <w:szCs w:val="21"/>
              </w:rPr>
              <w:t>3. The samples presented in this part (10 minutes)</w:t>
            </w:r>
          </w:p>
          <w:p>
            <w:pPr>
              <w:widowControl/>
              <w:spacing w:line="200" w:lineRule="atLeast"/>
              <w:rPr>
                <w:rFonts w:eastAsia="仿宋_GB2312"/>
                <w:bCs/>
                <w:szCs w:val="21"/>
              </w:rPr>
            </w:pPr>
            <w:r>
              <w:rPr>
                <w:rFonts w:eastAsia="仿宋_GB2312"/>
                <w:bCs/>
                <w:szCs w:val="21"/>
              </w:rPr>
              <w:t>4. Comments on the summary of Charlie Chaplin (10 minutes)</w:t>
            </w:r>
          </w:p>
          <w:p>
            <w:pPr>
              <w:widowControl/>
              <w:spacing w:line="200" w:lineRule="atLeast"/>
              <w:rPr>
                <w:rFonts w:eastAsia="仿宋_GB2312"/>
                <w:bCs/>
                <w:szCs w:val="21"/>
              </w:rPr>
            </w:pPr>
            <w:r>
              <w:rPr>
                <w:rFonts w:eastAsia="仿宋_GB2312"/>
                <w:bCs/>
                <w:szCs w:val="21"/>
              </w:rPr>
              <w:t>5. Task 1 (10 minutes)</w:t>
            </w:r>
          </w:p>
          <w:p>
            <w:pPr>
              <w:spacing w:line="220" w:lineRule="exact"/>
              <w:rPr>
                <w:b/>
                <w:szCs w:val="21"/>
              </w:rPr>
            </w:pPr>
            <w:r>
              <w:rPr>
                <w:b/>
                <w:szCs w:val="21"/>
              </w:rPr>
              <w:t xml:space="preserve">II. Time Allotment   </w:t>
            </w:r>
            <w:r>
              <w:rPr>
                <w:szCs w:val="21"/>
              </w:rPr>
              <w:t>2 periods of 40minutes</w:t>
            </w: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 xml:space="preserve">Preview Types of writing  </w:t>
            </w:r>
          </w:p>
          <w:p>
            <w:pPr>
              <w:adjustRightInd w:val="0"/>
              <w:snapToGrid w:val="0"/>
              <w:ind w:right="-50"/>
              <w:rPr>
                <w:rFonts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ind w:left="-50" w:leftChars="-24" w:right="-50" w:firstLine="105" w:firstLineChars="50"/>
              <w:rPr>
                <w:rFonts w:eastAsia="仿宋_GB2312"/>
                <w:bCs/>
                <w:szCs w:val="21"/>
              </w:rPr>
            </w:pPr>
            <w:r>
              <w:rPr>
                <w:rFonts w:ascii="??" w:hAnsi="??" w:cs="宋体"/>
                <w:color w:val="000000"/>
                <w:kern w:val="0"/>
                <w:szCs w:val="21"/>
              </w:rPr>
              <w:t>Through the lectures, the students can learn about</w:t>
            </w:r>
            <w:r>
              <w:rPr>
                <w:rFonts w:eastAsia="仿宋_GB2312"/>
                <w:bCs/>
                <w:szCs w:val="21"/>
              </w:rPr>
              <w:t xml:space="preserve"> the criteria of a good composition and the steps in writing a composition.</w:t>
            </w:r>
          </w:p>
          <w:p>
            <w:pPr>
              <w:adjustRightInd w:val="0"/>
              <w:snapToGrid w:val="0"/>
              <w:spacing w:line="360" w:lineRule="auto"/>
              <w:ind w:left="-51" w:right="-51"/>
              <w:rPr>
                <w:rFonts w:ascii="仿宋_GB2312" w:hAnsi="宋体" w:eastAsia="仿宋_GB2312"/>
                <w:bCs/>
                <w:szCs w:val="21"/>
              </w:rPr>
            </w:pPr>
            <w:r>
              <w:rPr>
                <w:rFonts w:ascii="??" w:hAnsi="??" w:cs="宋体"/>
                <w:color w:val="000000"/>
                <w:kern w:val="0"/>
                <w:szCs w:val="21"/>
              </w:rPr>
              <w:t xml:space="preserve"> By analyzing the samples and doing the exercises, the students may have a clear idea of the steps and three main parts in writing a composition. </w:t>
            </w:r>
          </w:p>
          <w:p>
            <w:pPr>
              <w:ind w:right="-50"/>
              <w:rPr>
                <w:rFonts w:ascii="仿宋_GB2312" w:eastAsia="仿宋_GB2312"/>
                <w:bCs/>
                <w:szCs w:val="21"/>
              </w:rPr>
            </w:pPr>
          </w:p>
        </w:tc>
      </w:tr>
    </w:tbl>
    <w:p/>
    <w:p/>
    <w:p/>
    <w:p/>
    <w:p/>
    <w:p/>
    <w:p>
      <w:pPr>
        <w:spacing w:line="400" w:lineRule="exact"/>
        <w:jc w:val="center"/>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6</w:t>
      </w:r>
    </w:p>
    <w:p>
      <w:pPr>
        <w:spacing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ascii="仿宋_GB2312" w:hAnsi="宋体" w:eastAsia="仿宋_GB2312"/>
          <w:sz w:val="24"/>
          <w:u w:val="single"/>
        </w:rPr>
        <w:t xml:space="preserve">   6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6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hint="eastAsia" w:ascii="仿宋_GB2312" w:hAnsi="宋体" w:eastAsia="仿宋_GB2312"/>
          <w:sz w:val="24"/>
          <w:u w:val="single"/>
        </w:rPr>
        <w:t>王君兰</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5"/>
        <w:tblW w:w="8956" w:type="dxa"/>
        <w:jc w:val="center"/>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6: Composing Essays(Narration)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ind w:left="-50" w:right="-50"/>
              <w:rPr>
                <w:rFonts w:eastAsia="仿宋_GB2312"/>
                <w:bCs/>
                <w:szCs w:val="21"/>
              </w:rPr>
            </w:pPr>
            <w:r>
              <w:rPr>
                <w:rFonts w:eastAsia="仿宋_GB2312"/>
                <w:bCs/>
                <w:szCs w:val="21"/>
              </w:rPr>
              <w:t>1.To learn the elements of a narrative</w:t>
            </w:r>
          </w:p>
          <w:p>
            <w:pPr>
              <w:ind w:left="-50" w:right="-50"/>
              <w:rPr>
                <w:rFonts w:eastAsia="仿宋_GB2312"/>
                <w:bCs/>
                <w:szCs w:val="21"/>
              </w:rPr>
            </w:pPr>
            <w:r>
              <w:rPr>
                <w:rFonts w:eastAsia="仿宋_GB2312"/>
                <w:bCs/>
                <w:szCs w:val="21"/>
              </w:rPr>
              <w:t>2. To analyze the samples presented in this part: The Fun They Had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ind w:left="360"/>
              <w:rPr>
                <w:rFonts w:eastAsia="仿宋_GB2312"/>
                <w:bCs/>
                <w:szCs w:val="21"/>
              </w:rPr>
            </w:pPr>
            <w:r>
              <w:rPr>
                <w:rFonts w:eastAsia="仿宋_GB2312"/>
                <w:bCs/>
                <w:szCs w:val="21"/>
              </w:rPr>
              <w:t xml:space="preserve">1.Learn the writing skill about narration </w:t>
            </w:r>
          </w:p>
          <w:p>
            <w:pPr>
              <w:ind w:left="360"/>
              <w:rPr>
                <w:rFonts w:eastAsia="仿宋_GB2312"/>
                <w:bCs/>
                <w:szCs w:val="21"/>
              </w:rPr>
            </w:pPr>
            <w:r>
              <w:rPr>
                <w:rFonts w:eastAsia="仿宋_GB2312"/>
                <w:bCs/>
                <w:szCs w:val="21"/>
              </w:rPr>
              <w:t>2.Analyze the samples(p.139-145)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ind w:left="-50" w:leftChars="-24" w:right="-50" w:firstLine="105" w:firstLineChars="50"/>
              <w:rPr>
                <w:rFonts w:eastAsia="仿宋_GB2312"/>
                <w:bCs/>
                <w:szCs w:val="21"/>
              </w:rPr>
            </w:pPr>
            <w:r>
              <w:rPr>
                <w:rFonts w:eastAsia="仿宋_GB2312"/>
                <w:bCs/>
                <w:szCs w:val="21"/>
              </w:rPr>
              <w:t xml:space="preserve">1.To know about the elements of a narrative  </w:t>
            </w:r>
          </w:p>
          <w:p>
            <w:pPr>
              <w:ind w:left="-50" w:leftChars="-24" w:right="-50" w:firstLine="105" w:firstLineChars="50"/>
              <w:rPr>
                <w:rFonts w:eastAsia="仿宋_GB2312"/>
                <w:bCs/>
                <w:szCs w:val="21"/>
              </w:rPr>
            </w:pPr>
            <w:r>
              <w:rPr>
                <w:rFonts w:eastAsia="仿宋_GB2312"/>
                <w:bCs/>
                <w:szCs w:val="21"/>
              </w:rPr>
              <w:t>2.To analyze the samples</w:t>
            </w:r>
          </w:p>
          <w:p>
            <w:pPr>
              <w:adjustRightInd w:val="0"/>
              <w:snapToGrid w:val="0"/>
              <w:ind w:right="-50"/>
              <w:rPr>
                <w:rFonts w:eastAsia="仿宋_GB2312"/>
                <w:bCs/>
                <w:szCs w:val="21"/>
              </w:rPr>
            </w:pPr>
            <w:r>
              <w:rPr>
                <w:rFonts w:eastAsia="仿宋_GB2312"/>
                <w:bCs/>
                <w:szCs w:val="21"/>
              </w:rPr>
              <w:t xml:space="preserve">3.To finish Task 4,5(p.141,143) </w:t>
            </w:r>
          </w:p>
          <w:p>
            <w:pPr>
              <w:adjustRightInd w:val="0"/>
              <w:snapToGrid w:val="0"/>
              <w:ind w:right="-50"/>
              <w:rPr>
                <w:rFonts w:eastAsia="仿宋_GB2312"/>
                <w:bCs/>
                <w:szCs w:val="21"/>
              </w:rPr>
            </w:pP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adjustRightInd w:val="0"/>
              <w:snapToGrid w:val="0"/>
              <w:ind w:right="-50"/>
              <w:rPr>
                <w:rFonts w:eastAsia="仿宋_GB2312"/>
                <w:bCs/>
                <w:szCs w:val="21"/>
              </w:rPr>
            </w:pPr>
            <w:r>
              <w:rPr>
                <w:rFonts w:eastAsia="仿宋_GB2312"/>
                <w:bCs/>
                <w:szCs w:val="21"/>
              </w:rPr>
              <w:t>1. The elements of a narrative (15 minutes)</w:t>
            </w:r>
          </w:p>
          <w:p>
            <w:pPr>
              <w:adjustRightInd w:val="0"/>
              <w:snapToGrid w:val="0"/>
              <w:ind w:right="-50"/>
              <w:rPr>
                <w:rFonts w:eastAsia="仿宋_GB2312"/>
                <w:bCs/>
                <w:szCs w:val="21"/>
              </w:rPr>
            </w:pPr>
            <w:r>
              <w:rPr>
                <w:rFonts w:eastAsia="仿宋_GB2312"/>
                <w:bCs/>
                <w:szCs w:val="21"/>
              </w:rPr>
              <w:t>2. The samples presented in this part (50 minutes)</w:t>
            </w:r>
          </w:p>
          <w:p>
            <w:pPr>
              <w:widowControl/>
              <w:spacing w:line="200" w:lineRule="atLeast"/>
              <w:rPr>
                <w:rFonts w:eastAsia="仿宋_GB2312"/>
                <w:bCs/>
                <w:szCs w:val="21"/>
              </w:rPr>
            </w:pPr>
            <w:r>
              <w:rPr>
                <w:rFonts w:eastAsia="仿宋_GB2312"/>
                <w:bCs/>
                <w:szCs w:val="21"/>
              </w:rPr>
              <w:t>3. Task 6 (15 minutes)</w:t>
            </w:r>
          </w:p>
          <w:p>
            <w:pPr>
              <w:spacing w:line="220" w:lineRule="exact"/>
              <w:rPr>
                <w:b/>
                <w:szCs w:val="21"/>
              </w:rPr>
            </w:pPr>
            <w:r>
              <w:rPr>
                <w:b/>
                <w:szCs w:val="21"/>
              </w:rPr>
              <w:t xml:space="preserve">II. Time Allotment   </w:t>
            </w:r>
            <w:r>
              <w:rPr>
                <w:szCs w:val="21"/>
              </w:rPr>
              <w:t>2 periods of 40minutes</w:t>
            </w: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 xml:space="preserve">Preview Illustration  </w:t>
            </w:r>
          </w:p>
          <w:p>
            <w:pPr>
              <w:adjustRightInd w:val="0"/>
              <w:snapToGrid w:val="0"/>
              <w:ind w:right="-50"/>
              <w:rPr>
                <w:rFonts w:eastAsia="仿宋_GB2312"/>
                <w:bCs/>
                <w:szCs w:val="21"/>
              </w:rPr>
            </w:pPr>
          </w:p>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ind w:left="-50" w:leftChars="-24" w:right="-50" w:firstLine="105" w:firstLineChars="50"/>
              <w:rPr>
                <w:rFonts w:eastAsia="仿宋_GB2312"/>
                <w:bCs/>
                <w:szCs w:val="21"/>
              </w:rPr>
            </w:pPr>
            <w:r>
              <w:rPr>
                <w:rFonts w:ascii="??" w:hAnsi="??" w:cs="宋体"/>
                <w:color w:val="000000"/>
                <w:kern w:val="0"/>
                <w:szCs w:val="21"/>
              </w:rPr>
              <w:t>Through the lectures, the students can learn about</w:t>
            </w:r>
            <w:r>
              <w:rPr>
                <w:rFonts w:eastAsia="仿宋_GB2312"/>
                <w:bCs/>
                <w:szCs w:val="21"/>
              </w:rPr>
              <w:t xml:space="preserve"> The elements of a narrative.</w:t>
            </w:r>
          </w:p>
          <w:p>
            <w:pPr>
              <w:adjustRightInd w:val="0"/>
              <w:snapToGrid w:val="0"/>
              <w:spacing w:line="360" w:lineRule="auto"/>
              <w:ind w:left="-51" w:right="-51"/>
              <w:rPr>
                <w:rFonts w:ascii="仿宋_GB2312" w:hAnsi="宋体" w:eastAsia="仿宋_GB2312"/>
                <w:bCs/>
                <w:szCs w:val="21"/>
              </w:rPr>
            </w:pPr>
            <w:r>
              <w:rPr>
                <w:rFonts w:ascii="??" w:hAnsi="??" w:cs="宋体"/>
                <w:color w:val="000000"/>
                <w:kern w:val="0"/>
                <w:szCs w:val="21"/>
              </w:rPr>
              <w:t xml:space="preserve"> By analyzing the samples and doing the exercises, the students may have a clear idea of narration. </w:t>
            </w:r>
          </w:p>
          <w:p>
            <w:pPr>
              <w:ind w:right="-50"/>
              <w:rPr>
                <w:rFonts w:ascii="仿宋_GB2312" w:eastAsia="仿宋_GB2312"/>
                <w:bCs/>
                <w:szCs w:val="21"/>
              </w:rPr>
            </w:pPr>
          </w:p>
          <w:p>
            <w:pPr>
              <w:ind w:right="-50"/>
              <w:rPr>
                <w:rFonts w:ascii="仿宋_GB2312" w:eastAsia="仿宋_GB2312"/>
                <w:bCs/>
                <w:szCs w:val="21"/>
              </w:rPr>
            </w:pPr>
          </w:p>
          <w:p>
            <w:pPr>
              <w:ind w:right="-50"/>
              <w:rPr>
                <w:rFonts w:ascii="仿宋_GB2312" w:eastAsia="仿宋_GB2312"/>
                <w:bCs/>
                <w:szCs w:val="21"/>
              </w:rPr>
            </w:pPr>
          </w:p>
        </w:tc>
      </w:tr>
    </w:tbl>
    <w:p/>
    <w:p/>
    <w:p/>
    <w:p/>
    <w:p/>
    <w:p>
      <w:pPr>
        <w:spacing w:line="400" w:lineRule="exact"/>
        <w:jc w:val="center"/>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7</w:t>
      </w:r>
    </w:p>
    <w:p>
      <w:pPr>
        <w:spacing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ascii="仿宋_GB2312" w:hAnsi="宋体" w:eastAsia="仿宋_GB2312"/>
          <w:sz w:val="24"/>
          <w:u w:val="single"/>
        </w:rPr>
        <w:t xml:space="preserve">   7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7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hint="eastAsia" w:ascii="仿宋_GB2312" w:hAnsi="宋体" w:eastAsia="仿宋_GB2312"/>
          <w:sz w:val="24"/>
          <w:u w:val="single"/>
        </w:rPr>
        <w:t>王君兰</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5"/>
        <w:tblW w:w="8956" w:type="dxa"/>
        <w:jc w:val="center"/>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6: Composing Essays(Exposition)---Illustration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ind w:left="-50" w:right="-50"/>
              <w:rPr>
                <w:rFonts w:eastAsia="仿宋_GB2312"/>
                <w:bCs/>
                <w:szCs w:val="21"/>
              </w:rPr>
            </w:pPr>
            <w:r>
              <w:rPr>
                <w:rFonts w:eastAsia="仿宋_GB2312"/>
                <w:bCs/>
                <w:szCs w:val="21"/>
              </w:rPr>
              <w:t>1.To learn about illustration.</w:t>
            </w:r>
          </w:p>
          <w:p>
            <w:pPr>
              <w:ind w:left="-50" w:right="-50"/>
              <w:rPr>
                <w:rFonts w:eastAsia="仿宋_GB2312"/>
                <w:bCs/>
                <w:szCs w:val="21"/>
              </w:rPr>
            </w:pPr>
            <w:r>
              <w:rPr>
                <w:rFonts w:eastAsia="仿宋_GB2312"/>
                <w:bCs/>
                <w:szCs w:val="21"/>
              </w:rPr>
              <w:t>2. To analyze the samples presented in this part.</w:t>
            </w:r>
            <w:r>
              <w:rPr>
                <w:rFonts w:hint="eastAsia" w:eastAsia="仿宋_GB2312"/>
                <w:bCs/>
                <w:szCs w:val="21"/>
              </w:rPr>
              <w:t>（</w:t>
            </w:r>
            <w:r>
              <w:rPr>
                <w:rFonts w:eastAsia="仿宋_GB2312"/>
                <w:bCs/>
                <w:szCs w:val="21"/>
              </w:rPr>
              <w:t>Sample Essay1,2,3,4</w:t>
            </w:r>
            <w:r>
              <w:rPr>
                <w:rFonts w:hint="eastAsia" w:eastAsia="仿宋_GB2312"/>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ind w:left="360"/>
              <w:rPr>
                <w:rFonts w:eastAsia="仿宋_GB2312"/>
                <w:bCs/>
                <w:szCs w:val="21"/>
              </w:rPr>
            </w:pPr>
            <w:r>
              <w:rPr>
                <w:rFonts w:eastAsia="仿宋_GB2312"/>
                <w:bCs/>
                <w:szCs w:val="21"/>
              </w:rPr>
              <w:t>1.Learn the writing skill about Illustration</w:t>
            </w:r>
          </w:p>
          <w:p>
            <w:pPr>
              <w:ind w:left="360"/>
              <w:rPr>
                <w:rFonts w:eastAsia="仿宋_GB2312"/>
                <w:bCs/>
                <w:szCs w:val="21"/>
              </w:rPr>
            </w:pPr>
            <w:r>
              <w:rPr>
                <w:rFonts w:eastAsia="仿宋_GB2312"/>
                <w:bCs/>
                <w:szCs w:val="21"/>
              </w:rPr>
              <w:t>2.Analyze the samples(p.147-151)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ind w:left="-50" w:leftChars="-24" w:right="-50" w:firstLine="105" w:firstLineChars="50"/>
              <w:rPr>
                <w:rFonts w:eastAsia="仿宋_GB2312"/>
                <w:bCs/>
                <w:szCs w:val="21"/>
              </w:rPr>
            </w:pPr>
            <w:r>
              <w:rPr>
                <w:rFonts w:eastAsia="仿宋_GB2312"/>
                <w:bCs/>
                <w:szCs w:val="21"/>
              </w:rPr>
              <w:t>1.To know about illustration</w:t>
            </w:r>
          </w:p>
          <w:p>
            <w:pPr>
              <w:ind w:left="-50" w:leftChars="-24" w:right="-50" w:firstLine="105" w:firstLineChars="50"/>
              <w:rPr>
                <w:rFonts w:eastAsia="仿宋_GB2312"/>
                <w:bCs/>
                <w:szCs w:val="21"/>
              </w:rPr>
            </w:pPr>
            <w:r>
              <w:rPr>
                <w:rFonts w:eastAsia="仿宋_GB2312"/>
                <w:bCs/>
                <w:szCs w:val="21"/>
              </w:rPr>
              <w:t>2.To analyze the samples</w:t>
            </w:r>
          </w:p>
          <w:p>
            <w:pPr>
              <w:adjustRightInd w:val="0"/>
              <w:snapToGrid w:val="0"/>
              <w:ind w:right="-50"/>
              <w:rPr>
                <w:rFonts w:eastAsia="仿宋_GB2312"/>
                <w:bCs/>
                <w:szCs w:val="21"/>
              </w:rPr>
            </w:pPr>
            <w:r>
              <w:rPr>
                <w:rFonts w:eastAsia="仿宋_GB2312"/>
                <w:bCs/>
                <w:szCs w:val="21"/>
              </w:rPr>
              <w:t xml:space="preserve">3.To finish Task 7,8(p.148) </w:t>
            </w:r>
          </w:p>
          <w:p>
            <w:pPr>
              <w:adjustRightInd w:val="0"/>
              <w:snapToGrid w:val="0"/>
              <w:ind w:right="-50"/>
              <w:rPr>
                <w:rFonts w:eastAsia="仿宋_GB2312"/>
                <w:bCs/>
                <w:szCs w:val="21"/>
              </w:rPr>
            </w:pP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adjustRightInd w:val="0"/>
              <w:snapToGrid w:val="0"/>
              <w:ind w:right="-50"/>
              <w:rPr>
                <w:rFonts w:eastAsia="仿宋_GB2312"/>
                <w:bCs/>
                <w:szCs w:val="21"/>
              </w:rPr>
            </w:pPr>
            <w:r>
              <w:rPr>
                <w:rFonts w:eastAsia="仿宋_GB2312"/>
                <w:bCs/>
                <w:szCs w:val="21"/>
              </w:rPr>
              <w:t>1. Analysis of illustration (15 minutes)</w:t>
            </w:r>
          </w:p>
          <w:p>
            <w:pPr>
              <w:adjustRightInd w:val="0"/>
              <w:snapToGrid w:val="0"/>
              <w:ind w:right="-50"/>
              <w:rPr>
                <w:rFonts w:eastAsia="仿宋_GB2312"/>
                <w:bCs/>
                <w:szCs w:val="21"/>
              </w:rPr>
            </w:pPr>
            <w:r>
              <w:rPr>
                <w:rFonts w:eastAsia="仿宋_GB2312"/>
                <w:bCs/>
                <w:szCs w:val="21"/>
              </w:rPr>
              <w:t>2. The samples presented in this part (50 minutes)</w:t>
            </w:r>
          </w:p>
          <w:p>
            <w:pPr>
              <w:widowControl/>
              <w:spacing w:line="200" w:lineRule="atLeast"/>
              <w:rPr>
                <w:rFonts w:eastAsia="仿宋_GB2312"/>
                <w:bCs/>
                <w:szCs w:val="21"/>
              </w:rPr>
            </w:pPr>
            <w:r>
              <w:rPr>
                <w:rFonts w:eastAsia="仿宋_GB2312"/>
                <w:bCs/>
                <w:szCs w:val="21"/>
              </w:rPr>
              <w:t>3. Task 9 (15 minutes)</w:t>
            </w:r>
          </w:p>
          <w:p>
            <w:pPr>
              <w:spacing w:line="220" w:lineRule="exact"/>
              <w:rPr>
                <w:b/>
                <w:szCs w:val="21"/>
              </w:rPr>
            </w:pPr>
            <w:r>
              <w:rPr>
                <w:b/>
                <w:szCs w:val="21"/>
              </w:rPr>
              <w:t xml:space="preserve">II. Time Allotment   </w:t>
            </w:r>
            <w:r>
              <w:rPr>
                <w:szCs w:val="21"/>
              </w:rPr>
              <w:t>2 periods of 40minutes</w:t>
            </w: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 xml:space="preserve">Preview Comparison and Contrast  </w:t>
            </w:r>
          </w:p>
          <w:p>
            <w:pPr>
              <w:adjustRightInd w:val="0"/>
              <w:snapToGrid w:val="0"/>
              <w:ind w:right="-50"/>
              <w:rPr>
                <w:rFonts w:eastAsia="仿宋_GB2312"/>
                <w:bCs/>
                <w:szCs w:val="21"/>
              </w:rPr>
            </w:pPr>
          </w:p>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ind w:left="-50" w:leftChars="-24" w:right="-50" w:firstLine="105" w:firstLineChars="50"/>
              <w:rPr>
                <w:rFonts w:eastAsia="仿宋_GB2312"/>
                <w:bCs/>
                <w:szCs w:val="21"/>
              </w:rPr>
            </w:pPr>
            <w:r>
              <w:rPr>
                <w:rFonts w:ascii="??" w:hAnsi="??" w:cs="宋体"/>
                <w:color w:val="000000"/>
                <w:kern w:val="0"/>
                <w:szCs w:val="21"/>
              </w:rPr>
              <w:t>Through the lectures, the students can learn about</w:t>
            </w:r>
            <w:r>
              <w:rPr>
                <w:rFonts w:eastAsia="仿宋_GB2312"/>
                <w:bCs/>
                <w:szCs w:val="21"/>
              </w:rPr>
              <w:t xml:space="preserve"> illustration.</w:t>
            </w:r>
          </w:p>
          <w:p>
            <w:pPr>
              <w:adjustRightInd w:val="0"/>
              <w:snapToGrid w:val="0"/>
              <w:spacing w:line="360" w:lineRule="auto"/>
              <w:ind w:left="-51" w:right="-51"/>
              <w:rPr>
                <w:rFonts w:ascii="仿宋_GB2312" w:hAnsi="宋体" w:eastAsia="仿宋_GB2312"/>
                <w:bCs/>
                <w:szCs w:val="21"/>
              </w:rPr>
            </w:pPr>
            <w:r>
              <w:rPr>
                <w:rFonts w:ascii="??" w:hAnsi="??" w:cs="宋体"/>
                <w:color w:val="000000"/>
                <w:kern w:val="0"/>
                <w:szCs w:val="21"/>
              </w:rPr>
              <w:t xml:space="preserve"> By analyzing the samples and doing the exercises, the students may have a clear idea of illustration. </w:t>
            </w:r>
          </w:p>
          <w:p>
            <w:pPr>
              <w:ind w:right="-50"/>
              <w:rPr>
                <w:rFonts w:ascii="仿宋_GB2312" w:eastAsia="仿宋_GB2312"/>
                <w:bCs/>
                <w:szCs w:val="21"/>
              </w:rPr>
            </w:pPr>
          </w:p>
          <w:p>
            <w:pPr>
              <w:ind w:right="-50"/>
              <w:rPr>
                <w:rFonts w:ascii="仿宋_GB2312" w:eastAsia="仿宋_GB2312"/>
                <w:bCs/>
                <w:szCs w:val="21"/>
              </w:rPr>
            </w:pPr>
          </w:p>
          <w:p>
            <w:pPr>
              <w:ind w:right="-50"/>
              <w:rPr>
                <w:rFonts w:ascii="仿宋_GB2312" w:eastAsia="仿宋_GB2312"/>
                <w:bCs/>
                <w:szCs w:val="21"/>
              </w:rPr>
            </w:pPr>
          </w:p>
        </w:tc>
      </w:tr>
    </w:tbl>
    <w:p/>
    <w:p/>
    <w:p/>
    <w:p/>
    <w:p/>
    <w:p>
      <w:pPr>
        <w:spacing w:line="400" w:lineRule="exact"/>
        <w:jc w:val="center"/>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8</w:t>
      </w:r>
    </w:p>
    <w:p>
      <w:pPr>
        <w:spacing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ascii="仿宋_GB2312" w:hAnsi="宋体" w:eastAsia="仿宋_GB2312"/>
          <w:sz w:val="24"/>
          <w:u w:val="single"/>
        </w:rPr>
        <w:t xml:space="preserve">   8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8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hint="eastAsia" w:ascii="仿宋_GB2312" w:hAnsi="宋体" w:eastAsia="仿宋_GB2312"/>
          <w:sz w:val="24"/>
          <w:u w:val="single"/>
        </w:rPr>
        <w:t>王君兰</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5"/>
        <w:tblW w:w="8956" w:type="dxa"/>
        <w:jc w:val="center"/>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6: Composing Essays(Exposition)--- Comparison and Contrast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ind w:left="-50" w:right="-50"/>
              <w:rPr>
                <w:rFonts w:eastAsia="仿宋_GB2312"/>
                <w:bCs/>
                <w:szCs w:val="21"/>
              </w:rPr>
            </w:pPr>
            <w:r>
              <w:rPr>
                <w:rFonts w:eastAsia="仿宋_GB2312"/>
                <w:bCs/>
                <w:szCs w:val="21"/>
              </w:rPr>
              <w:t>1.To learn about Comparison and Contrast</w:t>
            </w:r>
          </w:p>
          <w:p>
            <w:pPr>
              <w:ind w:left="-50" w:right="-50"/>
              <w:rPr>
                <w:rFonts w:eastAsia="仿宋_GB2312"/>
                <w:bCs/>
                <w:szCs w:val="21"/>
              </w:rPr>
            </w:pPr>
            <w:r>
              <w:rPr>
                <w:rFonts w:eastAsia="仿宋_GB2312"/>
                <w:bCs/>
                <w:szCs w:val="21"/>
              </w:rPr>
              <w:t>2. To analyze the samples presented in this part.</w:t>
            </w:r>
            <w:r>
              <w:rPr>
                <w:rFonts w:hint="eastAsia" w:eastAsia="仿宋_GB2312"/>
                <w:bCs/>
                <w:szCs w:val="21"/>
              </w:rPr>
              <w:t>（</w:t>
            </w:r>
            <w:r>
              <w:rPr>
                <w:rFonts w:eastAsia="仿宋_GB2312"/>
                <w:bCs/>
                <w:szCs w:val="21"/>
              </w:rPr>
              <w:t>Sample Essay1,2,3,4</w:t>
            </w:r>
            <w:r>
              <w:rPr>
                <w:rFonts w:hint="eastAsia" w:eastAsia="仿宋_GB2312"/>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ind w:left="360"/>
              <w:rPr>
                <w:rFonts w:eastAsia="仿宋_GB2312"/>
                <w:bCs/>
                <w:szCs w:val="21"/>
              </w:rPr>
            </w:pPr>
            <w:r>
              <w:rPr>
                <w:rFonts w:eastAsia="仿宋_GB2312"/>
                <w:bCs/>
                <w:szCs w:val="21"/>
              </w:rPr>
              <w:t>1.Learn the writing skill about  Comparison and Contrast</w:t>
            </w:r>
          </w:p>
          <w:p>
            <w:pPr>
              <w:ind w:left="360"/>
              <w:rPr>
                <w:rFonts w:eastAsia="仿宋_GB2312"/>
                <w:bCs/>
                <w:szCs w:val="21"/>
              </w:rPr>
            </w:pPr>
            <w:r>
              <w:rPr>
                <w:rFonts w:eastAsia="仿宋_GB2312"/>
                <w:bCs/>
                <w:szCs w:val="21"/>
              </w:rPr>
              <w:t>2.Analyze the samples(p.147-151)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ind w:left="-50" w:right="-50"/>
              <w:rPr>
                <w:rFonts w:eastAsia="仿宋_GB2312"/>
                <w:bCs/>
                <w:szCs w:val="21"/>
              </w:rPr>
            </w:pPr>
            <w:r>
              <w:rPr>
                <w:rFonts w:eastAsia="仿宋_GB2312"/>
                <w:bCs/>
                <w:szCs w:val="21"/>
              </w:rPr>
              <w:t>1.To know about Comparison and Contrast</w:t>
            </w:r>
          </w:p>
          <w:p>
            <w:pPr>
              <w:ind w:right="-50"/>
              <w:rPr>
                <w:rFonts w:eastAsia="仿宋_GB2312"/>
                <w:bCs/>
                <w:szCs w:val="21"/>
              </w:rPr>
            </w:pPr>
            <w:r>
              <w:rPr>
                <w:rFonts w:eastAsia="仿宋_GB2312"/>
                <w:bCs/>
                <w:szCs w:val="21"/>
              </w:rPr>
              <w:t>2.To analyze the samples</w:t>
            </w:r>
          </w:p>
          <w:p>
            <w:pPr>
              <w:adjustRightInd w:val="0"/>
              <w:snapToGrid w:val="0"/>
              <w:ind w:right="-50"/>
              <w:rPr>
                <w:rFonts w:eastAsia="仿宋_GB2312"/>
                <w:bCs/>
                <w:szCs w:val="21"/>
              </w:rPr>
            </w:pPr>
            <w:r>
              <w:rPr>
                <w:rFonts w:eastAsia="仿宋_GB2312"/>
                <w:bCs/>
                <w:szCs w:val="21"/>
              </w:rPr>
              <w:t xml:space="preserve">3.To finish Task 10,11(p.158-159) </w:t>
            </w:r>
          </w:p>
          <w:p>
            <w:pPr>
              <w:adjustRightInd w:val="0"/>
              <w:snapToGrid w:val="0"/>
              <w:ind w:right="-50"/>
              <w:rPr>
                <w:rFonts w:eastAsia="仿宋_GB2312"/>
                <w:bCs/>
                <w:szCs w:val="21"/>
              </w:rPr>
            </w:pP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ind w:left="-50" w:right="-50"/>
              <w:rPr>
                <w:rFonts w:eastAsia="仿宋_GB2312"/>
                <w:bCs/>
                <w:szCs w:val="21"/>
              </w:rPr>
            </w:pPr>
            <w:r>
              <w:rPr>
                <w:rFonts w:eastAsia="仿宋_GB2312"/>
                <w:bCs/>
                <w:szCs w:val="21"/>
              </w:rPr>
              <w:t>1. Analysis of  Comparison and Contrast(15 minutes)</w:t>
            </w:r>
          </w:p>
          <w:p>
            <w:pPr>
              <w:adjustRightInd w:val="0"/>
              <w:snapToGrid w:val="0"/>
              <w:ind w:right="-50"/>
              <w:rPr>
                <w:rFonts w:eastAsia="仿宋_GB2312"/>
                <w:bCs/>
                <w:szCs w:val="21"/>
              </w:rPr>
            </w:pPr>
            <w:r>
              <w:rPr>
                <w:rFonts w:eastAsia="仿宋_GB2312"/>
                <w:bCs/>
                <w:szCs w:val="21"/>
              </w:rPr>
              <w:t>2. The samples presented in this part (50 minutes)</w:t>
            </w:r>
          </w:p>
          <w:p>
            <w:pPr>
              <w:widowControl/>
              <w:spacing w:line="200" w:lineRule="atLeast"/>
              <w:rPr>
                <w:rFonts w:eastAsia="仿宋_GB2312"/>
                <w:bCs/>
                <w:szCs w:val="21"/>
              </w:rPr>
            </w:pPr>
            <w:r>
              <w:rPr>
                <w:rFonts w:eastAsia="仿宋_GB2312"/>
                <w:bCs/>
                <w:szCs w:val="21"/>
              </w:rPr>
              <w:t>3. Task 12 (15 minutes)</w:t>
            </w:r>
          </w:p>
          <w:p>
            <w:pPr>
              <w:spacing w:line="220" w:lineRule="exact"/>
              <w:rPr>
                <w:b/>
                <w:szCs w:val="21"/>
              </w:rPr>
            </w:pPr>
            <w:r>
              <w:rPr>
                <w:b/>
                <w:szCs w:val="21"/>
              </w:rPr>
              <w:t xml:space="preserve">II. Time Allotment   </w:t>
            </w:r>
            <w:r>
              <w:rPr>
                <w:szCs w:val="21"/>
              </w:rPr>
              <w:t>2 periods of 40minutes</w:t>
            </w: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 xml:space="preserve">Preview Cause and Effect </w:t>
            </w:r>
          </w:p>
          <w:p>
            <w:pPr>
              <w:adjustRightInd w:val="0"/>
              <w:snapToGrid w:val="0"/>
              <w:ind w:right="-50"/>
              <w:rPr>
                <w:rFonts w:eastAsia="仿宋_GB2312"/>
                <w:bCs/>
                <w:szCs w:val="21"/>
              </w:rPr>
            </w:pPr>
          </w:p>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ind w:left="-50" w:leftChars="-24" w:right="-50" w:firstLine="105" w:firstLineChars="50"/>
              <w:rPr>
                <w:rFonts w:eastAsia="仿宋_GB2312"/>
                <w:bCs/>
                <w:szCs w:val="21"/>
              </w:rPr>
            </w:pPr>
            <w:r>
              <w:rPr>
                <w:rFonts w:ascii="??" w:hAnsi="??" w:cs="宋体"/>
                <w:color w:val="000000"/>
                <w:kern w:val="0"/>
                <w:szCs w:val="21"/>
              </w:rPr>
              <w:t xml:space="preserve">Through the lectures, the students can learn about </w:t>
            </w:r>
            <w:r>
              <w:rPr>
                <w:rFonts w:eastAsia="仿宋_GB2312"/>
                <w:bCs/>
                <w:szCs w:val="21"/>
              </w:rPr>
              <w:t>Comparison and Contrast</w:t>
            </w:r>
          </w:p>
          <w:p>
            <w:pPr>
              <w:adjustRightInd w:val="0"/>
              <w:snapToGrid w:val="0"/>
              <w:spacing w:line="360" w:lineRule="auto"/>
              <w:ind w:left="-51" w:right="-51"/>
              <w:rPr>
                <w:rFonts w:ascii="仿宋_GB2312" w:hAnsi="宋体" w:eastAsia="仿宋_GB2312"/>
                <w:bCs/>
                <w:szCs w:val="21"/>
              </w:rPr>
            </w:pPr>
            <w:r>
              <w:rPr>
                <w:rFonts w:ascii="??" w:hAnsi="??" w:cs="宋体"/>
                <w:color w:val="000000"/>
                <w:kern w:val="0"/>
                <w:szCs w:val="21"/>
              </w:rPr>
              <w:t xml:space="preserve"> By analyzing the samples and doing the exercises, the students may have a clear idea of </w:t>
            </w:r>
            <w:r>
              <w:rPr>
                <w:rFonts w:eastAsia="仿宋_GB2312"/>
                <w:bCs/>
                <w:szCs w:val="21"/>
              </w:rPr>
              <w:t>Comparison and Contrast</w:t>
            </w:r>
            <w:r>
              <w:rPr>
                <w:rFonts w:ascii="??" w:hAnsi="??" w:cs="宋体"/>
                <w:color w:val="000000"/>
                <w:kern w:val="0"/>
                <w:szCs w:val="21"/>
              </w:rPr>
              <w:t xml:space="preserve"> </w:t>
            </w:r>
          </w:p>
          <w:p>
            <w:pPr>
              <w:ind w:right="-50"/>
              <w:rPr>
                <w:rFonts w:ascii="仿宋_GB2312" w:eastAsia="仿宋_GB2312"/>
                <w:bCs/>
                <w:szCs w:val="21"/>
              </w:rPr>
            </w:pPr>
          </w:p>
          <w:p>
            <w:pPr>
              <w:ind w:right="-50"/>
              <w:rPr>
                <w:rFonts w:ascii="仿宋_GB2312" w:eastAsia="仿宋_GB2312"/>
                <w:bCs/>
                <w:szCs w:val="21"/>
              </w:rPr>
            </w:pPr>
          </w:p>
          <w:p>
            <w:pPr>
              <w:ind w:right="-50"/>
              <w:rPr>
                <w:rFonts w:ascii="仿宋_GB2312" w:eastAsia="仿宋_GB2312"/>
                <w:bCs/>
                <w:szCs w:val="21"/>
              </w:rPr>
            </w:pPr>
          </w:p>
        </w:tc>
      </w:tr>
    </w:tbl>
    <w:p/>
    <w:p/>
    <w:p/>
    <w:p/>
    <w:p/>
    <w:p>
      <w:pPr>
        <w:spacing w:line="400" w:lineRule="exact"/>
        <w:jc w:val="center"/>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9</w:t>
      </w:r>
    </w:p>
    <w:p>
      <w:pPr>
        <w:spacing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ascii="仿宋_GB2312" w:hAnsi="宋体" w:eastAsia="仿宋_GB2312"/>
          <w:sz w:val="24"/>
          <w:u w:val="single"/>
        </w:rPr>
        <w:t xml:space="preserve">   9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9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hint="eastAsia" w:ascii="仿宋_GB2312" w:hAnsi="宋体" w:eastAsia="仿宋_GB2312"/>
          <w:sz w:val="24"/>
          <w:u w:val="single"/>
        </w:rPr>
        <w:t>王君兰</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5"/>
        <w:tblW w:w="8956" w:type="dxa"/>
        <w:jc w:val="center"/>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6: Composing Essays(Exposition)--- Cause and Effect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ind w:left="-50" w:right="-50"/>
              <w:rPr>
                <w:rFonts w:eastAsia="仿宋_GB2312"/>
                <w:bCs/>
                <w:szCs w:val="21"/>
              </w:rPr>
            </w:pPr>
            <w:r>
              <w:rPr>
                <w:rFonts w:eastAsia="仿宋_GB2312"/>
                <w:bCs/>
                <w:szCs w:val="21"/>
              </w:rPr>
              <w:t>1.To learn about Cause and Effect</w:t>
            </w:r>
          </w:p>
          <w:p>
            <w:pPr>
              <w:ind w:left="-50" w:right="-50"/>
              <w:rPr>
                <w:rFonts w:eastAsia="仿宋_GB2312"/>
                <w:bCs/>
                <w:szCs w:val="21"/>
              </w:rPr>
            </w:pPr>
            <w:r>
              <w:rPr>
                <w:rFonts w:eastAsia="仿宋_GB2312"/>
                <w:bCs/>
                <w:szCs w:val="21"/>
              </w:rPr>
              <w:t>2. To analyze the samples presented in this part.</w:t>
            </w:r>
            <w:r>
              <w:rPr>
                <w:rFonts w:hint="eastAsia" w:eastAsia="仿宋_GB2312"/>
                <w:bCs/>
                <w:szCs w:val="21"/>
              </w:rPr>
              <w:t>（</w:t>
            </w:r>
            <w:r>
              <w:rPr>
                <w:rFonts w:eastAsia="仿宋_GB2312"/>
                <w:bCs/>
                <w:szCs w:val="21"/>
              </w:rPr>
              <w:t>Sample Essay1,2,3</w:t>
            </w:r>
            <w:r>
              <w:rPr>
                <w:rFonts w:hint="eastAsia" w:eastAsia="仿宋_GB2312"/>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ind w:left="360"/>
              <w:rPr>
                <w:rFonts w:eastAsia="仿宋_GB2312"/>
                <w:bCs/>
                <w:szCs w:val="21"/>
              </w:rPr>
            </w:pPr>
            <w:r>
              <w:rPr>
                <w:rFonts w:eastAsia="仿宋_GB2312"/>
                <w:bCs/>
                <w:szCs w:val="21"/>
              </w:rPr>
              <w:t>1.Learn the writing skill about Cause and Effect</w:t>
            </w:r>
          </w:p>
          <w:p>
            <w:pPr>
              <w:ind w:left="360"/>
              <w:rPr>
                <w:rFonts w:eastAsia="仿宋_GB2312"/>
                <w:bCs/>
                <w:szCs w:val="21"/>
              </w:rPr>
            </w:pPr>
            <w:r>
              <w:rPr>
                <w:rFonts w:eastAsia="仿宋_GB2312"/>
                <w:bCs/>
                <w:szCs w:val="21"/>
              </w:rPr>
              <w:t>2.Analyze the samples(p.147-151)</w:t>
            </w:r>
          </w:p>
          <w:p>
            <w:pPr>
              <w:ind w:left="360"/>
              <w:rPr>
                <w:rFonts w:eastAsia="仿宋_GB2312"/>
                <w:bCs/>
                <w:szCs w:val="21"/>
              </w:rPr>
            </w:pPr>
            <w:r>
              <w:rPr>
                <w:rFonts w:eastAsia="仿宋_GB2312"/>
                <w:bCs/>
                <w:szCs w:val="21"/>
              </w:rPr>
              <w:t>3.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rPr>
                <w:rFonts w:eastAsia="仿宋_GB2312"/>
                <w:bCs/>
                <w:szCs w:val="21"/>
              </w:rPr>
            </w:pPr>
            <w:r>
              <w:rPr>
                <w:rFonts w:eastAsia="仿宋_GB2312"/>
                <w:bCs/>
                <w:szCs w:val="21"/>
              </w:rPr>
              <w:t>1.To know about Cause and Effect</w:t>
            </w:r>
          </w:p>
          <w:p>
            <w:pPr>
              <w:ind w:right="-50"/>
              <w:rPr>
                <w:rFonts w:eastAsia="仿宋_GB2312"/>
                <w:bCs/>
                <w:szCs w:val="21"/>
              </w:rPr>
            </w:pPr>
            <w:r>
              <w:rPr>
                <w:rFonts w:eastAsia="仿宋_GB2312"/>
                <w:bCs/>
                <w:szCs w:val="21"/>
              </w:rPr>
              <w:t>2.To analyze the samples.</w:t>
            </w:r>
          </w:p>
          <w:p>
            <w:pPr>
              <w:adjustRightInd w:val="0"/>
              <w:snapToGrid w:val="0"/>
              <w:ind w:right="-50"/>
              <w:rPr>
                <w:rFonts w:eastAsia="仿宋_GB2312"/>
                <w:bCs/>
                <w:szCs w:val="21"/>
              </w:rPr>
            </w:pPr>
            <w:r>
              <w:rPr>
                <w:rFonts w:eastAsia="仿宋_GB2312"/>
                <w:bCs/>
                <w:szCs w:val="21"/>
              </w:rPr>
              <w:t xml:space="preserve">3.To finish Task 14(p.168) </w:t>
            </w:r>
          </w:p>
          <w:p>
            <w:pPr>
              <w:adjustRightInd w:val="0"/>
              <w:snapToGrid w:val="0"/>
              <w:ind w:right="-50"/>
              <w:rPr>
                <w:rFonts w:eastAsia="仿宋_GB2312"/>
                <w:bCs/>
                <w:szCs w:val="21"/>
              </w:rPr>
            </w:pP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ind w:left="-50" w:right="-50"/>
              <w:rPr>
                <w:rFonts w:eastAsia="仿宋_GB2312"/>
                <w:bCs/>
                <w:szCs w:val="21"/>
              </w:rPr>
            </w:pPr>
            <w:r>
              <w:rPr>
                <w:rFonts w:eastAsia="仿宋_GB2312"/>
                <w:bCs/>
                <w:szCs w:val="21"/>
              </w:rPr>
              <w:t>1. Analysis of  Cause and Effect (15 minutes)</w:t>
            </w:r>
          </w:p>
          <w:p>
            <w:pPr>
              <w:adjustRightInd w:val="0"/>
              <w:snapToGrid w:val="0"/>
              <w:ind w:right="-50"/>
              <w:rPr>
                <w:rFonts w:eastAsia="仿宋_GB2312"/>
                <w:bCs/>
                <w:szCs w:val="21"/>
              </w:rPr>
            </w:pPr>
            <w:r>
              <w:rPr>
                <w:rFonts w:eastAsia="仿宋_GB2312"/>
                <w:bCs/>
                <w:szCs w:val="21"/>
              </w:rPr>
              <w:t>2. The samples presented in this part (50 minutes)</w:t>
            </w:r>
          </w:p>
          <w:p>
            <w:pPr>
              <w:widowControl/>
              <w:spacing w:line="200" w:lineRule="atLeast"/>
              <w:rPr>
                <w:rFonts w:eastAsia="仿宋_GB2312"/>
                <w:bCs/>
                <w:szCs w:val="21"/>
              </w:rPr>
            </w:pPr>
            <w:r>
              <w:rPr>
                <w:rFonts w:eastAsia="仿宋_GB2312"/>
                <w:bCs/>
                <w:szCs w:val="21"/>
              </w:rPr>
              <w:t>3. Task 15 (15 minutes)</w:t>
            </w:r>
          </w:p>
          <w:p>
            <w:pPr>
              <w:spacing w:line="220" w:lineRule="exact"/>
              <w:rPr>
                <w:b/>
                <w:szCs w:val="21"/>
              </w:rPr>
            </w:pPr>
            <w:r>
              <w:rPr>
                <w:b/>
                <w:szCs w:val="21"/>
              </w:rPr>
              <w:t xml:space="preserve">II. Time Allotment   </w:t>
            </w:r>
            <w:r>
              <w:rPr>
                <w:szCs w:val="21"/>
              </w:rPr>
              <w:t>2 periods of 40minutes</w:t>
            </w: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 xml:space="preserve">Preview Classification and Division </w:t>
            </w:r>
          </w:p>
          <w:p>
            <w:pPr>
              <w:adjustRightInd w:val="0"/>
              <w:snapToGrid w:val="0"/>
              <w:ind w:right="-50"/>
              <w:rPr>
                <w:rFonts w:eastAsia="仿宋_GB2312"/>
                <w:bCs/>
                <w:szCs w:val="21"/>
              </w:rPr>
            </w:pPr>
          </w:p>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ind w:left="-50" w:leftChars="-24" w:right="-50" w:firstLine="105" w:firstLineChars="50"/>
              <w:rPr>
                <w:rFonts w:eastAsia="仿宋_GB2312"/>
                <w:bCs/>
                <w:szCs w:val="21"/>
              </w:rPr>
            </w:pPr>
            <w:r>
              <w:rPr>
                <w:rFonts w:ascii="??" w:hAnsi="??" w:cs="宋体"/>
                <w:color w:val="000000"/>
                <w:kern w:val="0"/>
                <w:szCs w:val="21"/>
              </w:rPr>
              <w:t xml:space="preserve">Through the lecture and analysis, the students can learn about </w:t>
            </w:r>
            <w:r>
              <w:rPr>
                <w:rFonts w:eastAsia="仿宋_GB2312"/>
                <w:bCs/>
                <w:szCs w:val="21"/>
              </w:rPr>
              <w:t>Cause and Effect.</w:t>
            </w:r>
          </w:p>
          <w:p>
            <w:pPr>
              <w:adjustRightInd w:val="0"/>
              <w:snapToGrid w:val="0"/>
              <w:spacing w:line="360" w:lineRule="auto"/>
              <w:ind w:left="-51" w:right="-51"/>
              <w:rPr>
                <w:rFonts w:ascii="仿宋_GB2312" w:hAnsi="宋体" w:eastAsia="仿宋_GB2312"/>
                <w:bCs/>
                <w:szCs w:val="21"/>
              </w:rPr>
            </w:pPr>
            <w:r>
              <w:rPr>
                <w:rFonts w:ascii="??" w:hAnsi="??" w:cs="宋体"/>
                <w:color w:val="000000"/>
                <w:kern w:val="0"/>
                <w:szCs w:val="21"/>
              </w:rPr>
              <w:t xml:space="preserve"> By analyzing the samples and doing the exercises, the students may have a clear idea of </w:t>
            </w:r>
            <w:r>
              <w:rPr>
                <w:rFonts w:eastAsia="仿宋_GB2312"/>
                <w:bCs/>
                <w:szCs w:val="21"/>
              </w:rPr>
              <w:t>Cause and Effect.</w:t>
            </w:r>
            <w:r>
              <w:rPr>
                <w:rFonts w:ascii="??" w:hAnsi="??" w:cs="宋体"/>
                <w:color w:val="000000"/>
                <w:kern w:val="0"/>
                <w:szCs w:val="21"/>
              </w:rPr>
              <w:t xml:space="preserve"> </w:t>
            </w:r>
          </w:p>
          <w:p>
            <w:pPr>
              <w:ind w:right="-50"/>
              <w:rPr>
                <w:rFonts w:ascii="仿宋_GB2312" w:eastAsia="仿宋_GB2312"/>
                <w:bCs/>
                <w:szCs w:val="21"/>
              </w:rPr>
            </w:pPr>
          </w:p>
          <w:p>
            <w:pPr>
              <w:ind w:right="-50"/>
              <w:rPr>
                <w:rFonts w:ascii="仿宋_GB2312" w:eastAsia="仿宋_GB2312"/>
                <w:bCs/>
                <w:szCs w:val="21"/>
              </w:rPr>
            </w:pPr>
          </w:p>
          <w:p>
            <w:pPr>
              <w:ind w:right="-50"/>
              <w:rPr>
                <w:rFonts w:ascii="仿宋_GB2312" w:eastAsia="仿宋_GB2312"/>
                <w:bCs/>
                <w:szCs w:val="21"/>
              </w:rPr>
            </w:pPr>
          </w:p>
        </w:tc>
      </w:tr>
    </w:tbl>
    <w:p/>
    <w:p/>
    <w:p/>
    <w:p/>
    <w:p/>
    <w:p>
      <w:pPr>
        <w:spacing w:line="400" w:lineRule="exact"/>
        <w:jc w:val="center"/>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10</w:t>
      </w:r>
    </w:p>
    <w:p>
      <w:pPr>
        <w:spacing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ascii="仿宋_GB2312" w:hAnsi="宋体" w:eastAsia="仿宋_GB2312"/>
          <w:sz w:val="24"/>
          <w:u w:val="single"/>
        </w:rPr>
        <w:t xml:space="preserve">   10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10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hint="eastAsia" w:ascii="仿宋_GB2312" w:hAnsi="宋体" w:eastAsia="仿宋_GB2312"/>
          <w:sz w:val="24"/>
          <w:u w:val="single"/>
        </w:rPr>
        <w:t>王君兰</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5"/>
        <w:tblW w:w="8956" w:type="dxa"/>
        <w:jc w:val="center"/>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6: Composing Essays(Exposition)--- Classification and Division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ind w:left="-50" w:right="-50"/>
              <w:rPr>
                <w:rFonts w:eastAsia="仿宋_GB2312"/>
                <w:bCs/>
                <w:szCs w:val="21"/>
              </w:rPr>
            </w:pPr>
            <w:r>
              <w:rPr>
                <w:rFonts w:eastAsia="仿宋_GB2312"/>
                <w:bCs/>
                <w:szCs w:val="21"/>
              </w:rPr>
              <w:t>1.To learn about Classification and Division</w:t>
            </w:r>
          </w:p>
          <w:p>
            <w:pPr>
              <w:ind w:left="-50" w:right="-50"/>
              <w:rPr>
                <w:rFonts w:eastAsia="仿宋_GB2312"/>
                <w:bCs/>
                <w:szCs w:val="21"/>
              </w:rPr>
            </w:pPr>
            <w:r>
              <w:rPr>
                <w:rFonts w:eastAsia="仿宋_GB2312"/>
                <w:bCs/>
                <w:szCs w:val="21"/>
              </w:rPr>
              <w:t>2. To analyze the samples presented in this part.</w:t>
            </w:r>
            <w:r>
              <w:rPr>
                <w:rFonts w:hint="eastAsia" w:eastAsia="仿宋_GB2312"/>
                <w:bCs/>
                <w:szCs w:val="21"/>
              </w:rPr>
              <w:t>（</w:t>
            </w:r>
            <w:r>
              <w:rPr>
                <w:rFonts w:eastAsia="仿宋_GB2312"/>
                <w:bCs/>
                <w:szCs w:val="21"/>
              </w:rPr>
              <w:t>Sample Essay1,2,3</w:t>
            </w:r>
            <w:r>
              <w:rPr>
                <w:rFonts w:hint="eastAsia" w:eastAsia="仿宋_GB2312"/>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ind w:left="360"/>
              <w:rPr>
                <w:rFonts w:eastAsia="仿宋_GB2312"/>
                <w:bCs/>
                <w:szCs w:val="21"/>
              </w:rPr>
            </w:pPr>
            <w:r>
              <w:rPr>
                <w:rFonts w:eastAsia="仿宋_GB2312"/>
                <w:bCs/>
                <w:szCs w:val="21"/>
              </w:rPr>
              <w:t>1.Learn the writing skill about Cause and Effect</w:t>
            </w:r>
          </w:p>
          <w:p>
            <w:pPr>
              <w:ind w:left="360"/>
              <w:rPr>
                <w:rFonts w:eastAsia="仿宋_GB2312"/>
                <w:bCs/>
                <w:szCs w:val="21"/>
              </w:rPr>
            </w:pPr>
            <w:r>
              <w:rPr>
                <w:rFonts w:eastAsia="仿宋_GB2312"/>
                <w:bCs/>
                <w:szCs w:val="21"/>
              </w:rPr>
              <w:t>2.Analyze the samples(p.177-180)</w:t>
            </w:r>
          </w:p>
          <w:p>
            <w:pPr>
              <w:ind w:left="360"/>
              <w:rPr>
                <w:rFonts w:eastAsia="仿宋_GB2312"/>
                <w:bCs/>
                <w:szCs w:val="21"/>
              </w:rPr>
            </w:pPr>
            <w:r>
              <w:rPr>
                <w:rFonts w:eastAsia="仿宋_GB2312"/>
                <w:bCs/>
                <w:szCs w:val="21"/>
              </w:rPr>
              <w:t>3.Discussion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rPr>
                <w:rFonts w:eastAsia="仿宋_GB2312"/>
                <w:bCs/>
                <w:szCs w:val="21"/>
              </w:rPr>
            </w:pPr>
            <w:r>
              <w:rPr>
                <w:rFonts w:eastAsia="仿宋_GB2312"/>
                <w:bCs/>
                <w:szCs w:val="21"/>
              </w:rPr>
              <w:t>1.To know about Classification and Division</w:t>
            </w:r>
          </w:p>
          <w:p>
            <w:pPr>
              <w:ind w:right="-50"/>
              <w:rPr>
                <w:rFonts w:eastAsia="仿宋_GB2312"/>
                <w:bCs/>
                <w:szCs w:val="21"/>
              </w:rPr>
            </w:pPr>
            <w:r>
              <w:rPr>
                <w:rFonts w:eastAsia="仿宋_GB2312"/>
                <w:bCs/>
                <w:szCs w:val="21"/>
              </w:rPr>
              <w:t>2.To analyze the samples.</w:t>
            </w:r>
          </w:p>
          <w:p>
            <w:pPr>
              <w:adjustRightInd w:val="0"/>
              <w:snapToGrid w:val="0"/>
              <w:ind w:right="-50"/>
              <w:rPr>
                <w:rFonts w:eastAsia="仿宋_GB2312"/>
                <w:bCs/>
                <w:szCs w:val="21"/>
              </w:rPr>
            </w:pPr>
            <w:r>
              <w:rPr>
                <w:rFonts w:eastAsia="仿宋_GB2312"/>
                <w:bCs/>
                <w:szCs w:val="21"/>
              </w:rPr>
              <w:t xml:space="preserve">3.To finish Task 16(p.178) </w:t>
            </w:r>
          </w:p>
          <w:p>
            <w:pPr>
              <w:adjustRightInd w:val="0"/>
              <w:snapToGrid w:val="0"/>
              <w:ind w:right="-50"/>
              <w:rPr>
                <w:rFonts w:eastAsia="仿宋_GB2312"/>
                <w:bCs/>
                <w:szCs w:val="21"/>
              </w:rPr>
            </w:pP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ind w:left="-50" w:right="-50"/>
              <w:rPr>
                <w:rFonts w:eastAsia="仿宋_GB2312"/>
                <w:bCs/>
                <w:szCs w:val="21"/>
              </w:rPr>
            </w:pPr>
            <w:r>
              <w:rPr>
                <w:rFonts w:eastAsia="仿宋_GB2312"/>
                <w:bCs/>
                <w:szCs w:val="21"/>
              </w:rPr>
              <w:t>1. Analysis of Classification and Division (15 minutes)</w:t>
            </w:r>
          </w:p>
          <w:p>
            <w:pPr>
              <w:adjustRightInd w:val="0"/>
              <w:snapToGrid w:val="0"/>
              <w:ind w:right="-50"/>
              <w:rPr>
                <w:rFonts w:eastAsia="仿宋_GB2312"/>
                <w:bCs/>
                <w:szCs w:val="21"/>
              </w:rPr>
            </w:pPr>
            <w:r>
              <w:rPr>
                <w:rFonts w:eastAsia="仿宋_GB2312"/>
                <w:bCs/>
                <w:szCs w:val="21"/>
              </w:rPr>
              <w:t>2. The samples presented in this part (50 minutes)</w:t>
            </w:r>
          </w:p>
          <w:p>
            <w:pPr>
              <w:widowControl/>
              <w:spacing w:line="200" w:lineRule="atLeast"/>
              <w:rPr>
                <w:rFonts w:eastAsia="仿宋_GB2312"/>
                <w:bCs/>
                <w:szCs w:val="21"/>
              </w:rPr>
            </w:pPr>
            <w:r>
              <w:rPr>
                <w:rFonts w:eastAsia="仿宋_GB2312"/>
                <w:bCs/>
                <w:szCs w:val="21"/>
              </w:rPr>
              <w:t>3. Task 17 (15 minutes)</w:t>
            </w:r>
          </w:p>
          <w:p>
            <w:pPr>
              <w:spacing w:line="220" w:lineRule="exact"/>
              <w:rPr>
                <w:b/>
                <w:szCs w:val="21"/>
              </w:rPr>
            </w:pPr>
            <w:r>
              <w:rPr>
                <w:b/>
                <w:szCs w:val="21"/>
              </w:rPr>
              <w:t xml:space="preserve">II. Time Allotment   </w:t>
            </w:r>
            <w:r>
              <w:rPr>
                <w:szCs w:val="21"/>
              </w:rPr>
              <w:t>2 periods of 40minutes</w:t>
            </w: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Review Exposition(Illustration, Comparison and Contrast,  Cause and Effect, Classification and Division</w:t>
            </w:r>
          </w:p>
          <w:p>
            <w:pPr>
              <w:adjustRightInd w:val="0"/>
              <w:snapToGrid w:val="0"/>
              <w:ind w:right="-50"/>
              <w:rPr>
                <w:rFonts w:eastAsia="仿宋_GB2312"/>
                <w:bCs/>
                <w:szCs w:val="21"/>
              </w:rPr>
            </w:pPr>
          </w:p>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adjustRightInd w:val="0"/>
              <w:snapToGrid w:val="0"/>
              <w:ind w:right="-50"/>
              <w:rPr>
                <w:rFonts w:eastAsia="仿宋_GB2312"/>
                <w:bCs/>
                <w:szCs w:val="21"/>
              </w:rPr>
            </w:pPr>
            <w:r>
              <w:rPr>
                <w:rFonts w:ascii="??" w:hAnsi="??" w:cs="宋体"/>
                <w:color w:val="000000"/>
                <w:kern w:val="0"/>
                <w:szCs w:val="21"/>
              </w:rPr>
              <w:t>Through the lecture and analysis, the students can learn about</w:t>
            </w:r>
            <w:r>
              <w:rPr>
                <w:rFonts w:eastAsia="仿宋_GB2312"/>
                <w:bCs/>
                <w:szCs w:val="21"/>
              </w:rPr>
              <w:t xml:space="preserve"> Classification and Division.</w:t>
            </w:r>
          </w:p>
          <w:p>
            <w:pPr>
              <w:adjustRightInd w:val="0"/>
              <w:snapToGrid w:val="0"/>
              <w:spacing w:line="360" w:lineRule="auto"/>
              <w:ind w:left="-51" w:right="-51"/>
              <w:rPr>
                <w:rFonts w:ascii="仿宋_GB2312" w:hAnsi="宋体" w:eastAsia="仿宋_GB2312"/>
                <w:bCs/>
                <w:szCs w:val="21"/>
              </w:rPr>
            </w:pPr>
            <w:r>
              <w:rPr>
                <w:rFonts w:ascii="??" w:hAnsi="??" w:cs="宋体"/>
                <w:color w:val="000000"/>
                <w:kern w:val="0"/>
                <w:szCs w:val="21"/>
              </w:rPr>
              <w:t xml:space="preserve"> By analyzing the samples and doing the exercises, the students may have a clear idea of </w:t>
            </w:r>
            <w:r>
              <w:rPr>
                <w:rFonts w:eastAsia="仿宋_GB2312"/>
                <w:bCs/>
                <w:szCs w:val="21"/>
              </w:rPr>
              <w:t>Classification and Division..</w:t>
            </w:r>
            <w:r>
              <w:rPr>
                <w:rFonts w:ascii="??" w:hAnsi="??" w:cs="宋体"/>
                <w:color w:val="000000"/>
                <w:kern w:val="0"/>
                <w:szCs w:val="21"/>
              </w:rPr>
              <w:t xml:space="preserve"> </w:t>
            </w:r>
          </w:p>
          <w:p>
            <w:pPr>
              <w:ind w:right="-50"/>
              <w:rPr>
                <w:rFonts w:ascii="仿宋_GB2312" w:eastAsia="仿宋_GB2312"/>
                <w:bCs/>
                <w:szCs w:val="21"/>
              </w:rPr>
            </w:pPr>
          </w:p>
          <w:p>
            <w:pPr>
              <w:ind w:right="-50"/>
              <w:rPr>
                <w:rFonts w:ascii="仿宋_GB2312" w:eastAsia="仿宋_GB2312"/>
                <w:bCs/>
                <w:szCs w:val="21"/>
              </w:rPr>
            </w:pPr>
          </w:p>
          <w:p>
            <w:pPr>
              <w:ind w:right="-50"/>
              <w:rPr>
                <w:rFonts w:ascii="仿宋_GB2312" w:eastAsia="仿宋_GB2312"/>
                <w:bCs/>
                <w:szCs w:val="21"/>
              </w:rPr>
            </w:pPr>
          </w:p>
        </w:tc>
      </w:tr>
    </w:tbl>
    <w:p/>
    <w:p/>
    <w:p/>
    <w:p>
      <w:pPr>
        <w:spacing w:line="400" w:lineRule="exact"/>
        <w:jc w:val="center"/>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11</w:t>
      </w:r>
    </w:p>
    <w:p>
      <w:pPr>
        <w:spacing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ascii="仿宋_GB2312" w:hAnsi="宋体" w:eastAsia="仿宋_GB2312"/>
          <w:sz w:val="24"/>
          <w:u w:val="single"/>
        </w:rPr>
        <w:t xml:space="preserve">   11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11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hint="eastAsia" w:ascii="仿宋_GB2312" w:hAnsi="宋体" w:eastAsia="仿宋_GB2312"/>
          <w:sz w:val="24"/>
          <w:u w:val="single"/>
        </w:rPr>
        <w:t>王君兰</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5"/>
        <w:tblW w:w="8956" w:type="dxa"/>
        <w:jc w:val="center"/>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7: Writing for Practical Purposes---Notices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ind w:left="-50" w:right="-50"/>
              <w:rPr>
                <w:rFonts w:eastAsia="仿宋_GB2312"/>
                <w:bCs/>
                <w:szCs w:val="21"/>
              </w:rPr>
            </w:pPr>
            <w:r>
              <w:rPr>
                <w:rFonts w:eastAsia="仿宋_GB2312"/>
                <w:bCs/>
                <w:szCs w:val="21"/>
              </w:rPr>
              <w:t>1.To learn about Notices</w:t>
            </w:r>
          </w:p>
          <w:p>
            <w:pPr>
              <w:ind w:left="-50" w:right="-50"/>
              <w:rPr>
                <w:rFonts w:eastAsia="仿宋_GB2312"/>
                <w:bCs/>
                <w:szCs w:val="21"/>
              </w:rPr>
            </w:pPr>
            <w:r>
              <w:rPr>
                <w:rFonts w:eastAsia="仿宋_GB2312"/>
                <w:bCs/>
                <w:szCs w:val="21"/>
              </w:rPr>
              <w:t>2. To have a test about Exposition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ind w:left="360"/>
              <w:rPr>
                <w:rFonts w:eastAsia="仿宋_GB2312"/>
                <w:bCs/>
                <w:szCs w:val="21"/>
              </w:rPr>
            </w:pPr>
            <w:r>
              <w:rPr>
                <w:rFonts w:eastAsia="仿宋_GB2312"/>
                <w:bCs/>
                <w:szCs w:val="21"/>
              </w:rPr>
              <w:t>1.Learn the writing skill about Notices</w:t>
            </w:r>
          </w:p>
          <w:p>
            <w:pPr>
              <w:ind w:left="360"/>
              <w:rPr>
                <w:rFonts w:eastAsia="仿宋_GB2312"/>
                <w:bCs/>
                <w:szCs w:val="21"/>
              </w:rPr>
            </w:pPr>
            <w:r>
              <w:rPr>
                <w:rFonts w:eastAsia="仿宋_GB2312"/>
                <w:bCs/>
                <w:szCs w:val="21"/>
              </w:rPr>
              <w:t>2.Test 2</w:t>
            </w:r>
          </w:p>
          <w:p>
            <w:pPr>
              <w:ind w:left="360"/>
              <w:rPr>
                <w:rFonts w:eastAsia="仿宋_GB2312"/>
                <w:bCs/>
                <w:szCs w:val="21"/>
              </w:rPr>
            </w:pPr>
            <w:r>
              <w:rPr>
                <w:rFonts w:eastAsia="仿宋_GB2312"/>
                <w:bCs/>
                <w:szCs w:val="21"/>
              </w:rPr>
              <w:t>3.Discussion on the differences between Chinese notices and English notices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rPr>
                <w:rFonts w:eastAsia="仿宋_GB2312"/>
                <w:bCs/>
                <w:szCs w:val="21"/>
              </w:rPr>
            </w:pPr>
            <w:r>
              <w:rPr>
                <w:rFonts w:eastAsia="仿宋_GB2312"/>
                <w:bCs/>
                <w:szCs w:val="21"/>
              </w:rPr>
              <w:t>1.To know about English notices</w:t>
            </w:r>
          </w:p>
          <w:p>
            <w:pPr>
              <w:ind w:right="-50"/>
              <w:rPr>
                <w:rFonts w:eastAsia="仿宋_GB2312"/>
                <w:bCs/>
                <w:szCs w:val="21"/>
              </w:rPr>
            </w:pPr>
            <w:r>
              <w:rPr>
                <w:rFonts w:eastAsia="仿宋_GB2312"/>
                <w:bCs/>
                <w:szCs w:val="21"/>
              </w:rPr>
              <w:t>2.To analyze the samples.</w:t>
            </w:r>
          </w:p>
          <w:p>
            <w:pPr>
              <w:adjustRightInd w:val="0"/>
              <w:snapToGrid w:val="0"/>
              <w:ind w:right="-50"/>
              <w:rPr>
                <w:rFonts w:eastAsia="仿宋_GB2312"/>
                <w:bCs/>
                <w:szCs w:val="21"/>
              </w:rPr>
            </w:pPr>
            <w:r>
              <w:rPr>
                <w:rFonts w:eastAsia="仿宋_GB2312"/>
                <w:bCs/>
                <w:szCs w:val="21"/>
              </w:rPr>
              <w:t xml:space="preserve">3.To finish Task 1-5(p.195-196) </w:t>
            </w:r>
          </w:p>
          <w:p>
            <w:pPr>
              <w:adjustRightInd w:val="0"/>
              <w:snapToGrid w:val="0"/>
              <w:ind w:right="-50"/>
              <w:rPr>
                <w:rFonts w:eastAsia="仿宋_GB2312"/>
                <w:bCs/>
                <w:szCs w:val="21"/>
              </w:rPr>
            </w:pP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ind w:left="-50" w:right="-50"/>
              <w:rPr>
                <w:rFonts w:eastAsia="仿宋_GB2312"/>
                <w:bCs/>
                <w:szCs w:val="21"/>
              </w:rPr>
            </w:pPr>
            <w:r>
              <w:rPr>
                <w:rFonts w:eastAsia="仿宋_GB2312"/>
                <w:bCs/>
                <w:szCs w:val="21"/>
              </w:rPr>
              <w:t>1. Analysis of notices (15 minutes)</w:t>
            </w:r>
          </w:p>
          <w:p>
            <w:pPr>
              <w:adjustRightInd w:val="0"/>
              <w:snapToGrid w:val="0"/>
              <w:ind w:right="-50"/>
              <w:rPr>
                <w:rFonts w:eastAsia="仿宋_GB2312"/>
                <w:bCs/>
                <w:szCs w:val="21"/>
              </w:rPr>
            </w:pPr>
            <w:r>
              <w:rPr>
                <w:rFonts w:eastAsia="仿宋_GB2312"/>
                <w:bCs/>
                <w:szCs w:val="21"/>
              </w:rPr>
              <w:t>2. The samples presented in this part (35 minutes)</w:t>
            </w:r>
          </w:p>
          <w:p>
            <w:pPr>
              <w:widowControl/>
              <w:spacing w:line="200" w:lineRule="atLeast"/>
              <w:rPr>
                <w:rFonts w:eastAsia="仿宋_GB2312"/>
                <w:bCs/>
                <w:szCs w:val="21"/>
              </w:rPr>
            </w:pPr>
            <w:r>
              <w:rPr>
                <w:rFonts w:eastAsia="仿宋_GB2312"/>
                <w:bCs/>
                <w:szCs w:val="21"/>
              </w:rPr>
              <w:t>3. Test 2 (30 minutes)</w:t>
            </w:r>
          </w:p>
          <w:p>
            <w:pPr>
              <w:spacing w:line="220" w:lineRule="exact"/>
              <w:rPr>
                <w:b/>
                <w:szCs w:val="21"/>
              </w:rPr>
            </w:pPr>
            <w:r>
              <w:rPr>
                <w:b/>
                <w:szCs w:val="21"/>
              </w:rPr>
              <w:t xml:space="preserve">II. Time Allotment   </w:t>
            </w:r>
            <w:r>
              <w:rPr>
                <w:szCs w:val="21"/>
              </w:rPr>
              <w:t>2 periods of 40minutes</w:t>
            </w: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Preview Greetings , Good Wishes and Formal Invitations</w:t>
            </w:r>
          </w:p>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adjustRightInd w:val="0"/>
              <w:snapToGrid w:val="0"/>
              <w:ind w:right="-50"/>
              <w:rPr>
                <w:rFonts w:eastAsia="仿宋_GB2312"/>
                <w:bCs/>
                <w:szCs w:val="21"/>
              </w:rPr>
            </w:pPr>
            <w:r>
              <w:rPr>
                <w:rFonts w:ascii="??" w:hAnsi="??" w:cs="宋体"/>
                <w:color w:val="000000"/>
                <w:kern w:val="0"/>
                <w:szCs w:val="21"/>
              </w:rPr>
              <w:t>Through the lecture and analysis, the students can learn about</w:t>
            </w:r>
            <w:r>
              <w:rPr>
                <w:rFonts w:eastAsia="仿宋_GB2312"/>
                <w:bCs/>
                <w:szCs w:val="21"/>
              </w:rPr>
              <w:t xml:space="preserve"> English Notices.</w:t>
            </w:r>
          </w:p>
          <w:p>
            <w:pPr>
              <w:adjustRightInd w:val="0"/>
              <w:snapToGrid w:val="0"/>
              <w:spacing w:line="360" w:lineRule="auto"/>
              <w:ind w:left="-51" w:right="-51"/>
              <w:rPr>
                <w:rFonts w:ascii="仿宋_GB2312" w:hAnsi="宋体" w:eastAsia="仿宋_GB2312"/>
                <w:bCs/>
                <w:szCs w:val="21"/>
              </w:rPr>
            </w:pPr>
            <w:r>
              <w:rPr>
                <w:rFonts w:ascii="??" w:hAnsi="??" w:cs="宋体"/>
                <w:color w:val="000000"/>
                <w:kern w:val="0"/>
                <w:szCs w:val="21"/>
              </w:rPr>
              <w:t xml:space="preserve"> By analyzing the samples and doing the exercises, the students may have a clear idea of </w:t>
            </w:r>
            <w:r>
              <w:rPr>
                <w:rFonts w:eastAsia="仿宋_GB2312"/>
                <w:bCs/>
                <w:szCs w:val="21"/>
              </w:rPr>
              <w:t>Notices.</w:t>
            </w:r>
            <w:r>
              <w:rPr>
                <w:rFonts w:ascii="??" w:hAnsi="??" w:cs="宋体"/>
                <w:color w:val="000000"/>
                <w:kern w:val="0"/>
                <w:szCs w:val="21"/>
              </w:rPr>
              <w:t xml:space="preserve"> </w:t>
            </w:r>
          </w:p>
          <w:p>
            <w:pPr>
              <w:ind w:right="-50"/>
              <w:rPr>
                <w:rFonts w:eastAsia="仿宋_GB2312"/>
                <w:bCs/>
                <w:szCs w:val="21"/>
              </w:rPr>
            </w:pPr>
            <w:r>
              <w:rPr>
                <w:rFonts w:eastAsia="仿宋_GB2312"/>
                <w:bCs/>
                <w:szCs w:val="21"/>
              </w:rPr>
              <w:t>Help the students to compare the differences between Chinese notices and English notices.</w:t>
            </w:r>
          </w:p>
          <w:p>
            <w:pPr>
              <w:ind w:right="-50"/>
              <w:rPr>
                <w:rFonts w:ascii="仿宋_GB2312" w:eastAsia="仿宋_GB2312"/>
                <w:bCs/>
                <w:szCs w:val="21"/>
              </w:rPr>
            </w:pPr>
          </w:p>
          <w:p>
            <w:pPr>
              <w:ind w:right="-50"/>
              <w:rPr>
                <w:rFonts w:ascii="仿宋_GB2312" w:eastAsia="仿宋_GB2312"/>
                <w:bCs/>
                <w:szCs w:val="21"/>
              </w:rPr>
            </w:pPr>
          </w:p>
        </w:tc>
      </w:tr>
    </w:tbl>
    <w:p/>
    <w:p/>
    <w:p/>
    <w:p/>
    <w:p/>
    <w:p>
      <w:pPr>
        <w:spacing w:line="400" w:lineRule="exact"/>
        <w:jc w:val="center"/>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12</w:t>
      </w:r>
    </w:p>
    <w:p>
      <w:pPr>
        <w:spacing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ascii="仿宋_GB2312" w:hAnsi="宋体" w:eastAsia="仿宋_GB2312"/>
          <w:sz w:val="24"/>
          <w:u w:val="single"/>
        </w:rPr>
        <w:t xml:space="preserve">   12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12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hint="eastAsia" w:ascii="仿宋_GB2312" w:hAnsi="宋体" w:eastAsia="仿宋_GB2312"/>
          <w:sz w:val="24"/>
          <w:u w:val="single"/>
        </w:rPr>
        <w:t>王君兰</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5"/>
        <w:tblW w:w="8956" w:type="dxa"/>
        <w:jc w:val="center"/>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7: Writing for Practical Purposes--- Greetings , Good Wishes and Formal Invitations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ind w:left="-50" w:right="-50"/>
              <w:rPr>
                <w:rFonts w:eastAsia="仿宋_GB2312"/>
                <w:bCs/>
                <w:szCs w:val="21"/>
              </w:rPr>
            </w:pPr>
            <w:r>
              <w:rPr>
                <w:rFonts w:eastAsia="仿宋_GB2312"/>
                <w:bCs/>
                <w:szCs w:val="21"/>
              </w:rPr>
              <w:t>1.To learn about Greetings , Good Wishes and Formal Invitations</w:t>
            </w:r>
          </w:p>
          <w:p>
            <w:pPr>
              <w:ind w:left="-50" w:right="-50"/>
              <w:rPr>
                <w:rFonts w:eastAsia="仿宋_GB2312"/>
                <w:bCs/>
                <w:szCs w:val="21"/>
              </w:rPr>
            </w:pPr>
            <w:r>
              <w:rPr>
                <w:rFonts w:eastAsia="仿宋_GB2312"/>
                <w:bCs/>
                <w:szCs w:val="21"/>
              </w:rPr>
              <w:t>2. To analyze the samples presented in this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ind w:left="360"/>
              <w:rPr>
                <w:rFonts w:eastAsia="仿宋_GB2312"/>
                <w:bCs/>
                <w:szCs w:val="21"/>
              </w:rPr>
            </w:pPr>
            <w:r>
              <w:rPr>
                <w:rFonts w:eastAsia="仿宋_GB2312"/>
                <w:bCs/>
                <w:szCs w:val="21"/>
              </w:rPr>
              <w:t>1.Learn the writing skill about Greetings , Good Wishes and Formal Invitations</w:t>
            </w:r>
          </w:p>
          <w:p>
            <w:pPr>
              <w:ind w:left="360"/>
              <w:rPr>
                <w:rFonts w:eastAsia="仿宋_GB2312"/>
                <w:bCs/>
                <w:szCs w:val="21"/>
              </w:rPr>
            </w:pPr>
            <w:r>
              <w:rPr>
                <w:rFonts w:eastAsia="仿宋_GB2312"/>
                <w:bCs/>
                <w:szCs w:val="21"/>
              </w:rPr>
              <w:t>2. Analyze the samples</w:t>
            </w:r>
          </w:p>
          <w:p>
            <w:pPr>
              <w:ind w:left="360"/>
              <w:rPr>
                <w:rFonts w:eastAsia="仿宋_GB2312"/>
                <w:bCs/>
                <w:szCs w:val="21"/>
              </w:rPr>
            </w:pPr>
            <w:r>
              <w:rPr>
                <w:rFonts w:eastAsia="仿宋_GB2312"/>
                <w:bCs/>
                <w:szCs w:val="21"/>
              </w:rPr>
              <w:t>3.Discussion on the format of Greetings , Good Wishes and Formal Invitations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rPr>
                <w:rFonts w:eastAsia="仿宋_GB2312"/>
                <w:bCs/>
                <w:szCs w:val="21"/>
              </w:rPr>
            </w:pPr>
            <w:r>
              <w:rPr>
                <w:rFonts w:eastAsia="仿宋_GB2312"/>
                <w:bCs/>
                <w:szCs w:val="21"/>
              </w:rPr>
              <w:t>1.To know about English Greetings , Good Wishes and Formal Invitations</w:t>
            </w:r>
          </w:p>
          <w:p>
            <w:pPr>
              <w:ind w:right="-50"/>
              <w:rPr>
                <w:rFonts w:eastAsia="仿宋_GB2312"/>
                <w:bCs/>
                <w:szCs w:val="21"/>
              </w:rPr>
            </w:pPr>
            <w:r>
              <w:rPr>
                <w:rFonts w:eastAsia="仿宋_GB2312"/>
                <w:bCs/>
                <w:szCs w:val="21"/>
              </w:rPr>
              <w:t>2.To analyze the samples.</w:t>
            </w:r>
          </w:p>
          <w:p>
            <w:pPr>
              <w:adjustRightInd w:val="0"/>
              <w:snapToGrid w:val="0"/>
              <w:ind w:right="-50"/>
              <w:rPr>
                <w:rFonts w:eastAsia="仿宋_GB2312"/>
                <w:bCs/>
                <w:szCs w:val="21"/>
              </w:rPr>
            </w:pPr>
            <w:r>
              <w:rPr>
                <w:rFonts w:eastAsia="仿宋_GB2312"/>
                <w:bCs/>
                <w:szCs w:val="21"/>
              </w:rPr>
              <w:t xml:space="preserve">3.To finish Task 8,9(p.201-202) </w:t>
            </w:r>
          </w:p>
          <w:p>
            <w:pPr>
              <w:adjustRightInd w:val="0"/>
              <w:snapToGrid w:val="0"/>
              <w:ind w:right="-50"/>
              <w:rPr>
                <w:rFonts w:eastAsia="仿宋_GB2312"/>
                <w:bCs/>
                <w:szCs w:val="21"/>
              </w:rPr>
            </w:pP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rPr>
                <w:rFonts w:eastAsia="仿宋_GB2312"/>
                <w:bCs/>
                <w:szCs w:val="21"/>
              </w:rPr>
            </w:pPr>
            <w:r>
              <w:rPr>
                <w:rFonts w:eastAsia="仿宋_GB2312"/>
                <w:bCs/>
                <w:szCs w:val="21"/>
              </w:rPr>
              <w:t>1. Analysis of English Greetings , Good Wishes and Formal Invitations</w:t>
            </w:r>
          </w:p>
          <w:p>
            <w:pPr>
              <w:numPr>
                <w:ilvl w:val="0"/>
                <w:numId w:val="6"/>
              </w:numPr>
              <w:ind w:right="-50"/>
              <w:rPr>
                <w:rFonts w:eastAsia="仿宋_GB2312"/>
                <w:bCs/>
                <w:szCs w:val="21"/>
              </w:rPr>
            </w:pPr>
            <w:r>
              <w:rPr>
                <w:rFonts w:eastAsia="仿宋_GB2312"/>
                <w:bCs/>
                <w:szCs w:val="21"/>
              </w:rPr>
              <w:t>minutes)</w:t>
            </w:r>
          </w:p>
          <w:p>
            <w:pPr>
              <w:adjustRightInd w:val="0"/>
              <w:snapToGrid w:val="0"/>
              <w:ind w:right="-50"/>
              <w:rPr>
                <w:rFonts w:eastAsia="仿宋_GB2312"/>
                <w:bCs/>
                <w:szCs w:val="21"/>
              </w:rPr>
            </w:pPr>
            <w:r>
              <w:rPr>
                <w:rFonts w:eastAsia="仿宋_GB2312"/>
                <w:bCs/>
                <w:szCs w:val="21"/>
              </w:rPr>
              <w:t>2.The samples presented in this part (50 minutes)</w:t>
            </w:r>
          </w:p>
          <w:p>
            <w:pPr>
              <w:numPr>
                <w:ilvl w:val="0"/>
                <w:numId w:val="5"/>
              </w:numPr>
              <w:adjustRightInd w:val="0"/>
              <w:snapToGrid w:val="0"/>
              <w:ind w:right="-50"/>
              <w:rPr>
                <w:rFonts w:eastAsia="仿宋_GB2312"/>
                <w:bCs/>
                <w:szCs w:val="21"/>
              </w:rPr>
            </w:pPr>
            <w:r>
              <w:rPr>
                <w:rFonts w:eastAsia="仿宋_GB2312"/>
                <w:bCs/>
                <w:szCs w:val="21"/>
              </w:rPr>
              <w:t>Task 7(15minutes)</w:t>
            </w:r>
          </w:p>
          <w:p>
            <w:pPr>
              <w:spacing w:line="220" w:lineRule="exact"/>
              <w:rPr>
                <w:b/>
                <w:szCs w:val="21"/>
              </w:rPr>
            </w:pPr>
            <w:r>
              <w:rPr>
                <w:b/>
                <w:szCs w:val="21"/>
              </w:rPr>
              <w:t xml:space="preserve">II. Time Allotment   </w:t>
            </w:r>
            <w:r>
              <w:rPr>
                <w:szCs w:val="21"/>
              </w:rPr>
              <w:t>2 periods of 40minutes</w:t>
            </w: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Preview Notes</w:t>
            </w:r>
          </w:p>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adjustRightInd w:val="0"/>
              <w:snapToGrid w:val="0"/>
              <w:ind w:right="-50"/>
              <w:rPr>
                <w:rFonts w:eastAsia="仿宋_GB2312"/>
                <w:bCs/>
                <w:szCs w:val="21"/>
              </w:rPr>
            </w:pPr>
            <w:r>
              <w:rPr>
                <w:rFonts w:ascii="??" w:hAnsi="??" w:cs="宋体"/>
                <w:color w:val="000000"/>
                <w:kern w:val="0"/>
                <w:szCs w:val="21"/>
              </w:rPr>
              <w:t>Through the lecture and analysis, the students can learn about</w:t>
            </w:r>
            <w:r>
              <w:rPr>
                <w:rFonts w:eastAsia="仿宋_GB2312"/>
                <w:bCs/>
                <w:szCs w:val="21"/>
              </w:rPr>
              <w:t xml:space="preserve"> English Greetings , Good Wishes and Formal Invitations .</w:t>
            </w:r>
          </w:p>
          <w:p>
            <w:pPr>
              <w:adjustRightInd w:val="0"/>
              <w:snapToGrid w:val="0"/>
              <w:ind w:right="-50"/>
              <w:rPr>
                <w:rFonts w:eastAsia="仿宋_GB2312"/>
                <w:bCs/>
                <w:szCs w:val="21"/>
              </w:rPr>
            </w:pPr>
            <w:r>
              <w:rPr>
                <w:rFonts w:ascii="??" w:hAnsi="??" w:cs="宋体"/>
                <w:color w:val="000000"/>
                <w:kern w:val="0"/>
                <w:szCs w:val="21"/>
              </w:rPr>
              <w:t xml:space="preserve"> By analyzing the samples and doing the exercises, the students may have a clear idea of </w:t>
            </w:r>
            <w:r>
              <w:rPr>
                <w:rFonts w:eastAsia="仿宋_GB2312"/>
                <w:bCs/>
                <w:szCs w:val="21"/>
              </w:rPr>
              <w:t>Greetings , Good Wishes and Formal Invitations .</w:t>
            </w:r>
          </w:p>
          <w:p>
            <w:pPr>
              <w:ind w:right="-50"/>
              <w:rPr>
                <w:rFonts w:eastAsia="仿宋_GB2312"/>
                <w:bCs/>
                <w:szCs w:val="21"/>
              </w:rPr>
            </w:pPr>
          </w:p>
          <w:p>
            <w:pPr>
              <w:ind w:right="-50"/>
              <w:rPr>
                <w:rFonts w:ascii="仿宋_GB2312" w:eastAsia="仿宋_GB2312"/>
                <w:bCs/>
                <w:szCs w:val="21"/>
              </w:rPr>
            </w:pPr>
          </w:p>
          <w:p>
            <w:pPr>
              <w:ind w:right="-50"/>
              <w:rPr>
                <w:rFonts w:ascii="仿宋_GB2312" w:eastAsia="仿宋_GB2312"/>
                <w:bCs/>
                <w:szCs w:val="21"/>
              </w:rPr>
            </w:pPr>
          </w:p>
        </w:tc>
      </w:tr>
    </w:tbl>
    <w:p/>
    <w:p/>
    <w:p/>
    <w:p/>
    <w:p/>
    <w:p>
      <w:pPr>
        <w:spacing w:line="400" w:lineRule="exact"/>
        <w:jc w:val="center"/>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13</w:t>
      </w:r>
    </w:p>
    <w:p>
      <w:pPr>
        <w:spacing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ascii="仿宋_GB2312" w:hAnsi="宋体" w:eastAsia="仿宋_GB2312"/>
          <w:sz w:val="24"/>
          <w:u w:val="single"/>
        </w:rPr>
        <w:t xml:space="preserve">   13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13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hint="eastAsia" w:ascii="仿宋_GB2312" w:hAnsi="宋体" w:eastAsia="仿宋_GB2312"/>
          <w:sz w:val="24"/>
          <w:u w:val="single"/>
        </w:rPr>
        <w:t>王君兰</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5"/>
        <w:tblW w:w="8956" w:type="dxa"/>
        <w:jc w:val="center"/>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7: Writing for Practical Purposes--- 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ind w:left="-50" w:right="-50"/>
              <w:rPr>
                <w:rFonts w:eastAsia="仿宋_GB2312"/>
                <w:bCs/>
                <w:szCs w:val="21"/>
              </w:rPr>
            </w:pPr>
            <w:r>
              <w:rPr>
                <w:rFonts w:eastAsia="仿宋_GB2312"/>
                <w:bCs/>
                <w:szCs w:val="21"/>
              </w:rPr>
              <w:t>1.To learn about Notes</w:t>
            </w:r>
          </w:p>
          <w:p>
            <w:pPr>
              <w:ind w:left="-50" w:right="-50"/>
              <w:rPr>
                <w:rFonts w:eastAsia="仿宋_GB2312"/>
                <w:bCs/>
                <w:szCs w:val="21"/>
              </w:rPr>
            </w:pPr>
            <w:r>
              <w:rPr>
                <w:rFonts w:eastAsia="仿宋_GB2312"/>
                <w:bCs/>
                <w:szCs w:val="21"/>
              </w:rPr>
              <w:t>2. To analyze the samples presented in this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ind w:left="360"/>
              <w:rPr>
                <w:rFonts w:eastAsia="仿宋_GB2312"/>
                <w:bCs/>
                <w:szCs w:val="21"/>
              </w:rPr>
            </w:pPr>
            <w:r>
              <w:rPr>
                <w:rFonts w:eastAsia="仿宋_GB2312"/>
                <w:bCs/>
                <w:szCs w:val="21"/>
              </w:rPr>
              <w:t>1.Learn the writing skill about Notes</w:t>
            </w:r>
          </w:p>
          <w:p>
            <w:pPr>
              <w:ind w:left="360"/>
              <w:rPr>
                <w:rFonts w:eastAsia="仿宋_GB2312"/>
                <w:bCs/>
                <w:szCs w:val="21"/>
              </w:rPr>
            </w:pPr>
            <w:r>
              <w:rPr>
                <w:rFonts w:eastAsia="仿宋_GB2312"/>
                <w:bCs/>
                <w:szCs w:val="21"/>
              </w:rPr>
              <w:t>2. Analyze the samples.</w:t>
            </w:r>
          </w:p>
          <w:p>
            <w:pPr>
              <w:ind w:left="360"/>
              <w:rPr>
                <w:rFonts w:eastAsia="仿宋_GB2312"/>
                <w:bCs/>
                <w:szCs w:val="21"/>
              </w:rPr>
            </w:pPr>
            <w:r>
              <w:rPr>
                <w:rFonts w:eastAsia="仿宋_GB2312"/>
                <w:bCs/>
                <w:szCs w:val="21"/>
              </w:rPr>
              <w:t>3.Discussion on the format of 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rPr>
                <w:rFonts w:eastAsia="仿宋_GB2312"/>
                <w:bCs/>
                <w:szCs w:val="21"/>
              </w:rPr>
            </w:pPr>
            <w:r>
              <w:rPr>
                <w:rFonts w:eastAsia="仿宋_GB2312"/>
                <w:bCs/>
                <w:szCs w:val="21"/>
              </w:rPr>
              <w:t>1.To know about English Notes</w:t>
            </w:r>
          </w:p>
          <w:p>
            <w:pPr>
              <w:ind w:right="-50"/>
              <w:rPr>
                <w:rFonts w:eastAsia="仿宋_GB2312"/>
                <w:bCs/>
                <w:szCs w:val="21"/>
              </w:rPr>
            </w:pPr>
            <w:r>
              <w:rPr>
                <w:rFonts w:eastAsia="仿宋_GB2312"/>
                <w:bCs/>
                <w:szCs w:val="21"/>
              </w:rPr>
              <w:t>2.To analyze the samples.</w:t>
            </w:r>
          </w:p>
          <w:p>
            <w:pPr>
              <w:adjustRightInd w:val="0"/>
              <w:snapToGrid w:val="0"/>
              <w:ind w:right="-50"/>
              <w:rPr>
                <w:rFonts w:eastAsia="仿宋_GB2312"/>
                <w:bCs/>
                <w:szCs w:val="21"/>
              </w:rPr>
            </w:pPr>
            <w:r>
              <w:rPr>
                <w:rFonts w:eastAsia="仿宋_GB2312"/>
                <w:bCs/>
                <w:szCs w:val="21"/>
              </w:rPr>
              <w:t xml:space="preserve">3.To finish Task 11,12(p.206,208) </w:t>
            </w:r>
          </w:p>
          <w:p>
            <w:pPr>
              <w:adjustRightInd w:val="0"/>
              <w:snapToGrid w:val="0"/>
              <w:ind w:right="-50"/>
              <w:rPr>
                <w:rFonts w:eastAsia="仿宋_GB2312"/>
                <w:bCs/>
                <w:szCs w:val="21"/>
              </w:rPr>
            </w:pP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rPr>
                <w:rFonts w:eastAsia="仿宋_GB2312"/>
                <w:bCs/>
                <w:szCs w:val="21"/>
              </w:rPr>
            </w:pPr>
            <w:r>
              <w:rPr>
                <w:rFonts w:eastAsia="仿宋_GB2312"/>
                <w:bCs/>
                <w:szCs w:val="21"/>
              </w:rPr>
              <w:t>1. Analysis of English Notes.</w:t>
            </w:r>
          </w:p>
          <w:p>
            <w:pPr>
              <w:ind w:right="-50"/>
              <w:rPr>
                <w:rFonts w:eastAsia="仿宋_GB2312"/>
                <w:bCs/>
                <w:szCs w:val="21"/>
              </w:rPr>
            </w:pPr>
            <w:r>
              <w:rPr>
                <w:rFonts w:eastAsia="仿宋_GB2312"/>
                <w:bCs/>
                <w:szCs w:val="21"/>
              </w:rPr>
              <w:t>(30minutes)</w:t>
            </w:r>
          </w:p>
          <w:p>
            <w:pPr>
              <w:adjustRightInd w:val="0"/>
              <w:snapToGrid w:val="0"/>
              <w:ind w:right="-50"/>
              <w:rPr>
                <w:rFonts w:eastAsia="仿宋_GB2312"/>
                <w:bCs/>
                <w:szCs w:val="21"/>
              </w:rPr>
            </w:pPr>
            <w:r>
              <w:rPr>
                <w:rFonts w:eastAsia="仿宋_GB2312"/>
                <w:bCs/>
                <w:szCs w:val="21"/>
              </w:rPr>
              <w:t>2.The samples presented in this part (30 minutes)</w:t>
            </w:r>
          </w:p>
          <w:p>
            <w:pPr>
              <w:numPr>
                <w:ilvl w:val="0"/>
                <w:numId w:val="5"/>
              </w:numPr>
              <w:adjustRightInd w:val="0"/>
              <w:snapToGrid w:val="0"/>
              <w:ind w:right="-50"/>
              <w:rPr>
                <w:rFonts w:eastAsia="仿宋_GB2312"/>
                <w:bCs/>
                <w:szCs w:val="21"/>
              </w:rPr>
            </w:pPr>
            <w:r>
              <w:rPr>
                <w:rFonts w:eastAsia="仿宋_GB2312"/>
                <w:bCs/>
                <w:szCs w:val="21"/>
              </w:rPr>
              <w:t>Analysis  of Notes of TEM 4(20minutes)</w:t>
            </w:r>
          </w:p>
          <w:p>
            <w:pPr>
              <w:spacing w:line="220" w:lineRule="exact"/>
              <w:rPr>
                <w:b/>
                <w:szCs w:val="21"/>
              </w:rPr>
            </w:pPr>
            <w:r>
              <w:rPr>
                <w:b/>
                <w:szCs w:val="21"/>
              </w:rPr>
              <w:t xml:space="preserve">II. Time Allotment   </w:t>
            </w:r>
            <w:r>
              <w:rPr>
                <w:szCs w:val="21"/>
              </w:rPr>
              <w:t>2 periods of 40minutes</w:t>
            </w: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Preview Letters</w:t>
            </w:r>
          </w:p>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adjustRightInd w:val="0"/>
              <w:snapToGrid w:val="0"/>
              <w:ind w:right="-50"/>
              <w:rPr>
                <w:rFonts w:eastAsia="仿宋_GB2312"/>
                <w:bCs/>
                <w:szCs w:val="21"/>
              </w:rPr>
            </w:pPr>
            <w:r>
              <w:rPr>
                <w:rFonts w:ascii="??" w:hAnsi="??" w:cs="宋体"/>
                <w:color w:val="000000"/>
                <w:kern w:val="0"/>
                <w:szCs w:val="21"/>
              </w:rPr>
              <w:t>Through the lecture and analysis, the students can learn about</w:t>
            </w:r>
            <w:r>
              <w:rPr>
                <w:rFonts w:eastAsia="仿宋_GB2312"/>
                <w:bCs/>
                <w:szCs w:val="21"/>
              </w:rPr>
              <w:t xml:space="preserve"> Notes .</w:t>
            </w:r>
          </w:p>
          <w:p>
            <w:pPr>
              <w:adjustRightInd w:val="0"/>
              <w:snapToGrid w:val="0"/>
              <w:ind w:right="-50"/>
              <w:rPr>
                <w:rFonts w:eastAsia="仿宋_GB2312"/>
                <w:bCs/>
                <w:szCs w:val="21"/>
              </w:rPr>
            </w:pPr>
            <w:r>
              <w:rPr>
                <w:rFonts w:ascii="??" w:hAnsi="??" w:cs="宋体"/>
                <w:color w:val="000000"/>
                <w:kern w:val="0"/>
                <w:szCs w:val="21"/>
              </w:rPr>
              <w:t xml:space="preserve"> By analyzing the samples and doing the exercises, the students may have a clear idea of </w:t>
            </w:r>
            <w:r>
              <w:rPr>
                <w:rFonts w:eastAsia="仿宋_GB2312"/>
                <w:bCs/>
                <w:szCs w:val="21"/>
              </w:rPr>
              <w:t>Notes.</w:t>
            </w:r>
          </w:p>
          <w:p>
            <w:pPr>
              <w:ind w:right="-50"/>
              <w:rPr>
                <w:rFonts w:eastAsia="仿宋_GB2312"/>
                <w:bCs/>
                <w:szCs w:val="21"/>
              </w:rPr>
            </w:pPr>
          </w:p>
          <w:p>
            <w:pPr>
              <w:ind w:right="-50"/>
              <w:rPr>
                <w:rFonts w:ascii="仿宋_GB2312" w:eastAsia="仿宋_GB2312"/>
                <w:bCs/>
                <w:szCs w:val="21"/>
              </w:rPr>
            </w:pPr>
          </w:p>
          <w:p>
            <w:pPr>
              <w:ind w:right="-50"/>
              <w:rPr>
                <w:rFonts w:ascii="仿宋_GB2312" w:eastAsia="仿宋_GB2312"/>
                <w:bCs/>
                <w:szCs w:val="21"/>
              </w:rPr>
            </w:pPr>
          </w:p>
        </w:tc>
      </w:tr>
    </w:tbl>
    <w:p/>
    <w:p/>
    <w:p/>
    <w:p/>
    <w:p/>
    <w:p/>
    <w:p>
      <w:pPr>
        <w:spacing w:line="400" w:lineRule="exact"/>
        <w:jc w:val="center"/>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14</w:t>
      </w:r>
    </w:p>
    <w:p>
      <w:pPr>
        <w:spacing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ascii="仿宋_GB2312" w:hAnsi="宋体" w:eastAsia="仿宋_GB2312"/>
          <w:sz w:val="24"/>
          <w:u w:val="single"/>
        </w:rPr>
        <w:t xml:space="preserve">   14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14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hint="eastAsia" w:ascii="仿宋_GB2312" w:hAnsi="宋体" w:eastAsia="仿宋_GB2312"/>
          <w:sz w:val="24"/>
          <w:u w:val="single"/>
        </w:rPr>
        <w:t>王君兰</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5"/>
        <w:tblW w:w="8956" w:type="dxa"/>
        <w:jc w:val="center"/>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7: Writing for Practical Purposes--- Letters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ind w:left="-50" w:right="-50"/>
              <w:rPr>
                <w:rFonts w:eastAsia="仿宋_GB2312"/>
                <w:bCs/>
                <w:szCs w:val="21"/>
              </w:rPr>
            </w:pPr>
            <w:r>
              <w:rPr>
                <w:rFonts w:eastAsia="仿宋_GB2312"/>
                <w:bCs/>
                <w:szCs w:val="21"/>
              </w:rPr>
              <w:t>1.To learn about Letters(Personal letters and Business letters)</w:t>
            </w:r>
          </w:p>
          <w:p>
            <w:pPr>
              <w:ind w:left="-50" w:right="-50"/>
              <w:rPr>
                <w:rFonts w:eastAsia="仿宋_GB2312"/>
                <w:bCs/>
                <w:szCs w:val="21"/>
              </w:rPr>
            </w:pPr>
            <w:r>
              <w:rPr>
                <w:rFonts w:eastAsia="仿宋_GB2312"/>
                <w:bCs/>
                <w:szCs w:val="21"/>
              </w:rPr>
              <w:t>2. To analyze the samples presented in this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ind w:left="360"/>
              <w:rPr>
                <w:rFonts w:eastAsia="仿宋_GB2312"/>
                <w:bCs/>
                <w:szCs w:val="21"/>
              </w:rPr>
            </w:pPr>
            <w:r>
              <w:rPr>
                <w:rFonts w:eastAsia="仿宋_GB2312"/>
                <w:bCs/>
                <w:szCs w:val="21"/>
              </w:rPr>
              <w:t>1.Learn the writing skill about Letters</w:t>
            </w:r>
          </w:p>
          <w:p>
            <w:pPr>
              <w:ind w:left="360"/>
              <w:rPr>
                <w:rFonts w:eastAsia="仿宋_GB2312"/>
                <w:bCs/>
                <w:szCs w:val="21"/>
              </w:rPr>
            </w:pPr>
            <w:r>
              <w:rPr>
                <w:rFonts w:eastAsia="仿宋_GB2312"/>
                <w:bCs/>
                <w:szCs w:val="21"/>
              </w:rPr>
              <w:t>2. Analyze the samples.</w:t>
            </w:r>
          </w:p>
          <w:p>
            <w:pPr>
              <w:ind w:left="360"/>
              <w:rPr>
                <w:rFonts w:eastAsia="仿宋_GB2312"/>
                <w:bCs/>
                <w:szCs w:val="21"/>
              </w:rPr>
            </w:pPr>
            <w:r>
              <w:rPr>
                <w:rFonts w:eastAsia="仿宋_GB2312"/>
                <w:bCs/>
                <w:szCs w:val="21"/>
              </w:rPr>
              <w:t>3.Discussion on the format of Letters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rPr>
                <w:rFonts w:eastAsia="仿宋_GB2312"/>
                <w:bCs/>
                <w:szCs w:val="21"/>
              </w:rPr>
            </w:pPr>
            <w:r>
              <w:rPr>
                <w:rFonts w:eastAsia="仿宋_GB2312"/>
                <w:bCs/>
                <w:szCs w:val="21"/>
              </w:rPr>
              <w:t>1.To know about English Personal letters and Business letters</w:t>
            </w:r>
          </w:p>
          <w:p>
            <w:pPr>
              <w:ind w:right="-50"/>
              <w:rPr>
                <w:rFonts w:eastAsia="仿宋_GB2312"/>
                <w:bCs/>
                <w:szCs w:val="21"/>
              </w:rPr>
            </w:pPr>
            <w:r>
              <w:rPr>
                <w:rFonts w:eastAsia="仿宋_GB2312"/>
                <w:bCs/>
                <w:szCs w:val="21"/>
              </w:rPr>
              <w:t>2.To analyze the samples.</w:t>
            </w:r>
          </w:p>
          <w:p>
            <w:pPr>
              <w:adjustRightInd w:val="0"/>
              <w:snapToGrid w:val="0"/>
              <w:ind w:right="-50"/>
              <w:rPr>
                <w:rFonts w:eastAsia="仿宋_GB2312"/>
                <w:bCs/>
                <w:szCs w:val="21"/>
              </w:rPr>
            </w:pPr>
            <w:r>
              <w:rPr>
                <w:rFonts w:eastAsia="仿宋_GB2312"/>
                <w:bCs/>
                <w:szCs w:val="21"/>
              </w:rPr>
              <w:t>3.To finish Task 19,20.</w:t>
            </w:r>
          </w:p>
          <w:p>
            <w:pPr>
              <w:adjustRightInd w:val="0"/>
              <w:snapToGrid w:val="0"/>
              <w:ind w:right="-50"/>
              <w:rPr>
                <w:rFonts w:eastAsia="仿宋_GB2312"/>
                <w:bCs/>
                <w:szCs w:val="21"/>
              </w:rPr>
            </w:pP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rPr>
                <w:rFonts w:eastAsia="仿宋_GB2312"/>
                <w:bCs/>
                <w:szCs w:val="21"/>
              </w:rPr>
            </w:pPr>
            <w:r>
              <w:rPr>
                <w:rFonts w:eastAsia="仿宋_GB2312"/>
                <w:bCs/>
                <w:szCs w:val="21"/>
              </w:rPr>
              <w:t xml:space="preserve">1. Analysis of English Personal letters and </w:t>
            </w:r>
          </w:p>
          <w:p>
            <w:pPr>
              <w:ind w:right="-50"/>
              <w:rPr>
                <w:rFonts w:eastAsia="仿宋_GB2312"/>
                <w:bCs/>
                <w:szCs w:val="21"/>
              </w:rPr>
            </w:pPr>
            <w:r>
              <w:rPr>
                <w:rFonts w:eastAsia="仿宋_GB2312"/>
                <w:bCs/>
                <w:szCs w:val="21"/>
              </w:rPr>
              <w:t>(20minutes)</w:t>
            </w:r>
          </w:p>
          <w:p>
            <w:pPr>
              <w:ind w:right="-50"/>
              <w:rPr>
                <w:rFonts w:eastAsia="仿宋_GB2312"/>
                <w:bCs/>
                <w:szCs w:val="21"/>
              </w:rPr>
            </w:pPr>
            <w:r>
              <w:rPr>
                <w:rFonts w:eastAsia="仿宋_GB2312"/>
                <w:bCs/>
                <w:szCs w:val="21"/>
              </w:rPr>
              <w:t>2. Analysis of English business letters. (20minutes)</w:t>
            </w:r>
          </w:p>
          <w:p>
            <w:pPr>
              <w:adjustRightInd w:val="0"/>
              <w:snapToGrid w:val="0"/>
              <w:ind w:right="-50"/>
              <w:rPr>
                <w:rFonts w:eastAsia="仿宋_GB2312"/>
                <w:bCs/>
                <w:szCs w:val="21"/>
              </w:rPr>
            </w:pPr>
            <w:r>
              <w:rPr>
                <w:rFonts w:eastAsia="仿宋_GB2312"/>
                <w:bCs/>
                <w:szCs w:val="21"/>
              </w:rPr>
              <w:t>3.The samples presented in this part (40 minutes)</w:t>
            </w:r>
          </w:p>
          <w:p>
            <w:pPr>
              <w:adjustRightInd w:val="0"/>
              <w:snapToGrid w:val="0"/>
              <w:ind w:right="-50"/>
              <w:rPr>
                <w:rFonts w:eastAsia="仿宋_GB2312"/>
                <w:bCs/>
                <w:szCs w:val="21"/>
              </w:rPr>
            </w:pPr>
          </w:p>
          <w:p>
            <w:pPr>
              <w:spacing w:line="220" w:lineRule="exact"/>
              <w:rPr>
                <w:b/>
                <w:szCs w:val="21"/>
              </w:rPr>
            </w:pPr>
            <w:r>
              <w:rPr>
                <w:b/>
                <w:szCs w:val="21"/>
              </w:rPr>
              <w:t xml:space="preserve">II. Time Allotment   </w:t>
            </w:r>
            <w:r>
              <w:rPr>
                <w:szCs w:val="21"/>
              </w:rPr>
              <w:t>2 periods of 40minutes</w:t>
            </w: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Preview Letters</w:t>
            </w:r>
          </w:p>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adjustRightInd w:val="0"/>
              <w:snapToGrid w:val="0"/>
              <w:ind w:right="-50"/>
              <w:rPr>
                <w:rFonts w:eastAsia="仿宋_GB2312"/>
                <w:bCs/>
                <w:szCs w:val="21"/>
              </w:rPr>
            </w:pPr>
            <w:r>
              <w:rPr>
                <w:rFonts w:ascii="??" w:hAnsi="??" w:cs="宋体"/>
                <w:color w:val="000000"/>
                <w:kern w:val="0"/>
                <w:szCs w:val="21"/>
              </w:rPr>
              <w:t>Through the lecture and analysis, the students can learn about</w:t>
            </w:r>
            <w:r>
              <w:rPr>
                <w:rFonts w:eastAsia="仿宋_GB2312"/>
                <w:bCs/>
                <w:szCs w:val="21"/>
              </w:rPr>
              <w:t xml:space="preserve"> Personal letters and Business letters .</w:t>
            </w:r>
          </w:p>
          <w:p>
            <w:pPr>
              <w:adjustRightInd w:val="0"/>
              <w:snapToGrid w:val="0"/>
              <w:ind w:right="-50"/>
              <w:rPr>
                <w:rFonts w:eastAsia="仿宋_GB2312"/>
                <w:bCs/>
                <w:szCs w:val="21"/>
              </w:rPr>
            </w:pPr>
            <w:r>
              <w:rPr>
                <w:rFonts w:ascii="??" w:hAnsi="??" w:cs="宋体"/>
                <w:color w:val="000000"/>
                <w:kern w:val="0"/>
                <w:szCs w:val="21"/>
              </w:rPr>
              <w:t xml:space="preserve"> By analyzing the samples and doing the exercises, the students may have a clear idea of </w:t>
            </w:r>
            <w:r>
              <w:rPr>
                <w:rFonts w:eastAsia="仿宋_GB2312"/>
                <w:bCs/>
                <w:szCs w:val="21"/>
              </w:rPr>
              <w:t>Personal letters and Business letters</w:t>
            </w:r>
          </w:p>
          <w:p>
            <w:pPr>
              <w:ind w:right="-50"/>
              <w:rPr>
                <w:rFonts w:eastAsia="仿宋_GB2312"/>
                <w:bCs/>
                <w:szCs w:val="21"/>
              </w:rPr>
            </w:pPr>
          </w:p>
          <w:p>
            <w:pPr>
              <w:ind w:right="-50"/>
              <w:rPr>
                <w:rFonts w:ascii="仿宋_GB2312" w:eastAsia="仿宋_GB2312"/>
                <w:bCs/>
                <w:szCs w:val="21"/>
              </w:rPr>
            </w:pPr>
          </w:p>
          <w:p>
            <w:pPr>
              <w:ind w:right="-50"/>
              <w:rPr>
                <w:rFonts w:ascii="仿宋_GB2312" w:eastAsia="仿宋_GB2312"/>
                <w:bCs/>
                <w:szCs w:val="21"/>
              </w:rPr>
            </w:pPr>
          </w:p>
        </w:tc>
      </w:tr>
    </w:tbl>
    <w:p/>
    <w:p/>
    <w:p/>
    <w:p/>
    <w:p>
      <w:pPr>
        <w:spacing w:line="400" w:lineRule="exact"/>
        <w:jc w:val="center"/>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15</w:t>
      </w:r>
    </w:p>
    <w:p>
      <w:pPr>
        <w:spacing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ascii="仿宋_GB2312" w:hAnsi="宋体" w:eastAsia="仿宋_GB2312"/>
          <w:sz w:val="24"/>
          <w:u w:val="single"/>
        </w:rPr>
        <w:t xml:space="preserve">   15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15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hint="eastAsia" w:ascii="仿宋_GB2312" w:hAnsi="宋体" w:eastAsia="仿宋_GB2312"/>
          <w:sz w:val="24"/>
          <w:u w:val="single"/>
        </w:rPr>
        <w:t>王君兰</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5"/>
        <w:tblW w:w="8956" w:type="dxa"/>
        <w:jc w:val="center"/>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7: Writing for Practical Purposes--- Envelopes,, Resumes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ind w:left="-50" w:right="-50"/>
              <w:rPr>
                <w:rFonts w:eastAsia="仿宋_GB2312"/>
                <w:bCs/>
                <w:szCs w:val="21"/>
              </w:rPr>
            </w:pPr>
            <w:r>
              <w:rPr>
                <w:rFonts w:eastAsia="仿宋_GB2312"/>
                <w:bCs/>
                <w:szCs w:val="21"/>
              </w:rPr>
              <w:t>1.To learn about Envelopes, Resumes</w:t>
            </w:r>
          </w:p>
          <w:p>
            <w:pPr>
              <w:ind w:left="-50" w:right="-50"/>
              <w:rPr>
                <w:rFonts w:eastAsia="仿宋_GB2312"/>
                <w:bCs/>
                <w:szCs w:val="21"/>
              </w:rPr>
            </w:pPr>
            <w:r>
              <w:rPr>
                <w:rFonts w:eastAsia="仿宋_GB2312"/>
                <w:bCs/>
                <w:szCs w:val="21"/>
              </w:rPr>
              <w:t>2. To analyze the samples presented in this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ind w:left="360"/>
              <w:rPr>
                <w:rFonts w:eastAsia="仿宋_GB2312"/>
                <w:bCs/>
                <w:szCs w:val="21"/>
              </w:rPr>
            </w:pPr>
            <w:r>
              <w:rPr>
                <w:rFonts w:eastAsia="仿宋_GB2312"/>
                <w:bCs/>
                <w:szCs w:val="21"/>
              </w:rPr>
              <w:t>1.Learn the writing skill about Envelopes,, Resumes</w:t>
            </w:r>
          </w:p>
          <w:p>
            <w:pPr>
              <w:ind w:left="360"/>
              <w:rPr>
                <w:rFonts w:eastAsia="仿宋_GB2312"/>
                <w:bCs/>
                <w:szCs w:val="21"/>
              </w:rPr>
            </w:pPr>
            <w:r>
              <w:rPr>
                <w:rFonts w:eastAsia="仿宋_GB2312"/>
                <w:bCs/>
                <w:szCs w:val="21"/>
              </w:rPr>
              <w:t>2. Analyze the samples.</w:t>
            </w:r>
          </w:p>
          <w:p>
            <w:pPr>
              <w:ind w:left="360"/>
              <w:rPr>
                <w:rFonts w:eastAsia="仿宋_GB2312"/>
                <w:bCs/>
                <w:szCs w:val="21"/>
              </w:rPr>
            </w:pPr>
            <w:r>
              <w:rPr>
                <w:rFonts w:eastAsia="仿宋_GB2312"/>
                <w:bCs/>
                <w:szCs w:val="21"/>
              </w:rPr>
              <w:t>3.Discussion on the format of Envelopes,, Resumes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rPr>
                <w:rFonts w:eastAsia="仿宋_GB2312"/>
                <w:bCs/>
                <w:szCs w:val="21"/>
              </w:rPr>
            </w:pPr>
            <w:r>
              <w:rPr>
                <w:rFonts w:eastAsia="仿宋_GB2312"/>
                <w:bCs/>
                <w:szCs w:val="21"/>
              </w:rPr>
              <w:t>1.To know about English Personal letters and Business letters</w:t>
            </w:r>
          </w:p>
          <w:p>
            <w:pPr>
              <w:ind w:right="-50"/>
              <w:rPr>
                <w:rFonts w:eastAsia="仿宋_GB2312"/>
                <w:bCs/>
                <w:szCs w:val="21"/>
              </w:rPr>
            </w:pPr>
            <w:r>
              <w:rPr>
                <w:rFonts w:eastAsia="仿宋_GB2312"/>
                <w:bCs/>
                <w:szCs w:val="21"/>
              </w:rPr>
              <w:t>2.To analyze the samples.</w:t>
            </w:r>
          </w:p>
          <w:p>
            <w:pPr>
              <w:adjustRightInd w:val="0"/>
              <w:snapToGrid w:val="0"/>
              <w:ind w:right="-50"/>
              <w:rPr>
                <w:rFonts w:eastAsia="仿宋_GB2312"/>
                <w:bCs/>
                <w:szCs w:val="21"/>
              </w:rPr>
            </w:pPr>
            <w:r>
              <w:rPr>
                <w:rFonts w:eastAsia="仿宋_GB2312"/>
                <w:bCs/>
                <w:szCs w:val="21"/>
              </w:rPr>
              <w:t>3.To finish Task 19,20.</w:t>
            </w:r>
          </w:p>
          <w:p>
            <w:pPr>
              <w:adjustRightInd w:val="0"/>
              <w:snapToGrid w:val="0"/>
              <w:ind w:right="-50"/>
              <w:rPr>
                <w:rFonts w:eastAsia="仿宋_GB2312"/>
                <w:bCs/>
                <w:szCs w:val="21"/>
              </w:rPr>
            </w:pP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rPr>
                <w:rFonts w:eastAsia="仿宋_GB2312"/>
                <w:bCs/>
                <w:szCs w:val="21"/>
              </w:rPr>
            </w:pPr>
            <w:r>
              <w:rPr>
                <w:rFonts w:eastAsia="仿宋_GB2312"/>
                <w:bCs/>
                <w:szCs w:val="21"/>
              </w:rPr>
              <w:t>1. Analysis of English Envelopes, Resumes</w:t>
            </w:r>
          </w:p>
          <w:p>
            <w:pPr>
              <w:ind w:right="-50"/>
              <w:rPr>
                <w:rFonts w:eastAsia="仿宋_GB2312"/>
                <w:bCs/>
                <w:szCs w:val="21"/>
              </w:rPr>
            </w:pPr>
            <w:r>
              <w:rPr>
                <w:rFonts w:eastAsia="仿宋_GB2312"/>
                <w:bCs/>
                <w:szCs w:val="21"/>
              </w:rPr>
              <w:t>(20minutes)</w:t>
            </w:r>
          </w:p>
          <w:p>
            <w:pPr>
              <w:ind w:right="-50"/>
              <w:rPr>
                <w:rFonts w:eastAsia="仿宋_GB2312"/>
                <w:bCs/>
                <w:szCs w:val="21"/>
              </w:rPr>
            </w:pPr>
            <w:r>
              <w:rPr>
                <w:rFonts w:eastAsia="仿宋_GB2312"/>
                <w:bCs/>
                <w:szCs w:val="21"/>
              </w:rPr>
              <w:t>2. Analysis of English Resumes. (20minutes)</w:t>
            </w:r>
          </w:p>
          <w:p>
            <w:pPr>
              <w:adjustRightInd w:val="0"/>
              <w:snapToGrid w:val="0"/>
              <w:ind w:right="-50"/>
              <w:rPr>
                <w:rFonts w:eastAsia="仿宋_GB2312"/>
                <w:bCs/>
                <w:szCs w:val="21"/>
              </w:rPr>
            </w:pPr>
            <w:r>
              <w:rPr>
                <w:rFonts w:eastAsia="仿宋_GB2312"/>
                <w:bCs/>
                <w:szCs w:val="21"/>
              </w:rPr>
              <w:t>3.The samples presented in this part (40 minutes)</w:t>
            </w:r>
          </w:p>
          <w:p>
            <w:pPr>
              <w:adjustRightInd w:val="0"/>
              <w:snapToGrid w:val="0"/>
              <w:ind w:right="-50"/>
              <w:rPr>
                <w:rFonts w:eastAsia="仿宋_GB2312"/>
                <w:bCs/>
                <w:szCs w:val="21"/>
              </w:rPr>
            </w:pPr>
          </w:p>
          <w:p>
            <w:pPr>
              <w:spacing w:line="220" w:lineRule="exact"/>
              <w:rPr>
                <w:b/>
                <w:szCs w:val="21"/>
              </w:rPr>
            </w:pPr>
            <w:r>
              <w:rPr>
                <w:b/>
                <w:szCs w:val="21"/>
              </w:rPr>
              <w:t xml:space="preserve">II. Time Allotment   </w:t>
            </w:r>
            <w:r>
              <w:rPr>
                <w:szCs w:val="21"/>
              </w:rPr>
              <w:t>2 periods of 40minutes</w:t>
            </w: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Review Chapter 7</w:t>
            </w:r>
          </w:p>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adjustRightInd w:val="0"/>
              <w:snapToGrid w:val="0"/>
              <w:ind w:right="-50"/>
              <w:rPr>
                <w:rFonts w:eastAsia="仿宋_GB2312"/>
                <w:bCs/>
                <w:szCs w:val="21"/>
              </w:rPr>
            </w:pPr>
            <w:r>
              <w:rPr>
                <w:rFonts w:ascii="??" w:hAnsi="??" w:cs="宋体"/>
                <w:color w:val="000000"/>
                <w:kern w:val="0"/>
                <w:szCs w:val="21"/>
              </w:rPr>
              <w:t>Through the lecture and analysis, the students can learn about</w:t>
            </w:r>
            <w:r>
              <w:rPr>
                <w:rFonts w:eastAsia="仿宋_GB2312"/>
                <w:bCs/>
                <w:szCs w:val="21"/>
              </w:rPr>
              <w:t xml:space="preserve"> . English Envelopes, Resumes</w:t>
            </w:r>
          </w:p>
          <w:p>
            <w:pPr>
              <w:adjustRightInd w:val="0"/>
              <w:snapToGrid w:val="0"/>
              <w:ind w:right="-50"/>
              <w:rPr>
                <w:rFonts w:eastAsia="仿宋_GB2312"/>
                <w:bCs/>
                <w:szCs w:val="21"/>
              </w:rPr>
            </w:pPr>
            <w:r>
              <w:rPr>
                <w:rFonts w:ascii="??" w:hAnsi="??" w:cs="宋体"/>
                <w:color w:val="000000"/>
                <w:kern w:val="0"/>
                <w:szCs w:val="21"/>
              </w:rPr>
              <w:t xml:space="preserve"> By analyzing the samples and doing the exercises, the students may have a clear idea of </w:t>
            </w:r>
            <w:r>
              <w:rPr>
                <w:rFonts w:eastAsia="仿宋_GB2312"/>
                <w:bCs/>
                <w:szCs w:val="21"/>
              </w:rPr>
              <w:t>English Envelopes, Resumes</w:t>
            </w:r>
          </w:p>
          <w:p>
            <w:pPr>
              <w:ind w:right="-50"/>
              <w:rPr>
                <w:rFonts w:eastAsia="仿宋_GB2312"/>
                <w:bCs/>
                <w:szCs w:val="21"/>
              </w:rPr>
            </w:pPr>
          </w:p>
          <w:p>
            <w:pPr>
              <w:ind w:right="-50"/>
              <w:rPr>
                <w:rFonts w:ascii="仿宋_GB2312" w:eastAsia="仿宋_GB2312"/>
                <w:bCs/>
                <w:szCs w:val="21"/>
              </w:rPr>
            </w:pPr>
          </w:p>
          <w:p>
            <w:pPr>
              <w:ind w:right="-50"/>
              <w:rPr>
                <w:rFonts w:ascii="仿宋_GB2312" w:eastAsia="仿宋_GB2312"/>
                <w:bCs/>
                <w:szCs w:val="21"/>
              </w:rPr>
            </w:pPr>
          </w:p>
        </w:tc>
      </w:tr>
    </w:tbl>
    <w:p/>
    <w:p/>
    <w:p/>
    <w:p/>
    <w:p>
      <w:pPr>
        <w:spacing w:line="400" w:lineRule="exact"/>
        <w:jc w:val="center"/>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16</w:t>
      </w:r>
    </w:p>
    <w:p>
      <w:pPr>
        <w:spacing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ascii="仿宋_GB2312" w:hAnsi="宋体" w:eastAsia="仿宋_GB2312"/>
          <w:sz w:val="24"/>
          <w:u w:val="single"/>
        </w:rPr>
        <w:t xml:space="preserve">   16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16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hint="eastAsia" w:ascii="仿宋_GB2312" w:hAnsi="宋体" w:eastAsia="仿宋_GB2312"/>
          <w:sz w:val="24"/>
          <w:u w:val="single"/>
        </w:rPr>
        <w:t>王君兰</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5"/>
        <w:tblW w:w="8956" w:type="dxa"/>
        <w:jc w:val="center"/>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8: Preparing Research Papers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ind w:left="-50" w:right="-50"/>
              <w:rPr>
                <w:rFonts w:eastAsia="仿宋_GB2312"/>
                <w:bCs/>
                <w:szCs w:val="21"/>
              </w:rPr>
            </w:pPr>
            <w:r>
              <w:rPr>
                <w:rFonts w:eastAsia="仿宋_GB2312"/>
                <w:bCs/>
                <w:szCs w:val="21"/>
              </w:rPr>
              <w:t>To get a general idea of writing research papers</w:t>
            </w:r>
          </w:p>
          <w:p>
            <w:pPr>
              <w:ind w:left="-50" w:right="-50"/>
              <w:rPr>
                <w:rFonts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ind w:left="360"/>
              <w:rPr>
                <w:rFonts w:eastAsia="仿宋_GB2312"/>
                <w:bCs/>
                <w:szCs w:val="21"/>
              </w:rPr>
            </w:pPr>
            <w:r>
              <w:rPr>
                <w:rFonts w:eastAsia="仿宋_GB2312"/>
                <w:bCs/>
                <w:szCs w:val="21"/>
              </w:rPr>
              <w:t>Analyzing the main points of research papers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rPr>
                <w:rFonts w:eastAsia="仿宋_GB2312"/>
                <w:bCs/>
                <w:szCs w:val="21"/>
              </w:rPr>
            </w:pPr>
            <w:r>
              <w:rPr>
                <w:rFonts w:eastAsia="仿宋_GB2312"/>
                <w:bCs/>
                <w:szCs w:val="21"/>
              </w:rPr>
              <w:t>To know about research papers</w:t>
            </w:r>
          </w:p>
          <w:p>
            <w:pPr>
              <w:ind w:right="-50"/>
              <w:rPr>
                <w:rFonts w:eastAsia="仿宋_GB2312"/>
                <w:bCs/>
                <w:szCs w:val="21"/>
              </w:rPr>
            </w:pPr>
          </w:p>
          <w:p>
            <w:pPr>
              <w:adjustRightInd w:val="0"/>
              <w:snapToGrid w:val="0"/>
              <w:ind w:right="-50"/>
              <w:rPr>
                <w:rFonts w:eastAsia="仿宋_GB2312"/>
                <w:bCs/>
                <w:szCs w:val="21"/>
              </w:rPr>
            </w:pP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rPr>
                <w:rFonts w:eastAsia="仿宋_GB2312"/>
                <w:bCs/>
                <w:szCs w:val="21"/>
              </w:rPr>
            </w:pPr>
            <w:r>
              <w:rPr>
                <w:rFonts w:eastAsia="仿宋_GB2312"/>
                <w:bCs/>
                <w:szCs w:val="21"/>
              </w:rPr>
              <w:t>1. Analysis of research papers</w:t>
            </w:r>
          </w:p>
          <w:p>
            <w:pPr>
              <w:ind w:right="-50"/>
              <w:rPr>
                <w:rFonts w:eastAsia="仿宋_GB2312"/>
                <w:bCs/>
                <w:szCs w:val="21"/>
              </w:rPr>
            </w:pPr>
            <w:r>
              <w:rPr>
                <w:rFonts w:eastAsia="仿宋_GB2312"/>
                <w:bCs/>
                <w:szCs w:val="21"/>
              </w:rPr>
              <w:t>(60minutes)</w:t>
            </w:r>
          </w:p>
          <w:p>
            <w:pPr>
              <w:ind w:right="-50"/>
              <w:rPr>
                <w:rFonts w:eastAsia="仿宋_GB2312"/>
                <w:bCs/>
                <w:szCs w:val="21"/>
              </w:rPr>
            </w:pPr>
            <w:r>
              <w:rPr>
                <w:rFonts w:eastAsia="仿宋_GB2312"/>
                <w:bCs/>
                <w:szCs w:val="21"/>
              </w:rPr>
              <w:t>2. Revision of Chapter 5,6,7</w:t>
            </w:r>
          </w:p>
          <w:p>
            <w:pPr>
              <w:adjustRightInd w:val="0"/>
              <w:snapToGrid w:val="0"/>
              <w:ind w:right="-50"/>
              <w:rPr>
                <w:rFonts w:eastAsia="仿宋_GB2312"/>
                <w:bCs/>
                <w:szCs w:val="21"/>
              </w:rPr>
            </w:pPr>
          </w:p>
          <w:p>
            <w:pPr>
              <w:spacing w:line="220" w:lineRule="exact"/>
              <w:rPr>
                <w:b/>
                <w:szCs w:val="21"/>
              </w:rPr>
            </w:pPr>
            <w:r>
              <w:rPr>
                <w:b/>
                <w:szCs w:val="21"/>
              </w:rPr>
              <w:t xml:space="preserve">II. Time Allotment   </w:t>
            </w:r>
            <w:r>
              <w:rPr>
                <w:szCs w:val="21"/>
              </w:rPr>
              <w:t>2 periods of 40minutes</w:t>
            </w: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Review Chapter 5,6,7</w:t>
            </w:r>
          </w:p>
          <w:p>
            <w:pPr>
              <w:adjustRightInd w:val="0"/>
              <w:snapToGrid w:val="0"/>
              <w:ind w:right="-50"/>
              <w:rPr>
                <w:rFonts w:eastAsia="仿宋_GB2312"/>
                <w:bCs/>
                <w:szCs w:val="21"/>
              </w:rPr>
            </w:pPr>
            <w:r>
              <w:rPr>
                <w:rFonts w:eastAsia="仿宋_GB2312"/>
                <w:bCs/>
                <w:szCs w:val="21"/>
              </w:rPr>
              <w:t>Get ready for the final exam.</w:t>
            </w: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rPr>
                <w:rFonts w:eastAsia="仿宋_GB2312"/>
                <w:bCs/>
                <w:szCs w:val="21"/>
              </w:rPr>
            </w:pPr>
            <w:r>
              <w:rPr>
                <w:rFonts w:ascii="??" w:hAnsi="??" w:cs="宋体"/>
                <w:color w:val="000000"/>
                <w:kern w:val="0"/>
                <w:szCs w:val="21"/>
              </w:rPr>
              <w:t xml:space="preserve">Through the lecture and analysis, the students can learn about </w:t>
            </w:r>
            <w:r>
              <w:rPr>
                <w:rFonts w:eastAsia="仿宋_GB2312"/>
                <w:bCs/>
                <w:szCs w:val="21"/>
              </w:rPr>
              <w:t>research papers.</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ascii="??" w:hAnsi="??" w:cs="宋体"/>
                <w:color w:val="000000"/>
                <w:kern w:val="0"/>
                <w:szCs w:val="21"/>
              </w:rPr>
              <w:t xml:space="preserve"> By analyzing the samples and doing the exercises, the students may have a general idea of writing research papers.</w:t>
            </w:r>
          </w:p>
          <w:p>
            <w:pPr>
              <w:ind w:right="-50"/>
              <w:rPr>
                <w:rFonts w:eastAsia="仿宋_GB2312"/>
                <w:bCs/>
                <w:szCs w:val="21"/>
              </w:rPr>
            </w:pPr>
          </w:p>
          <w:p>
            <w:pPr>
              <w:ind w:right="-50"/>
              <w:rPr>
                <w:rFonts w:ascii="仿宋_GB2312" w:eastAsia="仿宋_GB2312"/>
                <w:bCs/>
                <w:szCs w:val="21"/>
              </w:rPr>
            </w:pPr>
          </w:p>
          <w:p>
            <w:pPr>
              <w:ind w:right="-50"/>
              <w:rPr>
                <w:rFonts w:ascii="仿宋_GB2312" w:eastAsia="仿宋_GB2312"/>
                <w:bCs/>
                <w:szCs w:val="21"/>
              </w:rPr>
            </w:pPr>
          </w:p>
        </w:tc>
      </w:tr>
    </w:tbl>
    <w:p/>
    <w:p/>
    <w:p/>
    <w:p/>
    <w:sectPr>
      <w:headerReference r:id="rId3" w:type="default"/>
      <w:footerReference r:id="rId4" w:type="default"/>
      <w:footerReference r:id="rId5" w:type="even"/>
      <w:pgSz w:w="11906" w:h="16838"/>
      <w:pgMar w:top="1135" w:right="1474" w:bottom="141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55E0A"/>
    <w:multiLevelType w:val="multilevel"/>
    <w:tmpl w:val="09D55E0A"/>
    <w:lvl w:ilvl="0" w:tentative="0">
      <w:start w:val="1"/>
      <w:numFmt w:val="decimal"/>
      <w:lvlText w:val="%1."/>
      <w:lvlJc w:val="left"/>
      <w:pPr>
        <w:ind w:left="360" w:hanging="360"/>
      </w:pPr>
      <w:rPr>
        <w:rFonts w:hint="default" w:ascii="仿宋_GB2312" w:eastAsia="仿宋_GB2312"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38EC7DAE"/>
    <w:multiLevelType w:val="multilevel"/>
    <w:tmpl w:val="38EC7DAE"/>
    <w:lvl w:ilvl="0" w:tentative="0">
      <w:start w:val="15"/>
      <w:numFmt w:val="decimal"/>
      <w:lvlText w:val="(%1"/>
      <w:lvlJc w:val="left"/>
      <w:pPr>
        <w:ind w:left="400" w:hanging="360"/>
      </w:pPr>
      <w:rPr>
        <w:rFonts w:hint="default" w:cs="Times New Roman"/>
      </w:rPr>
    </w:lvl>
    <w:lvl w:ilvl="1" w:tentative="0">
      <w:start w:val="1"/>
      <w:numFmt w:val="lowerLetter"/>
      <w:lvlText w:val="%2)"/>
      <w:lvlJc w:val="left"/>
      <w:pPr>
        <w:ind w:left="880" w:hanging="420"/>
      </w:pPr>
      <w:rPr>
        <w:rFonts w:cs="Times New Roman"/>
      </w:rPr>
    </w:lvl>
    <w:lvl w:ilvl="2" w:tentative="0">
      <w:start w:val="1"/>
      <w:numFmt w:val="lowerRoman"/>
      <w:lvlText w:val="%3."/>
      <w:lvlJc w:val="right"/>
      <w:pPr>
        <w:ind w:left="1300" w:hanging="420"/>
      </w:pPr>
      <w:rPr>
        <w:rFonts w:cs="Times New Roman"/>
      </w:rPr>
    </w:lvl>
    <w:lvl w:ilvl="3" w:tentative="0">
      <w:start w:val="1"/>
      <w:numFmt w:val="decimal"/>
      <w:lvlText w:val="%4."/>
      <w:lvlJc w:val="left"/>
      <w:pPr>
        <w:ind w:left="1720" w:hanging="420"/>
      </w:pPr>
      <w:rPr>
        <w:rFonts w:cs="Times New Roman"/>
      </w:rPr>
    </w:lvl>
    <w:lvl w:ilvl="4" w:tentative="0">
      <w:start w:val="1"/>
      <w:numFmt w:val="lowerLetter"/>
      <w:lvlText w:val="%5)"/>
      <w:lvlJc w:val="left"/>
      <w:pPr>
        <w:ind w:left="2140" w:hanging="420"/>
      </w:pPr>
      <w:rPr>
        <w:rFonts w:cs="Times New Roman"/>
      </w:rPr>
    </w:lvl>
    <w:lvl w:ilvl="5" w:tentative="0">
      <w:start w:val="1"/>
      <w:numFmt w:val="lowerRoman"/>
      <w:lvlText w:val="%6."/>
      <w:lvlJc w:val="right"/>
      <w:pPr>
        <w:ind w:left="2560" w:hanging="420"/>
      </w:pPr>
      <w:rPr>
        <w:rFonts w:cs="Times New Roman"/>
      </w:rPr>
    </w:lvl>
    <w:lvl w:ilvl="6" w:tentative="0">
      <w:start w:val="1"/>
      <w:numFmt w:val="decimal"/>
      <w:lvlText w:val="%7."/>
      <w:lvlJc w:val="left"/>
      <w:pPr>
        <w:ind w:left="2980" w:hanging="420"/>
      </w:pPr>
      <w:rPr>
        <w:rFonts w:cs="Times New Roman"/>
      </w:rPr>
    </w:lvl>
    <w:lvl w:ilvl="7" w:tentative="0">
      <w:start w:val="1"/>
      <w:numFmt w:val="lowerLetter"/>
      <w:lvlText w:val="%8)"/>
      <w:lvlJc w:val="left"/>
      <w:pPr>
        <w:ind w:left="3400" w:hanging="420"/>
      </w:pPr>
      <w:rPr>
        <w:rFonts w:cs="Times New Roman"/>
      </w:rPr>
    </w:lvl>
    <w:lvl w:ilvl="8" w:tentative="0">
      <w:start w:val="1"/>
      <w:numFmt w:val="lowerRoman"/>
      <w:lvlText w:val="%9."/>
      <w:lvlJc w:val="right"/>
      <w:pPr>
        <w:ind w:left="3820" w:hanging="420"/>
      </w:pPr>
      <w:rPr>
        <w:rFonts w:cs="Times New Roman"/>
      </w:rPr>
    </w:lvl>
  </w:abstractNum>
  <w:abstractNum w:abstractNumId="2">
    <w:nsid w:val="3E737453"/>
    <w:multiLevelType w:val="multilevel"/>
    <w:tmpl w:val="3E737453"/>
    <w:lvl w:ilvl="0" w:tentative="0">
      <w:start w:val="1"/>
      <w:numFmt w:val="decimal"/>
      <w:lvlText w:val="%1."/>
      <w:lvlJc w:val="left"/>
      <w:pPr>
        <w:tabs>
          <w:tab w:val="left" w:pos="310"/>
        </w:tabs>
        <w:ind w:left="310" w:hanging="360"/>
      </w:pPr>
      <w:rPr>
        <w:rFonts w:hint="default" w:cs="Times New Roman"/>
      </w:rPr>
    </w:lvl>
    <w:lvl w:ilvl="1" w:tentative="0">
      <w:start w:val="1"/>
      <w:numFmt w:val="lowerLetter"/>
      <w:lvlText w:val="%2)"/>
      <w:lvlJc w:val="left"/>
      <w:pPr>
        <w:tabs>
          <w:tab w:val="left" w:pos="790"/>
        </w:tabs>
        <w:ind w:left="790" w:hanging="420"/>
      </w:pPr>
      <w:rPr>
        <w:rFonts w:cs="Times New Roman"/>
      </w:rPr>
    </w:lvl>
    <w:lvl w:ilvl="2" w:tentative="0">
      <w:start w:val="1"/>
      <w:numFmt w:val="lowerRoman"/>
      <w:lvlText w:val="%3."/>
      <w:lvlJc w:val="right"/>
      <w:pPr>
        <w:tabs>
          <w:tab w:val="left" w:pos="1210"/>
        </w:tabs>
        <w:ind w:left="1210" w:hanging="420"/>
      </w:pPr>
      <w:rPr>
        <w:rFonts w:cs="Times New Roman"/>
      </w:rPr>
    </w:lvl>
    <w:lvl w:ilvl="3" w:tentative="0">
      <w:start w:val="1"/>
      <w:numFmt w:val="decimal"/>
      <w:lvlText w:val="%4."/>
      <w:lvlJc w:val="left"/>
      <w:pPr>
        <w:tabs>
          <w:tab w:val="left" w:pos="1630"/>
        </w:tabs>
        <w:ind w:left="1630" w:hanging="420"/>
      </w:pPr>
      <w:rPr>
        <w:rFonts w:cs="Times New Roman"/>
      </w:rPr>
    </w:lvl>
    <w:lvl w:ilvl="4" w:tentative="0">
      <w:start w:val="1"/>
      <w:numFmt w:val="lowerLetter"/>
      <w:lvlText w:val="%5)"/>
      <w:lvlJc w:val="left"/>
      <w:pPr>
        <w:tabs>
          <w:tab w:val="left" w:pos="2050"/>
        </w:tabs>
        <w:ind w:left="2050" w:hanging="420"/>
      </w:pPr>
      <w:rPr>
        <w:rFonts w:cs="Times New Roman"/>
      </w:rPr>
    </w:lvl>
    <w:lvl w:ilvl="5" w:tentative="0">
      <w:start w:val="1"/>
      <w:numFmt w:val="lowerRoman"/>
      <w:lvlText w:val="%6."/>
      <w:lvlJc w:val="right"/>
      <w:pPr>
        <w:tabs>
          <w:tab w:val="left" w:pos="2470"/>
        </w:tabs>
        <w:ind w:left="2470" w:hanging="420"/>
      </w:pPr>
      <w:rPr>
        <w:rFonts w:cs="Times New Roman"/>
      </w:rPr>
    </w:lvl>
    <w:lvl w:ilvl="6" w:tentative="0">
      <w:start w:val="1"/>
      <w:numFmt w:val="decimal"/>
      <w:lvlText w:val="%7."/>
      <w:lvlJc w:val="left"/>
      <w:pPr>
        <w:tabs>
          <w:tab w:val="left" w:pos="2890"/>
        </w:tabs>
        <w:ind w:left="2890" w:hanging="420"/>
      </w:pPr>
      <w:rPr>
        <w:rFonts w:cs="Times New Roman"/>
      </w:rPr>
    </w:lvl>
    <w:lvl w:ilvl="7" w:tentative="0">
      <w:start w:val="1"/>
      <w:numFmt w:val="lowerLetter"/>
      <w:lvlText w:val="%8)"/>
      <w:lvlJc w:val="left"/>
      <w:pPr>
        <w:tabs>
          <w:tab w:val="left" w:pos="3310"/>
        </w:tabs>
        <w:ind w:left="3310" w:hanging="420"/>
      </w:pPr>
      <w:rPr>
        <w:rFonts w:cs="Times New Roman"/>
      </w:rPr>
    </w:lvl>
    <w:lvl w:ilvl="8" w:tentative="0">
      <w:start w:val="1"/>
      <w:numFmt w:val="lowerRoman"/>
      <w:lvlText w:val="%9."/>
      <w:lvlJc w:val="right"/>
      <w:pPr>
        <w:tabs>
          <w:tab w:val="left" w:pos="3730"/>
        </w:tabs>
        <w:ind w:left="3730" w:hanging="420"/>
      </w:pPr>
      <w:rPr>
        <w:rFonts w:cs="Times New Roman"/>
      </w:rPr>
    </w:lvl>
  </w:abstractNum>
  <w:abstractNum w:abstractNumId="3">
    <w:nsid w:val="3E9C30E7"/>
    <w:multiLevelType w:val="multilevel"/>
    <w:tmpl w:val="3E9C30E7"/>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614146A5"/>
    <w:multiLevelType w:val="multilevel"/>
    <w:tmpl w:val="614146A5"/>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77BA7345"/>
    <w:multiLevelType w:val="multilevel"/>
    <w:tmpl w:val="77BA7345"/>
    <w:lvl w:ilvl="0" w:tentative="0">
      <w:start w:val="1"/>
      <w:numFmt w:val="upperRoman"/>
      <w:lvlText w:val="%1."/>
      <w:lvlJc w:val="left"/>
      <w:pPr>
        <w:tabs>
          <w:tab w:val="left" w:pos="720"/>
        </w:tabs>
        <w:ind w:left="720" w:hanging="720"/>
      </w:pPr>
      <w:rPr>
        <w:rFonts w:hint="default" w:ascii="Times New Roman" w:hAnsi="Times New Roman" w:eastAsia="宋体" w:cs="Times New Roman"/>
      </w:rPr>
    </w:lvl>
    <w:lvl w:ilvl="1" w:tentative="0">
      <w:start w:val="1"/>
      <w:numFmt w:val="decimal"/>
      <w:lvlText w:val="%2."/>
      <w:lvlJc w:val="left"/>
      <w:pPr>
        <w:tabs>
          <w:tab w:val="left" w:pos="780"/>
        </w:tabs>
        <w:ind w:left="780" w:hanging="36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344B"/>
    <w:rsid w:val="0001734F"/>
    <w:rsid w:val="0004240C"/>
    <w:rsid w:val="000D12FC"/>
    <w:rsid w:val="000D79D1"/>
    <w:rsid w:val="00124439"/>
    <w:rsid w:val="0015578D"/>
    <w:rsid w:val="003B009E"/>
    <w:rsid w:val="00422B6E"/>
    <w:rsid w:val="00451329"/>
    <w:rsid w:val="004B0423"/>
    <w:rsid w:val="00675889"/>
    <w:rsid w:val="00707EC6"/>
    <w:rsid w:val="0078206D"/>
    <w:rsid w:val="009E344B"/>
    <w:rsid w:val="009E7955"/>
    <w:rsid w:val="00A9720A"/>
    <w:rsid w:val="00AA0502"/>
    <w:rsid w:val="00B7553C"/>
    <w:rsid w:val="00B94CBC"/>
    <w:rsid w:val="00C30634"/>
    <w:rsid w:val="00C43A95"/>
    <w:rsid w:val="00C76845"/>
    <w:rsid w:val="00DC57D0"/>
    <w:rsid w:val="00E668BD"/>
    <w:rsid w:val="00F37844"/>
    <w:rsid w:val="00F472B0"/>
    <w:rsid w:val="0F617E76"/>
    <w:rsid w:val="19E5017C"/>
    <w:rsid w:val="22BB097A"/>
    <w:rsid w:val="7274479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iPriority w:val="99"/>
    <w:pPr>
      <w:tabs>
        <w:tab w:val="center" w:pos="4153"/>
        <w:tab w:val="right" w:pos="8306"/>
      </w:tabs>
      <w:snapToGrid w:val="0"/>
      <w:jc w:val="left"/>
    </w:pPr>
    <w:rPr>
      <w:kern w:val="0"/>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4"/>
    <w:link w:val="2"/>
    <w:semiHidden/>
    <w:uiPriority w:val="99"/>
    <w:rPr>
      <w:sz w:val="18"/>
      <w:szCs w:val="18"/>
    </w:rPr>
  </w:style>
  <w:style w:type="character" w:customStyle="1" w:styleId="7">
    <w:name w:val="Header Char"/>
    <w:basedOn w:val="4"/>
    <w:link w:val="3"/>
    <w:semiHidden/>
    <w:uiPriority w:val="99"/>
    <w:rPr>
      <w:sz w:val="18"/>
      <w:szCs w:val="18"/>
    </w:rPr>
  </w:style>
  <w:style w:type="character" w:customStyle="1" w:styleId="8">
    <w:name w:val="页眉 Char"/>
    <w:basedOn w:val="4"/>
    <w:link w:val="3"/>
    <w:semiHidden/>
    <w:locked/>
    <w:uiPriority w:val="99"/>
    <w:rPr>
      <w:rFonts w:ascii="Calibri" w:hAnsi="Calibri" w:eastAsia="宋体" w:cs="Times New Roman"/>
      <w:kern w:val="2"/>
      <w:sz w:val="18"/>
      <w:szCs w:val="18"/>
      <w:lang w:val="en-US" w:eastAsia="zh-CN" w:bidi="ar-SA"/>
    </w:rPr>
  </w:style>
  <w:style w:type="character" w:customStyle="1" w:styleId="9">
    <w:name w:val="页脚 Char"/>
    <w:basedOn w:val="4"/>
    <w:link w:val="2"/>
    <w:locked/>
    <w:uiPriority w:val="99"/>
    <w:rPr>
      <w:rFonts w:ascii="Calibri" w:hAnsi="Calibri"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3010</Words>
  <Characters>17160</Characters>
  <Lines>143</Lines>
  <Paragraphs>40</Paragraphs>
  <TotalTime>10</TotalTime>
  <ScaleCrop>false</ScaleCrop>
  <LinksUpToDate>false</LinksUpToDate>
  <CharactersWithSpaces>20130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jq-jwc-1</dc:creator>
  <cp:lastModifiedBy>wang961014</cp:lastModifiedBy>
  <dcterms:modified xsi:type="dcterms:W3CDTF">2020-09-09T00:41:24Z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