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E1" w:rsidRDefault="002F1789" w:rsidP="00611CE1">
      <w:pPr>
        <w:tabs>
          <w:tab w:val="left" w:pos="4830"/>
        </w:tabs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2.55pt;margin-top:28.3pt;width:207.5pt;height:22.1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" stroked="f" strokeweight=".5pt">
            <v:textbox>
              <w:txbxContent>
                <w:p w:rsidR="006164F9" w:rsidRDefault="006164F9" w:rsidP="006164F9">
                  <w:pPr>
                    <w:jc w:val="left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13（A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611CE1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11CE1" w:rsidRDefault="00611CE1" w:rsidP="00611CE1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高级英语3</w:t>
      </w:r>
      <w:r w:rsidR="00011E9A"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</w:rPr>
        <w:t>课程教案</w:t>
      </w:r>
    </w:p>
    <w:p w:rsidR="00611CE1" w:rsidRDefault="00611CE1" w:rsidP="004A684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1、</w:t>
      </w:r>
      <w:r w:rsidR="00011E9A">
        <w:rPr>
          <w:rFonts w:ascii="仿宋_GB2312" w:eastAsia="仿宋_GB2312" w:hAnsi="宋体" w:hint="eastAsia"/>
          <w:sz w:val="24"/>
          <w:u w:val="single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  1、2、3  </w:t>
      </w:r>
      <w:r>
        <w:rPr>
          <w:rFonts w:ascii="仿宋_GB2312" w:eastAsia="仿宋_GB2312" w:hAnsi="宋体" w:hint="eastAsia"/>
          <w:sz w:val="24"/>
        </w:rPr>
        <w:t>次课  学时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011E9A">
        <w:rPr>
          <w:rFonts w:ascii="仿宋_GB2312" w:eastAsia="仿宋_GB2312" w:hAnsi="宋体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011E9A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教案</w:t>
      </w:r>
      <w:r w:rsidR="006164F9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011E9A">
        <w:rPr>
          <w:rFonts w:ascii="仿宋_GB2312" w:eastAsia="仿宋_GB2312" w:hAnsi="宋体" w:hint="eastAsia"/>
          <w:sz w:val="24"/>
          <w:u w:val="single"/>
        </w:rPr>
        <w:t>朱万玉、</w:t>
      </w:r>
      <w:r w:rsidR="00DB6A95">
        <w:rPr>
          <w:rFonts w:ascii="仿宋_GB2312" w:eastAsia="仿宋_GB2312" w:hAnsi="宋体" w:hint="eastAsia"/>
          <w:sz w:val="24"/>
          <w:u w:val="single"/>
        </w:rPr>
        <w:t>陶然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4844"/>
        <w:gridCol w:w="2511"/>
      </w:tblGrid>
      <w:tr w:rsidR="00611CE1" w:rsidTr="00A82B72">
        <w:trPr>
          <w:cantSplit/>
          <w:trHeight w:val="595"/>
          <w:jc w:val="center"/>
        </w:trPr>
        <w:tc>
          <w:tcPr>
            <w:tcW w:w="1601" w:type="dxa"/>
            <w:vAlign w:val="center"/>
          </w:tcPr>
          <w:p w:rsidR="00611CE1" w:rsidRDefault="00A82B72" w:rsidP="00611CE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讲课单元</w:t>
            </w:r>
            <w:r w:rsidR="00611CE1"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355" w:type="dxa"/>
            <w:gridSpan w:val="2"/>
            <w:vAlign w:val="center"/>
          </w:tcPr>
          <w:p w:rsidR="00611CE1" w:rsidRDefault="00611CE1" w:rsidP="00E45DF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Unit </w:t>
            </w:r>
            <w:r w:rsidR="00E45DFE">
              <w:rPr>
                <w:rFonts w:ascii="仿宋_GB2312" w:eastAsia="仿宋_GB2312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Text I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Neat People vs. Sloppy People</w:t>
            </w:r>
          </w:p>
        </w:tc>
      </w:tr>
      <w:tr w:rsidR="00611CE1" w:rsidTr="00880C9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:rsidR="00611CE1" w:rsidRDefault="00611CE1" w:rsidP="00611C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11CE1" w:rsidRDefault="00611CE1" w:rsidP="00611CE1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让学生能充分欣赏作者幽默感，从非常普通的话题来了解作者的独特视角观察和分析能力，从而使学生对作者的观点及写作的目的能加深感悟，力求培养学生对语言的欣赏能力。</w:t>
            </w:r>
          </w:p>
          <w:p w:rsidR="00611CE1" w:rsidRDefault="00611CE1" w:rsidP="00611CE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82B72" w:rsidTr="00A82B72">
        <w:trPr>
          <w:cantSplit/>
          <w:trHeight w:val="728"/>
          <w:jc w:val="center"/>
        </w:trPr>
        <w:tc>
          <w:tcPr>
            <w:tcW w:w="8956" w:type="dxa"/>
            <w:gridSpan w:val="3"/>
          </w:tcPr>
          <w:p w:rsidR="00A82B72" w:rsidRDefault="00A82B72" w:rsidP="00A82B7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82B72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82B72" w:rsidRDefault="00A82B72" w:rsidP="00A82B7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82B72">
              <w:rPr>
                <w:rFonts w:ascii="仿宋_GB2312" w:eastAsia="仿宋_GB2312" w:hAnsi="宋体" w:hint="eastAsia"/>
                <w:bCs/>
                <w:szCs w:val="21"/>
              </w:rPr>
              <w:t>从非常普通的话题来了解作者的独特视角观察和分析能力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  <w:r w:rsidRPr="00A82B72">
              <w:rPr>
                <w:rFonts w:ascii="仿宋_GB2312" w:eastAsia="仿宋_GB2312" w:hAnsi="宋体" w:hint="eastAsia"/>
                <w:bCs/>
                <w:szCs w:val="21"/>
              </w:rPr>
              <w:t>本单元讲课重点使学生通过Pre-reading question的热身讨论，切入课文主题Neat People vs. Sloppy People。</w:t>
            </w:r>
          </w:p>
        </w:tc>
      </w:tr>
      <w:tr w:rsidR="00611CE1" w:rsidTr="00880C9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11CE1" w:rsidRDefault="00611CE1" w:rsidP="00611C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11CE1" w:rsidRDefault="00611CE1" w:rsidP="00611CE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本单元讲课重点使学生通过Pre-reading question的热身讨论，切入课文主题Neat People vs. Sloppy People。通过课文的结构分析，使学生了解作者的意图，对课文的整体把握以及其内涵和寓意的理解。通过对段落的学习，使学生了解其写作手法及修辞手法的运用。难点是课文词汇及表达的“冷暖”色调的表达及运用。</w:t>
            </w:r>
          </w:p>
        </w:tc>
      </w:tr>
      <w:tr w:rsidR="00611CE1" w:rsidTr="00880C9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11CE1" w:rsidTr="00880C9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  <w:vertAlign w:val="superscript"/>
              </w:rPr>
              <w:t>st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 xml:space="preserve"> Session (Total: 8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 mins)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611CE1" w:rsidRDefault="00611CE1" w:rsidP="00611CE1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Pre-reading A</w:t>
            </w:r>
            <w:r w:rsidR="00971AB9">
              <w:rPr>
                <w:rFonts w:ascii="仿宋_GB2312" w:eastAsia="仿宋_GB2312" w:hAnsi="宋体" w:hint="eastAsia"/>
                <w:bCs/>
                <w:szCs w:val="21"/>
              </w:rPr>
              <w:t>ctivities (15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611CE1" w:rsidRDefault="00611CE1" w:rsidP="00611CE1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Questions + Discussions: Ask students to work in pairs or in small groups to discuss the following questions</w:t>
            </w:r>
          </w:p>
          <w:p w:rsidR="00611CE1" w:rsidRDefault="00971AB9" w:rsidP="00611CE1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While-reading Activities (15</w:t>
            </w:r>
            <w:r w:rsidR="00611CE1"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611CE1" w:rsidRDefault="00611CE1" w:rsidP="00611CE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</w:t>
            </w:r>
            <w:r w:rsidR="002E206A">
              <w:rPr>
                <w:rFonts w:ascii="仿宋_GB2312" w:eastAsia="仿宋_GB2312" w:hAnsi="宋体" w:hint="eastAsia"/>
                <w:bCs/>
                <w:szCs w:val="21"/>
              </w:rPr>
              <w:t>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sk students to</w:t>
            </w:r>
            <w:r w:rsidR="002E206A">
              <w:rPr>
                <w:rFonts w:ascii="仿宋_GB2312" w:eastAsia="仿宋_GB2312" w:hAnsi="宋体"/>
                <w:bCs/>
                <w:szCs w:val="21"/>
              </w:rPr>
              <w:t xml:space="preserve"> read the text and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consider the organization of the text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Part I    Para. 1     (Introducing)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Part II   Paras. 2-5   (Sloppy people)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Part 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III  Paras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. 6-12  (Neat people)</w:t>
            </w:r>
          </w:p>
          <w:p w:rsidR="00611CE1" w:rsidRDefault="00611CE1" w:rsidP="00611CE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The teacher gives the students 5 mins to work out the main idea of the text</w:t>
            </w:r>
          </w:p>
          <w:p w:rsidR="00611CE1" w:rsidRDefault="00971AB9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After-reading Activities (15</w:t>
            </w:r>
            <w:r w:rsidR="00611CE1"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Discuss the main idea and organization of the text together</w:t>
            </w:r>
          </w:p>
          <w:p w:rsidR="00611CE1" w:rsidRDefault="00611CE1" w:rsidP="00611CE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Check students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comprehension by getting them to finish Text Comprehension</w:t>
            </w:r>
            <w:r w:rsidR="00971AB9">
              <w:t xml:space="preserve"> </w:t>
            </w:r>
            <w:r w:rsidR="00971AB9" w:rsidRPr="00971AB9">
              <w:rPr>
                <w:rFonts w:ascii="仿宋_GB2312" w:eastAsia="仿宋_GB2312" w:hAnsi="宋体"/>
                <w:bCs/>
                <w:szCs w:val="21"/>
              </w:rPr>
              <w:t>I</w:t>
            </w:r>
            <w:r w:rsidR="00971AB9">
              <w:rPr>
                <w:rFonts w:ascii="仿宋_GB2312" w:eastAsia="仿宋_GB2312" w:hAnsi="宋体"/>
                <w:bCs/>
                <w:szCs w:val="21"/>
              </w:rPr>
              <w:t>.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 w:rsidR="00971AB9">
              <w:t xml:space="preserve"> </w:t>
            </w:r>
            <w:r w:rsidR="00971AB9" w:rsidRPr="00971AB9">
              <w:rPr>
                <w:rFonts w:ascii="仿宋_GB2312" w:eastAsia="仿宋_GB2312" w:hAnsi="宋体"/>
                <w:bCs/>
                <w:szCs w:val="21"/>
              </w:rPr>
              <w:t>Study Glossary</w:t>
            </w:r>
            <w:r w:rsidR="00971AB9">
              <w:rPr>
                <w:rFonts w:ascii="仿宋_GB2312" w:eastAsia="仿宋_GB2312" w:hAnsi="宋体"/>
                <w:bCs/>
                <w:szCs w:val="21"/>
              </w:rPr>
              <w:t xml:space="preserve"> and </w:t>
            </w:r>
            <w:r w:rsidR="00971AB9" w:rsidRPr="00971AB9">
              <w:rPr>
                <w:rFonts w:ascii="仿宋_GB2312" w:eastAsia="仿宋_GB2312" w:hAnsi="宋体"/>
                <w:bCs/>
                <w:szCs w:val="21"/>
              </w:rPr>
              <w:t>Language points</w:t>
            </w:r>
            <w:r w:rsidR="00971AB9" w:rsidRPr="00971AB9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>(</w:t>
            </w:r>
            <w:r w:rsidR="00971AB9">
              <w:rPr>
                <w:rFonts w:ascii="仿宋_GB2312" w:eastAsia="仿宋_GB2312" w:hAnsi="宋体"/>
                <w:bCs/>
                <w:szCs w:val="21"/>
              </w:rPr>
              <w:t>30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611CE1" w:rsidRDefault="00611CE1" w:rsidP="00971AB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 Summary (5 mins) (略)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6. Assignment</w:t>
            </w:r>
          </w:p>
          <w:p w:rsidR="00611CE1" w:rsidRDefault="00611CE1" w:rsidP="00971AB9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Preview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TextI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IV; and Text appreciation.</w:t>
            </w:r>
          </w:p>
        </w:tc>
        <w:tc>
          <w:tcPr>
            <w:tcW w:w="2511" w:type="dxa"/>
            <w:vAlign w:val="center"/>
          </w:tcPr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用启发式的教学方法来引导学生解决教学重点与难点；</w:t>
            </w: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教学手段多样化：</w:t>
            </w: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a.点与面相结合</w:t>
            </w: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b.集中与分散相结合</w:t>
            </w: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c. 全信息记忆</w:t>
            </w: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d. 对比直观</w:t>
            </w: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11CE1" w:rsidTr="00880C9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2</w:t>
            </w:r>
            <w:r>
              <w:rPr>
                <w:rFonts w:ascii="仿宋_GB2312" w:eastAsia="仿宋_GB2312" w:hAnsi="宋体" w:hint="eastAsia"/>
                <w:bCs/>
                <w:szCs w:val="21"/>
                <w:vertAlign w:val="superscript"/>
              </w:rPr>
              <w:t>nd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Session (T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>otal: 8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 mins)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eaching objectives: To elaborate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TextI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IV; and Text appreciation. 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611CE1" w:rsidRDefault="00611CE1" w:rsidP="00611CE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Review the main points of the previous session (</w:t>
            </w:r>
            <w:r w:rsidR="002E206A">
              <w:rPr>
                <w:rFonts w:ascii="仿宋_GB2312" w:eastAsia="仿宋_GB2312" w:hAnsi="宋体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611CE1" w:rsidRPr="002E206A" w:rsidRDefault="00611CE1" w:rsidP="002E206A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E206A">
              <w:rPr>
                <w:rFonts w:ascii="仿宋_GB2312" w:eastAsia="仿宋_GB2312" w:hAnsi="宋体" w:hint="eastAsia"/>
                <w:bCs/>
                <w:szCs w:val="21"/>
              </w:rPr>
              <w:t xml:space="preserve">Explanation of the Text </w:t>
            </w:r>
            <w:r w:rsidR="003F343D" w:rsidRPr="002E206A">
              <w:rPr>
                <w:rFonts w:ascii="仿宋_GB2312" w:eastAsia="仿宋_GB2312" w:hAnsi="宋体" w:hint="eastAsia"/>
                <w:bCs/>
                <w:szCs w:val="21"/>
              </w:rPr>
              <w:t>(</w:t>
            </w:r>
            <w:r w:rsidR="002E206A">
              <w:rPr>
                <w:rFonts w:ascii="仿宋_GB2312" w:eastAsia="仿宋_GB2312" w:hAnsi="宋体"/>
                <w:bCs/>
                <w:szCs w:val="21"/>
              </w:rPr>
              <w:t>50</w:t>
            </w:r>
            <w:r w:rsidRPr="002E206A"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611CE1" w:rsidRDefault="002E206A" w:rsidP="002E206A">
            <w:pPr>
              <w:ind w:leftChars="-24" w:left="-50" w:right="-50" w:firstLineChars="150" w:firstLine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Language points,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611CE1">
              <w:rPr>
                <w:rFonts w:ascii="仿宋_GB2312" w:eastAsia="仿宋_GB2312" w:hAnsi="宋体" w:hint="eastAsia"/>
                <w:bCs/>
                <w:szCs w:val="21"/>
              </w:rPr>
              <w:t>Vocabulary and Structure (Mainly refers to Teacher</w:t>
            </w:r>
            <w:r w:rsidR="00611CE1">
              <w:rPr>
                <w:rFonts w:ascii="仿宋_GB2312" w:eastAsia="仿宋_GB2312" w:hAnsi="宋体"/>
                <w:bCs/>
                <w:szCs w:val="21"/>
              </w:rPr>
              <w:t>’</w:t>
            </w:r>
            <w:r w:rsidR="00611CE1">
              <w:rPr>
                <w:rFonts w:ascii="仿宋_GB2312" w:eastAsia="仿宋_GB2312" w:hAnsi="宋体" w:hint="eastAsia"/>
                <w:bCs/>
                <w:szCs w:val="21"/>
              </w:rPr>
              <w:t>s book)</w:t>
            </w:r>
          </w:p>
          <w:p w:rsidR="00611CE1" w:rsidRDefault="00611CE1" w:rsidP="00611CE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Check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 (15 mins)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 Text appreciation (5 mins)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 Summary (5 mins) (略)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6. Assignment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Preview Language Work exercises I, II, III</w:t>
            </w:r>
            <w:r w:rsidR="00227B00"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27B00" w:rsidRPr="00227B00">
              <w:rPr>
                <w:rFonts w:ascii="仿宋_GB2312" w:eastAsia="仿宋_GB2312" w:hAnsi="宋体"/>
                <w:bCs/>
                <w:szCs w:val="21"/>
              </w:rPr>
              <w:t>IV, V and Translation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611CE1" w:rsidRDefault="00611CE1" w:rsidP="00611CE1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Discuss with your partner about the topic on </w:t>
            </w:r>
            <w:r>
              <w:rPr>
                <w:rFonts w:ascii="仿宋_GB2312" w:eastAsia="仿宋_GB2312" w:hAnsi="宋体"/>
                <w:bCs/>
                <w:szCs w:val="21"/>
              </w:rPr>
              <w:t>“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Merits and demerits of two types of </w:t>
            </w:r>
            <w:r>
              <w:rPr>
                <w:rFonts w:ascii="仿宋_GB2312" w:eastAsia="仿宋_GB2312" w:hAnsi="宋体"/>
                <w:bCs/>
                <w:szCs w:val="21"/>
              </w:rPr>
              <w:t>people: Neat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people and Sloppy people</w:t>
            </w:r>
            <w:r>
              <w:rPr>
                <w:rFonts w:ascii="仿宋_GB2312" w:eastAsia="仿宋_GB2312" w:hAnsi="宋体"/>
                <w:bCs/>
                <w:szCs w:val="21"/>
              </w:rPr>
              <w:t>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  <w:vertAlign w:val="superscript"/>
              </w:rPr>
              <w:t>rd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 xml:space="preserve"> Session (Total: 8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 mins)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Teaching </w:t>
            </w:r>
            <w:r>
              <w:rPr>
                <w:rFonts w:ascii="仿宋_GB2312" w:eastAsia="仿宋_GB2312" w:hAnsi="宋体"/>
                <w:bCs/>
                <w:szCs w:val="21"/>
              </w:rPr>
              <w:t>objectives: To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check all the exercises in Language work.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611CE1" w:rsidRDefault="00611CE1" w:rsidP="00611CE1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Consolidate what has been covered in Text I (10 mins)</w:t>
            </w:r>
          </w:p>
          <w:p w:rsidR="00880C9D" w:rsidRPr="00880C9D" w:rsidRDefault="00880C9D" w:rsidP="00880C9D">
            <w:pPr>
              <w:numPr>
                <w:ilvl w:val="0"/>
                <w:numId w:val="3"/>
              </w:numPr>
              <w:rPr>
                <w:rFonts w:ascii="仿宋_GB2312" w:eastAsia="仿宋_GB2312" w:hAnsi="宋体"/>
                <w:bCs/>
                <w:szCs w:val="21"/>
              </w:rPr>
            </w:pPr>
            <w:r w:rsidRPr="00880C9D">
              <w:rPr>
                <w:rFonts w:ascii="仿宋_GB2312" w:eastAsia="仿宋_GB2312" w:hAnsi="宋体"/>
                <w:bCs/>
                <w:szCs w:val="21"/>
              </w:rPr>
              <w:t>Check Exercises I, II,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880C9D">
              <w:rPr>
                <w:rFonts w:ascii="仿宋_GB2312" w:eastAsia="仿宋_GB2312" w:hAnsi="宋体"/>
                <w:bCs/>
                <w:szCs w:val="21"/>
              </w:rPr>
              <w:t>III, IV and V in Language work (</w:t>
            </w: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  <w:r w:rsidRPr="00880C9D">
              <w:rPr>
                <w:rFonts w:ascii="仿宋_GB2312" w:eastAsia="仿宋_GB2312" w:hAnsi="宋体"/>
                <w:bCs/>
                <w:szCs w:val="21"/>
              </w:rPr>
              <w:t>0 mins)</w:t>
            </w:r>
          </w:p>
          <w:p w:rsidR="00880C9D" w:rsidRPr="00880C9D" w:rsidRDefault="00880C9D" w:rsidP="00880C9D">
            <w:pPr>
              <w:numPr>
                <w:ilvl w:val="0"/>
                <w:numId w:val="3"/>
              </w:numPr>
              <w:rPr>
                <w:rFonts w:ascii="仿宋_GB2312" w:eastAsia="仿宋_GB2312" w:hAnsi="宋体"/>
                <w:bCs/>
                <w:szCs w:val="21"/>
              </w:rPr>
            </w:pPr>
            <w:r w:rsidRPr="00880C9D">
              <w:rPr>
                <w:rFonts w:ascii="仿宋_GB2312" w:eastAsia="仿宋_GB2312" w:hAnsi="宋体"/>
                <w:bCs/>
                <w:szCs w:val="21"/>
              </w:rPr>
              <w:t>Check and evaluate the work of translation (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 w:rsidRPr="00880C9D">
              <w:rPr>
                <w:rFonts w:ascii="仿宋_GB2312" w:eastAsia="仿宋_GB2312" w:hAnsi="宋体"/>
                <w:bCs/>
                <w:szCs w:val="21"/>
              </w:rPr>
              <w:t xml:space="preserve"> mins)</w:t>
            </w:r>
          </w:p>
          <w:p w:rsidR="00611CE1" w:rsidRDefault="00611CE1" w:rsidP="00611CE1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Summary (5mins)</w:t>
            </w:r>
          </w:p>
          <w:p w:rsidR="00611CE1" w:rsidRDefault="00611CE1" w:rsidP="00611CE1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</w:t>
            </w:r>
          </w:p>
          <w:p w:rsidR="00611CE1" w:rsidRDefault="00611CE1" w:rsidP="00880C9D">
            <w:pPr>
              <w:ind w:left="-50" w:right="-5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</w:t>
            </w:r>
            <w:r w:rsidR="00880C9D">
              <w:rPr>
                <w:rFonts w:ascii="仿宋_GB2312" w:eastAsia="仿宋_GB2312" w:hAnsi="宋体"/>
                <w:bCs/>
                <w:szCs w:val="21"/>
              </w:rPr>
              <w:t>Unit 3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611CE1" w:rsidRDefault="00611CE1" w:rsidP="00611CE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11CE1" w:rsidTr="00880C9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611CE1" w:rsidRDefault="00611CE1" w:rsidP="00611C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 1: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</w:t>
            </w:r>
            <w:r>
              <w:rPr>
                <w:rFonts w:ascii="仿宋_GB2312" w:eastAsia="仿宋_GB2312" w:hAnsi="宋体"/>
                <w:bCs/>
                <w:szCs w:val="21"/>
              </w:rPr>
              <w:t>Text I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IV; and Text appreciation.</w:t>
            </w:r>
          </w:p>
          <w:p w:rsidR="00611CE1" w:rsidRDefault="00611CE1" w:rsidP="00611CE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 2:</w:t>
            </w:r>
          </w:p>
          <w:p w:rsidR="00880C9D" w:rsidRDefault="00611CE1" w:rsidP="00611C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Language Work exercises I, II, III </w:t>
            </w:r>
            <w:r w:rsidR="00880C9D" w:rsidRPr="00880C9D">
              <w:rPr>
                <w:rFonts w:ascii="仿宋_GB2312" w:eastAsia="仿宋_GB2312" w:hAnsi="宋体"/>
                <w:bCs/>
                <w:szCs w:val="21"/>
              </w:rPr>
              <w:t>IV, V and Translation.</w:t>
            </w:r>
          </w:p>
          <w:p w:rsidR="00611CE1" w:rsidRDefault="00611CE1" w:rsidP="00611CE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Discuss with your partner about the topic on </w:t>
            </w:r>
            <w:r>
              <w:rPr>
                <w:rFonts w:ascii="仿宋_GB2312" w:eastAsia="仿宋_GB2312" w:hAnsi="宋体"/>
                <w:bCs/>
                <w:szCs w:val="21"/>
              </w:rPr>
              <w:t>“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Merits and demerits of two types of </w:t>
            </w:r>
            <w:r>
              <w:rPr>
                <w:rFonts w:ascii="仿宋_GB2312" w:eastAsia="仿宋_GB2312" w:hAnsi="宋体"/>
                <w:bCs/>
                <w:szCs w:val="21"/>
              </w:rPr>
              <w:t>people: Neat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people and Sloppy people</w:t>
            </w:r>
            <w:r>
              <w:rPr>
                <w:rFonts w:ascii="仿宋_GB2312" w:eastAsia="仿宋_GB2312" w:hAnsi="宋体"/>
                <w:bCs/>
                <w:szCs w:val="21"/>
              </w:rPr>
              <w:t>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611CE1" w:rsidRDefault="00611CE1" w:rsidP="00611CE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11CE1" w:rsidTr="00A82B72">
        <w:trPr>
          <w:cantSplit/>
          <w:trHeight w:val="714"/>
          <w:jc w:val="center"/>
        </w:trPr>
        <w:tc>
          <w:tcPr>
            <w:tcW w:w="1601" w:type="dxa"/>
            <w:vAlign w:val="center"/>
          </w:tcPr>
          <w:p w:rsidR="00611CE1" w:rsidRDefault="00F42C2D" w:rsidP="00F42C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355" w:type="dxa"/>
            <w:gridSpan w:val="2"/>
            <w:vAlign w:val="center"/>
          </w:tcPr>
          <w:p w:rsidR="00611CE1" w:rsidRDefault="00F42C2D" w:rsidP="00611C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T</w:t>
            </w:r>
            <w:r>
              <w:rPr>
                <w:rFonts w:ascii="仿宋_GB2312" w:eastAsia="仿宋_GB2312" w:hint="eastAsia"/>
                <w:bCs/>
                <w:szCs w:val="21"/>
              </w:rPr>
              <w:t>he key differences between the neat people and sloppy people</w:t>
            </w:r>
          </w:p>
          <w:p w:rsidR="00611CE1" w:rsidRDefault="00611CE1" w:rsidP="00611CE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11CE1" w:rsidRDefault="00611CE1" w:rsidP="00611CE1">
      <w:pPr>
        <w:rPr>
          <w:rFonts w:ascii="仿宋_GB2312" w:eastAsia="仿宋_GB2312" w:hAnsi="宋体"/>
          <w:bCs/>
          <w:szCs w:val="21"/>
        </w:rPr>
      </w:pPr>
    </w:p>
    <w:p w:rsidR="003F343D" w:rsidRDefault="003F343D" w:rsidP="008F6ACF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3F343D" w:rsidRDefault="003F343D" w:rsidP="003F343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3F343D" w:rsidRDefault="003F343D" w:rsidP="003F343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高级英语3</w:t>
      </w:r>
      <w:r>
        <w:rPr>
          <w:rFonts w:ascii="宋体" w:hAnsi="宋体" w:hint="eastAsia"/>
          <w:sz w:val="30"/>
          <w:szCs w:val="44"/>
        </w:rPr>
        <w:t>___________课程教案</w:t>
      </w:r>
    </w:p>
    <w:p w:rsidR="003F343D" w:rsidRDefault="003F343D" w:rsidP="004A684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77764E">
        <w:rPr>
          <w:rFonts w:ascii="仿宋_GB2312" w:eastAsia="仿宋_GB2312" w:hAnsi="宋体"/>
          <w:sz w:val="24"/>
          <w:u w:val="single"/>
        </w:rPr>
        <w:t>2</w:t>
      </w:r>
      <w:r w:rsidR="0077764E">
        <w:rPr>
          <w:rFonts w:ascii="仿宋_GB2312" w:eastAsia="仿宋_GB2312" w:hAnsi="宋体" w:hint="eastAsia"/>
          <w:sz w:val="24"/>
          <w:u w:val="single"/>
        </w:rPr>
        <w:t>、</w:t>
      </w:r>
      <w:r>
        <w:rPr>
          <w:rFonts w:ascii="仿宋_GB2312" w:eastAsia="仿宋_GB2312" w:hAnsi="宋体" w:hint="eastAsia"/>
          <w:sz w:val="24"/>
          <w:u w:val="single"/>
        </w:rPr>
        <w:t xml:space="preserve">3 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77764E">
        <w:rPr>
          <w:rFonts w:ascii="仿宋_GB2312" w:eastAsia="仿宋_GB2312" w:hAnsi="宋体" w:hint="eastAsia"/>
          <w:sz w:val="24"/>
          <w:u w:val="single"/>
        </w:rPr>
        <w:t>4、5、6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</w:rPr>
        <w:t>次课  学时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77764E">
        <w:rPr>
          <w:rFonts w:ascii="仿宋_GB2312" w:eastAsia="仿宋_GB2312" w:hAnsi="宋体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</w:rPr>
        <w:t xml:space="preserve">  教案</w:t>
      </w:r>
      <w:r w:rsidR="008F6ACF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77764E">
        <w:rPr>
          <w:rFonts w:ascii="仿宋_GB2312" w:eastAsia="仿宋_GB2312" w:hAnsi="宋体" w:hint="eastAsia"/>
          <w:sz w:val="24"/>
          <w:u w:val="single"/>
        </w:rPr>
        <w:t>朱万玉、</w:t>
      </w:r>
      <w:r>
        <w:rPr>
          <w:rFonts w:ascii="仿宋_GB2312" w:eastAsia="仿宋_GB2312" w:hAnsi="宋体" w:hint="eastAsia"/>
          <w:sz w:val="24"/>
          <w:u w:val="single"/>
        </w:rPr>
        <w:t>陶然</w:t>
      </w:r>
      <w:r w:rsidR="0077764E">
        <w:rPr>
          <w:rFonts w:ascii="仿宋_GB2312" w:eastAsia="仿宋_GB2312" w:hAnsi="宋体" w:hint="eastAsia"/>
          <w:sz w:val="24"/>
          <w:u w:val="single"/>
        </w:rPr>
        <w:t>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4986"/>
        <w:gridCol w:w="2511"/>
      </w:tblGrid>
      <w:tr w:rsidR="003F343D" w:rsidTr="008F6ACF">
        <w:trPr>
          <w:cantSplit/>
          <w:trHeight w:val="595"/>
          <w:jc w:val="center"/>
        </w:trPr>
        <w:tc>
          <w:tcPr>
            <w:tcW w:w="1459" w:type="dxa"/>
            <w:vAlign w:val="center"/>
          </w:tcPr>
          <w:p w:rsidR="003F343D" w:rsidRDefault="008F6ACF" w:rsidP="003F343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讲课单元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497" w:type="dxa"/>
            <w:gridSpan w:val="2"/>
            <w:vAlign w:val="center"/>
          </w:tcPr>
          <w:p w:rsidR="003F343D" w:rsidRDefault="003F343D" w:rsidP="003F343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Unit 3. Pain Is not the Ultimate Enemy</w:t>
            </w:r>
          </w:p>
        </w:tc>
      </w:tr>
      <w:tr w:rsidR="003F343D" w:rsidTr="00293609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:rsidR="003F343D" w:rsidRDefault="003F343D" w:rsidP="003F34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F343D" w:rsidRDefault="003F343D" w:rsidP="003F343D">
            <w:pPr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让学生能够通过简单的情节的叙述来深刻感悟到作者写作目的，只有用爱和同情弥补人与人之间的社会地位的巨大差距。</w:t>
            </w:r>
          </w:p>
        </w:tc>
      </w:tr>
      <w:tr w:rsidR="008F6ACF" w:rsidTr="008F6ACF">
        <w:trPr>
          <w:cantSplit/>
          <w:trHeight w:val="936"/>
          <w:jc w:val="center"/>
        </w:trPr>
        <w:tc>
          <w:tcPr>
            <w:tcW w:w="8956" w:type="dxa"/>
            <w:gridSpan w:val="3"/>
          </w:tcPr>
          <w:p w:rsidR="008F6ACF" w:rsidRDefault="008F6ACF" w:rsidP="003F34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6ACF" w:rsidRDefault="008F6ACF" w:rsidP="003F34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教师引导学生</w:t>
            </w:r>
            <w:r w:rsidRPr="008F6ACF">
              <w:rPr>
                <w:rFonts w:ascii="仿宋_GB2312" w:eastAsia="仿宋_GB2312" w:hAnsi="宋体" w:hint="eastAsia"/>
                <w:bCs/>
                <w:szCs w:val="21"/>
              </w:rPr>
              <w:t>通过Pre-reading question的热身讨论，切入课文叙述主题 Pain Is not the Ultimate Enemy。通过课文的学习，了解作者的写作意图和技巧。</w:t>
            </w:r>
          </w:p>
        </w:tc>
      </w:tr>
      <w:tr w:rsidR="003F343D" w:rsidTr="0029360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F343D" w:rsidRDefault="003F343D" w:rsidP="003F34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F343D" w:rsidRDefault="003F343D" w:rsidP="008F6AC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本单元讲课重点使学生通过Pre-reading question的热身讨论，切入课文叙述主题</w:t>
            </w:r>
            <w:r w:rsidR="00A12470">
              <w:rPr>
                <w:rFonts w:ascii="仿宋_GB2312" w:eastAsia="仿宋_GB2312" w:hint="eastAsia"/>
                <w:bCs/>
                <w:szCs w:val="21"/>
              </w:rPr>
              <w:t xml:space="preserve"> Pain Is not the Ultimate Enemy</w:t>
            </w:r>
            <w:r>
              <w:rPr>
                <w:rFonts w:ascii="仿宋_GB2312" w:eastAsia="仿宋_GB2312" w:hint="eastAsia"/>
                <w:bCs/>
                <w:szCs w:val="21"/>
              </w:rPr>
              <w:t>。通过课文的学习，</w:t>
            </w:r>
            <w:r w:rsidR="00A12470">
              <w:rPr>
                <w:rFonts w:ascii="仿宋_GB2312" w:eastAsia="仿宋_GB2312" w:hint="eastAsia"/>
                <w:bCs/>
                <w:szCs w:val="21"/>
              </w:rPr>
              <w:t>了解作者的写作意图和技巧。了解有一种反常的心态出现在人们对待pain 的态度上，其次是医学与医疗工业的误导，迫使一般善良的人民群众</w:t>
            </w:r>
            <w:r w:rsidR="00EC5A79">
              <w:rPr>
                <w:rFonts w:ascii="仿宋_GB2312" w:eastAsia="仿宋_GB2312" w:hint="eastAsia"/>
                <w:bCs/>
                <w:szCs w:val="21"/>
              </w:rPr>
              <w:t>对药物的依赖越来越强烈。</w:t>
            </w:r>
          </w:p>
        </w:tc>
      </w:tr>
      <w:tr w:rsidR="003F343D" w:rsidTr="0029360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F343D" w:rsidTr="0029360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  <w:vertAlign w:val="superscript"/>
              </w:rPr>
              <w:t>st</w:t>
            </w:r>
            <w:r w:rsidR="00EC5A79">
              <w:rPr>
                <w:rFonts w:ascii="仿宋_GB2312" w:eastAsia="仿宋_GB2312" w:hAnsi="宋体" w:hint="eastAsia"/>
                <w:bCs/>
                <w:szCs w:val="21"/>
              </w:rPr>
              <w:t xml:space="preserve"> Session (Total: 8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 mins)</w:t>
            </w:r>
          </w:p>
          <w:p w:rsidR="0077764E" w:rsidRDefault="003F343D" w:rsidP="0077764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3F343D" w:rsidRDefault="0077764E" w:rsidP="0077764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Pre-reading Activities (15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3F343D" w:rsidRDefault="003F343D" w:rsidP="003F343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Questions + Discussions: Ask students to work in pairs or in small groups to discuss the following questions</w:t>
            </w:r>
          </w:p>
          <w:p w:rsidR="003F343D" w:rsidRDefault="003F343D" w:rsidP="0077764E">
            <w:pPr>
              <w:numPr>
                <w:ilvl w:val="0"/>
                <w:numId w:val="6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While-reading Ac</w:t>
            </w:r>
            <w:r w:rsidR="0077764E">
              <w:rPr>
                <w:rFonts w:ascii="仿宋_GB2312" w:eastAsia="仿宋_GB2312" w:hAnsi="宋体" w:hint="eastAsia"/>
                <w:bCs/>
                <w:szCs w:val="21"/>
              </w:rPr>
              <w:t>tivities (15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3F343D" w:rsidRDefault="003F343D" w:rsidP="003F343D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Based on the students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preview, ask students to consider the organization of the text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Part I    Paras. 1-4   (the beginning part)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Part II   Paras. 5-7   (the transitional part)</w:t>
            </w:r>
          </w:p>
          <w:p w:rsidR="003F343D" w:rsidRDefault="003F343D" w:rsidP="003F343D">
            <w:pPr>
              <w:ind w:leftChars="-24" w:left="2995" w:right="-50" w:hangingChars="1450" w:hanging="304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Part 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III  Paras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. 8-16  (the main part of the story or the furtherance of the incident)</w:t>
            </w:r>
          </w:p>
          <w:p w:rsidR="003F343D" w:rsidRDefault="003F343D" w:rsidP="003F343D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The teacher gives the students 5 mins to work out the main idea of the text</w:t>
            </w:r>
          </w:p>
          <w:p w:rsidR="003F343D" w:rsidRDefault="0077764E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After-reading Activities (15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Discuss the main idea and organization of the text together</w:t>
            </w:r>
          </w:p>
          <w:p w:rsidR="003F343D" w:rsidRDefault="003F343D" w:rsidP="003F343D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Check students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comprehension by getting them to finish Text Comprehension</w:t>
            </w:r>
          </w:p>
          <w:p w:rsidR="0077764E" w:rsidRDefault="0077764E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7764E">
              <w:rPr>
                <w:rFonts w:ascii="仿宋_GB2312" w:eastAsia="仿宋_GB2312" w:hAnsi="宋体"/>
                <w:bCs/>
                <w:szCs w:val="21"/>
              </w:rPr>
              <w:t>4. Study Glossary and Language points (30 mins)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 Summary (5 mins) (略)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6. Assignment</w:t>
            </w:r>
          </w:p>
          <w:p w:rsidR="003F343D" w:rsidRDefault="003F343D" w:rsidP="0077764E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Preview </w:t>
            </w:r>
            <w:r w:rsidR="00F42C2D">
              <w:rPr>
                <w:rFonts w:ascii="仿宋_GB2312" w:eastAsia="仿宋_GB2312" w:hAnsi="宋体"/>
                <w:bCs/>
                <w:szCs w:val="21"/>
              </w:rPr>
              <w:t>Text I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IV; and Text appreciation.</w:t>
            </w:r>
          </w:p>
        </w:tc>
        <w:tc>
          <w:tcPr>
            <w:tcW w:w="2511" w:type="dxa"/>
            <w:vAlign w:val="center"/>
          </w:tcPr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用启发式的教学方法来引导学生解决教学重点与难点；</w:t>
            </w: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教学手段多样化：</w:t>
            </w: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a.点与面相结合</w:t>
            </w: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b.集中与分散相结合</w:t>
            </w: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c. 全信息记忆</w:t>
            </w: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d. 对比直观</w:t>
            </w: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F343D" w:rsidTr="0029360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2</w:t>
            </w:r>
            <w:r>
              <w:rPr>
                <w:rFonts w:ascii="仿宋_GB2312" w:eastAsia="仿宋_GB2312" w:hAnsi="宋体" w:hint="eastAsia"/>
                <w:bCs/>
                <w:szCs w:val="21"/>
                <w:vertAlign w:val="superscript"/>
              </w:rPr>
              <w:t>nd</w:t>
            </w:r>
            <w:r w:rsidR="00EC5A79">
              <w:rPr>
                <w:rFonts w:ascii="仿宋_GB2312" w:eastAsia="仿宋_GB2312" w:hAnsi="宋体" w:hint="eastAsia"/>
                <w:bCs/>
                <w:szCs w:val="21"/>
              </w:rPr>
              <w:t xml:space="preserve"> Session (Total: 8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 mins)</w:t>
            </w:r>
          </w:p>
          <w:p w:rsidR="009355EC" w:rsidRPr="009355EC" w:rsidRDefault="003F343D" w:rsidP="009355EC">
            <w:p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eaching objectives: </w:t>
            </w:r>
            <w:r w:rsidR="009355EC" w:rsidRPr="009355EC">
              <w:rPr>
                <w:rFonts w:ascii="仿宋_GB2312" w:eastAsia="仿宋_GB2312" w:hAnsi="宋体"/>
                <w:bCs/>
                <w:szCs w:val="21"/>
              </w:rPr>
              <w:t xml:space="preserve">To elaborate </w:t>
            </w:r>
            <w:proofErr w:type="spellStart"/>
            <w:r w:rsidR="009355EC" w:rsidRPr="009355EC">
              <w:rPr>
                <w:rFonts w:ascii="仿宋_GB2312" w:eastAsia="仿宋_GB2312" w:hAnsi="宋体"/>
                <w:bCs/>
                <w:szCs w:val="21"/>
              </w:rPr>
              <w:t>TextI</w:t>
            </w:r>
            <w:proofErr w:type="spellEnd"/>
            <w:r w:rsidR="009355EC" w:rsidRPr="009355EC">
              <w:rPr>
                <w:rFonts w:ascii="仿宋_GB2312" w:eastAsia="仿宋_GB2312" w:hAnsi="宋体"/>
                <w:bCs/>
                <w:szCs w:val="21"/>
              </w:rPr>
              <w:t xml:space="preserve"> and Text comprehension exercises II, III &amp; IV; and Text appreciation. </w:t>
            </w:r>
          </w:p>
          <w:p w:rsidR="003F343D" w:rsidRPr="009355EC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7764E" w:rsidRDefault="003F343D" w:rsidP="0077764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77764E" w:rsidRDefault="0077764E" w:rsidP="0077764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>Review the main po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ints of the previous session (5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77764E" w:rsidRPr="0077764E" w:rsidRDefault="0077764E" w:rsidP="0077764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</w:t>
            </w:r>
            <w:r w:rsidRPr="0077764E">
              <w:rPr>
                <w:rFonts w:ascii="仿宋_GB2312" w:eastAsia="仿宋_GB2312" w:hAnsi="宋体"/>
                <w:bCs/>
                <w:szCs w:val="21"/>
              </w:rPr>
              <w:t>Explanation of the Text (50 mins)</w:t>
            </w:r>
          </w:p>
          <w:p w:rsidR="009355EC" w:rsidRDefault="0077764E" w:rsidP="009355EC">
            <w:pPr>
              <w:ind w:leftChars="100" w:left="210" w:right="-50"/>
              <w:rPr>
                <w:rFonts w:ascii="仿宋_GB2312" w:eastAsia="仿宋_GB2312" w:hAnsi="宋体"/>
                <w:bCs/>
                <w:szCs w:val="21"/>
              </w:rPr>
            </w:pPr>
            <w:r w:rsidRPr="0077764E">
              <w:rPr>
                <w:rFonts w:ascii="仿宋_GB2312" w:eastAsia="仿宋_GB2312" w:hAnsi="宋体"/>
                <w:bCs/>
                <w:szCs w:val="21"/>
              </w:rPr>
              <w:t>Language points, Vocabulary and Structure (Mainly refers to Teacher</w:t>
            </w:r>
            <w:r w:rsidRPr="0077764E">
              <w:rPr>
                <w:rFonts w:ascii="仿宋_GB2312" w:eastAsia="仿宋_GB2312" w:hAnsi="宋体"/>
                <w:bCs/>
                <w:szCs w:val="21"/>
              </w:rPr>
              <w:t>’</w:t>
            </w:r>
            <w:r w:rsidRPr="0077764E">
              <w:rPr>
                <w:rFonts w:ascii="仿宋_GB2312" w:eastAsia="仿宋_GB2312" w:hAnsi="宋体"/>
                <w:bCs/>
                <w:szCs w:val="21"/>
              </w:rPr>
              <w:t>s book)</w:t>
            </w:r>
          </w:p>
          <w:p w:rsidR="003F343D" w:rsidRDefault="0077764E" w:rsidP="009355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 xml:space="preserve">Check Text comprehension </w:t>
            </w:r>
            <w:r w:rsidR="003F343D">
              <w:rPr>
                <w:rFonts w:ascii="仿宋_GB2312" w:eastAsia="仿宋_GB2312" w:hAnsi="宋体"/>
                <w:bCs/>
                <w:szCs w:val="21"/>
              </w:rPr>
              <w:t>exercises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 (15 mins)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 Text appreciation (5 mins)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 Summary (5 mins) (略)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6. Assignment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  <w:r w:rsidR="00293609" w:rsidRPr="00293609">
              <w:rPr>
                <w:rFonts w:ascii="仿宋_GB2312" w:eastAsia="仿宋_GB2312" w:hAnsi="宋体"/>
                <w:bCs/>
                <w:szCs w:val="21"/>
              </w:rPr>
              <w:t>Preview Language Work exercises I, II, III, IV, V and Translation.</w:t>
            </w:r>
          </w:p>
          <w:p w:rsidR="003F343D" w:rsidRDefault="003F343D" w:rsidP="003F343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Discuss with your partner about the topic on </w:t>
            </w:r>
            <w:r>
              <w:rPr>
                <w:rFonts w:ascii="仿宋_GB2312" w:eastAsia="仿宋_GB2312" w:hAnsi="宋体"/>
                <w:bCs/>
                <w:szCs w:val="21"/>
              </w:rPr>
              <w:t>“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Are you for or against the notion: communication between people is of importance in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morden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society?</w:t>
            </w:r>
            <w:proofErr w:type="gramStart"/>
            <w:r>
              <w:rPr>
                <w:rFonts w:ascii="仿宋_GB2312" w:eastAsia="仿宋_GB2312" w:hAnsi="宋体"/>
                <w:bCs/>
                <w:szCs w:val="21"/>
              </w:rPr>
              <w:t>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proofErr w:type="gramEnd"/>
          </w:p>
          <w:p w:rsidR="003F343D" w:rsidRDefault="003F343D" w:rsidP="003F343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  <w:vertAlign w:val="superscript"/>
              </w:rPr>
              <w:t>rd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Session (Total: </w:t>
            </w:r>
            <w:r w:rsidR="00EC5A79">
              <w:rPr>
                <w:rFonts w:ascii="仿宋_GB2312" w:eastAsia="仿宋_GB2312" w:hAnsi="宋体" w:hint="eastAsia"/>
                <w:bCs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 mins)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Teaching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objectives: </w:t>
            </w:r>
            <w:r w:rsidR="00293609" w:rsidRPr="00293609">
              <w:rPr>
                <w:rFonts w:ascii="仿宋_GB2312" w:eastAsia="仿宋_GB2312" w:hAnsi="宋体"/>
                <w:bCs/>
                <w:szCs w:val="21"/>
              </w:rPr>
              <w:t>To check all the exercises in Language work.</w:t>
            </w:r>
          </w:p>
          <w:p w:rsidR="00293609" w:rsidRDefault="003F343D" w:rsidP="0029360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293609" w:rsidRDefault="00293609" w:rsidP="0029360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</w:t>
            </w:r>
            <w:r w:rsidR="003F343D">
              <w:rPr>
                <w:rFonts w:ascii="仿宋_GB2312" w:eastAsia="仿宋_GB2312" w:hAnsi="宋体" w:hint="eastAsia"/>
                <w:bCs/>
                <w:szCs w:val="21"/>
              </w:rPr>
              <w:t>Consolidate what has been covered in Text I (10 mins)</w:t>
            </w:r>
          </w:p>
          <w:p w:rsidR="00293609" w:rsidRPr="00293609" w:rsidRDefault="00293609" w:rsidP="0029360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</w:t>
            </w:r>
            <w:r w:rsidRPr="00293609">
              <w:rPr>
                <w:rFonts w:ascii="仿宋_GB2312" w:eastAsia="仿宋_GB2312" w:hAnsi="宋体"/>
                <w:bCs/>
                <w:szCs w:val="21"/>
              </w:rPr>
              <w:t>Check Exercises I, II, III, IV and V in Language work (40 mins)</w:t>
            </w:r>
          </w:p>
          <w:p w:rsidR="00293609" w:rsidRPr="00293609" w:rsidRDefault="00293609" w:rsidP="0029360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 w:rsidRPr="00293609">
              <w:rPr>
                <w:rFonts w:ascii="仿宋_GB2312" w:eastAsia="仿宋_GB2312" w:hAnsi="宋体"/>
                <w:bCs/>
                <w:szCs w:val="21"/>
              </w:rPr>
              <w:t>Check and evaluate the work of translation (25 mins)</w:t>
            </w:r>
          </w:p>
          <w:p w:rsidR="00293609" w:rsidRPr="00293609" w:rsidRDefault="00293609" w:rsidP="0029360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93609">
              <w:rPr>
                <w:rFonts w:ascii="仿宋_GB2312" w:eastAsia="仿宋_GB2312" w:hAnsi="宋体"/>
                <w:bCs/>
                <w:szCs w:val="21"/>
              </w:rPr>
              <w:t>Summary (5mins)</w:t>
            </w:r>
          </w:p>
          <w:p w:rsidR="00293609" w:rsidRPr="00293609" w:rsidRDefault="00293609" w:rsidP="0029360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93609">
              <w:rPr>
                <w:rFonts w:ascii="仿宋_GB2312" w:eastAsia="仿宋_GB2312" w:hAnsi="宋体"/>
                <w:bCs/>
                <w:szCs w:val="21"/>
              </w:rPr>
              <w:t>Assignment</w:t>
            </w:r>
          </w:p>
          <w:p w:rsidR="003F343D" w:rsidRDefault="00293609" w:rsidP="0029360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Preview Unit 4</w:t>
            </w:r>
          </w:p>
        </w:tc>
        <w:tc>
          <w:tcPr>
            <w:tcW w:w="2511" w:type="dxa"/>
            <w:vAlign w:val="center"/>
          </w:tcPr>
          <w:p w:rsidR="003F343D" w:rsidRDefault="003F343D" w:rsidP="003F343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F343D" w:rsidTr="0029360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3F343D" w:rsidRDefault="003F343D" w:rsidP="003F34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 1: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</w:t>
            </w:r>
            <w:r>
              <w:rPr>
                <w:rFonts w:ascii="仿宋_GB2312" w:eastAsia="仿宋_GB2312" w:hAnsi="宋体"/>
                <w:bCs/>
                <w:szCs w:val="21"/>
              </w:rPr>
              <w:t>Text I</w:t>
            </w:r>
            <w:r w:rsidR="00EC5A79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and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IV; and Text appreciation.</w:t>
            </w:r>
          </w:p>
          <w:p w:rsidR="003F343D" w:rsidRDefault="003F343D" w:rsidP="003F343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 2:</w:t>
            </w:r>
          </w:p>
          <w:p w:rsidR="00293609" w:rsidRDefault="00293609" w:rsidP="003F343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93609">
              <w:rPr>
                <w:rFonts w:ascii="仿宋_GB2312" w:eastAsia="仿宋_GB2312" w:hAnsi="宋体"/>
                <w:bCs/>
                <w:szCs w:val="21"/>
              </w:rPr>
              <w:t>Preview Language Work exercises I, II, III IV, V and Translation.</w:t>
            </w:r>
          </w:p>
          <w:p w:rsidR="003F343D" w:rsidRPr="00293609" w:rsidRDefault="003F343D" w:rsidP="0029360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Discuss with your partner about the topic on </w:t>
            </w:r>
            <w:r>
              <w:rPr>
                <w:rFonts w:ascii="仿宋_GB2312" w:eastAsia="仿宋_GB2312" w:hAnsi="宋体"/>
                <w:bCs/>
                <w:szCs w:val="21"/>
              </w:rPr>
              <w:t>“</w:t>
            </w:r>
            <w:r w:rsidR="00EC5A79">
              <w:rPr>
                <w:rFonts w:ascii="仿宋_GB2312" w:eastAsia="仿宋_GB2312" w:hAnsi="宋体" w:hint="eastAsia"/>
                <w:bCs/>
                <w:szCs w:val="21"/>
              </w:rPr>
              <w:t>What do you think are some of the most frequent health hazards in your daily life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?</w:t>
            </w:r>
            <w:proofErr w:type="gramStart"/>
            <w:r>
              <w:rPr>
                <w:rFonts w:ascii="仿宋_GB2312" w:eastAsia="仿宋_GB2312" w:hAnsi="宋体"/>
                <w:bCs/>
                <w:szCs w:val="21"/>
              </w:rPr>
              <w:t>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proofErr w:type="gramEnd"/>
          </w:p>
        </w:tc>
      </w:tr>
      <w:tr w:rsidR="003F343D" w:rsidTr="008F6ACF">
        <w:trPr>
          <w:cantSplit/>
          <w:trHeight w:val="714"/>
          <w:jc w:val="center"/>
        </w:trPr>
        <w:tc>
          <w:tcPr>
            <w:tcW w:w="1459" w:type="dxa"/>
            <w:vAlign w:val="center"/>
          </w:tcPr>
          <w:p w:rsidR="003F343D" w:rsidRDefault="00F42C2D" w:rsidP="00F42C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vAlign w:val="center"/>
          </w:tcPr>
          <w:p w:rsidR="003F343D" w:rsidRDefault="00F42C2D" w:rsidP="0029360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The implication of the text</w:t>
            </w:r>
          </w:p>
        </w:tc>
      </w:tr>
    </w:tbl>
    <w:p w:rsidR="00611CE1" w:rsidRDefault="00611CE1" w:rsidP="00293609"/>
    <w:p w:rsidR="00064D83" w:rsidRDefault="00064D83" w:rsidP="00293609"/>
    <w:p w:rsidR="00064D83" w:rsidRDefault="00064D83" w:rsidP="00293609"/>
    <w:p w:rsidR="00064D83" w:rsidRDefault="00064D83" w:rsidP="00293609"/>
    <w:p w:rsidR="00064D83" w:rsidRDefault="00064D83" w:rsidP="00293609"/>
    <w:p w:rsidR="00064D83" w:rsidRDefault="00064D83" w:rsidP="00293609"/>
    <w:p w:rsidR="00064D83" w:rsidRDefault="00064D83" w:rsidP="00064D8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064D83" w:rsidRDefault="00064D83" w:rsidP="00064D83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高级英语3</w:t>
      </w:r>
      <w:r>
        <w:rPr>
          <w:rFonts w:ascii="宋体" w:hAnsi="宋体" w:hint="eastAsia"/>
          <w:sz w:val="30"/>
          <w:szCs w:val="44"/>
        </w:rPr>
        <w:t>___________课程教案</w:t>
      </w:r>
    </w:p>
    <w:p w:rsidR="00064D83" w:rsidRDefault="00064D83" w:rsidP="00064D8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4、5 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7、8、9  </w:t>
      </w:r>
      <w:r>
        <w:rPr>
          <w:rFonts w:ascii="仿宋_GB2312" w:eastAsia="仿宋_GB2312" w:hAnsi="宋体" w:hint="eastAsia"/>
          <w:sz w:val="24"/>
        </w:rPr>
        <w:t>次课  学时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/>
          <w:sz w:val="24"/>
          <w:u w:val="single"/>
        </w:rPr>
        <w:t>6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</w:rPr>
        <w:t xml:space="preserve">  教案撰写人</w:t>
      </w:r>
      <w:r>
        <w:rPr>
          <w:rFonts w:ascii="仿宋_GB2312" w:eastAsia="仿宋_GB2312" w:hAnsi="宋体" w:hint="eastAsia"/>
          <w:sz w:val="24"/>
          <w:u w:val="single"/>
        </w:rPr>
        <w:t xml:space="preserve"> 邹智勇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4986"/>
        <w:gridCol w:w="2511"/>
      </w:tblGrid>
      <w:tr w:rsidR="00064D83" w:rsidTr="00A84892">
        <w:trPr>
          <w:cantSplit/>
          <w:trHeight w:val="595"/>
          <w:jc w:val="center"/>
        </w:trPr>
        <w:tc>
          <w:tcPr>
            <w:tcW w:w="1459" w:type="dxa"/>
            <w:vAlign w:val="center"/>
          </w:tcPr>
          <w:p w:rsidR="00064D83" w:rsidRDefault="00064D83" w:rsidP="00A848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讲课单元名称</w:t>
            </w:r>
          </w:p>
        </w:tc>
        <w:tc>
          <w:tcPr>
            <w:tcW w:w="7497" w:type="dxa"/>
            <w:gridSpan w:val="2"/>
            <w:vAlign w:val="center"/>
          </w:tcPr>
          <w:p w:rsidR="00064D83" w:rsidRDefault="00064D83" w:rsidP="00064D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Unit </w:t>
            </w:r>
            <w:r w:rsidR="00CA038A">
              <w:rPr>
                <w:rFonts w:ascii="仿宋_GB2312" w:eastAsia="仿宋_GB2312" w:hint="eastAsia"/>
                <w:bCs/>
                <w:szCs w:val="21"/>
              </w:rPr>
              <w:t>4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Oxford</w:t>
            </w:r>
          </w:p>
        </w:tc>
      </w:tr>
      <w:tr w:rsidR="00064D83" w:rsidTr="00A84892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:rsidR="00064D83" w:rsidRDefault="00064D83" w:rsidP="00A848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64D83" w:rsidRDefault="00D75D93" w:rsidP="00D75D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1.理解课文的篇章结构</w:t>
            </w:r>
          </w:p>
          <w:p w:rsidR="00D75D93" w:rsidRDefault="00D75D93" w:rsidP="00D75D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2.理解课文的细节内容</w:t>
            </w:r>
          </w:p>
          <w:p w:rsidR="00C81685" w:rsidRDefault="00C81685" w:rsidP="00D75D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3.掌握课文的主题思想</w:t>
            </w:r>
          </w:p>
          <w:p w:rsidR="00D75D93" w:rsidRPr="00D75D93" w:rsidRDefault="00D75D93" w:rsidP="00D75D9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3.掌握课文中的相关知识点</w:t>
            </w:r>
          </w:p>
        </w:tc>
      </w:tr>
      <w:tr w:rsidR="00064D83" w:rsidTr="00A84892">
        <w:trPr>
          <w:cantSplit/>
          <w:trHeight w:val="936"/>
          <w:jc w:val="center"/>
        </w:trPr>
        <w:tc>
          <w:tcPr>
            <w:tcW w:w="8956" w:type="dxa"/>
            <w:gridSpan w:val="3"/>
          </w:tcPr>
          <w:p w:rsidR="00064D83" w:rsidRDefault="00064D83" w:rsidP="00A848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64D83" w:rsidRDefault="00D75D93" w:rsidP="00A848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585954">
              <w:rPr>
                <w:rFonts w:ascii="仿宋_GB2312" w:eastAsia="仿宋_GB2312" w:hAnsi="宋体" w:hint="eastAsia"/>
                <w:bCs/>
                <w:szCs w:val="21"/>
              </w:rPr>
              <w:t>课文学习开始前的</w:t>
            </w:r>
            <w:r w:rsidR="00F37B8B">
              <w:rPr>
                <w:rFonts w:ascii="仿宋_GB2312" w:eastAsia="仿宋_GB2312" w:hAnsi="宋体" w:hint="eastAsia"/>
                <w:bCs/>
                <w:szCs w:val="21"/>
              </w:rPr>
              <w:t>热身</w:t>
            </w:r>
          </w:p>
          <w:p w:rsidR="00F37B8B" w:rsidRDefault="00F37B8B" w:rsidP="00A848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2.课文学习</w:t>
            </w:r>
          </w:p>
          <w:p w:rsidR="00F37B8B" w:rsidRDefault="00F37B8B" w:rsidP="005859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585954">
              <w:rPr>
                <w:rFonts w:ascii="仿宋_GB2312" w:eastAsia="仿宋_GB2312" w:hAnsi="宋体" w:hint="eastAsia"/>
                <w:bCs/>
                <w:szCs w:val="21"/>
              </w:rPr>
              <w:t>课文学习结束后的讨论</w:t>
            </w:r>
          </w:p>
        </w:tc>
      </w:tr>
      <w:tr w:rsidR="00064D83" w:rsidTr="00123349">
        <w:trPr>
          <w:cantSplit/>
          <w:trHeight w:val="1075"/>
          <w:jc w:val="center"/>
        </w:trPr>
        <w:tc>
          <w:tcPr>
            <w:tcW w:w="8956" w:type="dxa"/>
            <w:gridSpan w:val="3"/>
            <w:vAlign w:val="center"/>
          </w:tcPr>
          <w:p w:rsidR="00064D83" w:rsidRDefault="00064D83" w:rsidP="00A8489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64D83" w:rsidRDefault="00585954" w:rsidP="0058595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本单元的教学重点是让学生了解课文的篇章结构、把握作者想要表达的主题思想。难点是课文中一些习惯表达法和句子的准确理解。</w:t>
            </w:r>
          </w:p>
        </w:tc>
      </w:tr>
      <w:tr w:rsidR="00064D83" w:rsidTr="00A8489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27A12" w:rsidRDefault="00064D83" w:rsidP="00933CF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4D83" w:rsidTr="00123349">
        <w:trPr>
          <w:cantSplit/>
          <w:trHeight w:val="4458"/>
          <w:jc w:val="center"/>
        </w:trPr>
        <w:tc>
          <w:tcPr>
            <w:tcW w:w="6445" w:type="dxa"/>
            <w:gridSpan w:val="2"/>
            <w:vAlign w:val="center"/>
          </w:tcPr>
          <w:p w:rsidR="00064D83" w:rsidRDefault="001B10F6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 Pre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>-reading</w:t>
            </w:r>
            <w:r w:rsidR="000E3613">
              <w:rPr>
                <w:rFonts w:ascii="仿宋_GB2312" w:eastAsia="仿宋_GB2312" w:hAnsi="宋体" w:hint="eastAsia"/>
                <w:bCs/>
                <w:szCs w:val="21"/>
              </w:rPr>
              <w:t xml:space="preserve"> activities 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>(</w:t>
            </w:r>
            <w:r w:rsidR="000D6F2F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>.)</w:t>
            </w:r>
          </w:p>
          <w:p w:rsidR="009E58BB" w:rsidRDefault="009E58BB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1.1 Questions and answers</w:t>
            </w:r>
          </w:p>
          <w:p w:rsidR="00532ED5" w:rsidRDefault="00532ED5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1.2 Discussions</w:t>
            </w:r>
          </w:p>
          <w:p w:rsidR="000E3613" w:rsidRDefault="0076730E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2.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R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>eading activities (</w:t>
            </w:r>
            <w:r w:rsidR="000D6F2F">
              <w:rPr>
                <w:rFonts w:ascii="仿宋_GB2312" w:eastAsia="仿宋_GB2312" w:hAnsi="宋体" w:hint="eastAsia"/>
                <w:bCs/>
                <w:szCs w:val="21"/>
              </w:rPr>
              <w:t>100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  <w:r w:rsidR="001B10F6"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>.)</w:t>
            </w:r>
          </w:p>
          <w:p w:rsidR="000E3613" w:rsidRDefault="000E3613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2.1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Part 1 (Para.1) Introduction</w:t>
            </w:r>
          </w:p>
          <w:p w:rsidR="000E3613" w:rsidRDefault="000E3613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2.2 Part 2 (Para.2-5)The author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 feelings toward the buildings of Oxford</w:t>
            </w:r>
          </w:p>
          <w:p w:rsidR="000E3613" w:rsidRDefault="000E3613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2.3 Part 3 (Para.6-7) The pure spirit of Oxford</w:t>
            </w:r>
          </w:p>
          <w:p w:rsidR="009E58BB" w:rsidRDefault="001B10F6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3. </w:t>
            </w:r>
            <w:r w:rsidR="0076730E">
              <w:rPr>
                <w:rFonts w:ascii="仿宋_GB2312" w:eastAsia="仿宋_GB2312" w:hAnsi="宋体" w:hint="eastAsia"/>
                <w:bCs/>
                <w:szCs w:val="21"/>
              </w:rPr>
              <w:t>Post</w:t>
            </w:r>
            <w:bookmarkStart w:id="0" w:name="_GoBack"/>
            <w:bookmarkEnd w:id="0"/>
            <w:r w:rsidR="00532ED5">
              <w:rPr>
                <w:rFonts w:ascii="仿宋_GB2312" w:eastAsia="仿宋_GB2312" w:hAnsi="宋体" w:hint="eastAsia"/>
                <w:bCs/>
                <w:szCs w:val="21"/>
              </w:rPr>
              <w:t xml:space="preserve">-reading </w:t>
            </w:r>
            <w:r w:rsidR="00532ED5">
              <w:rPr>
                <w:rFonts w:ascii="仿宋_GB2312" w:eastAsia="仿宋_GB2312" w:hAnsi="宋体"/>
                <w:bCs/>
                <w:szCs w:val="21"/>
              </w:rPr>
              <w:t>activities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 xml:space="preserve"> (</w:t>
            </w:r>
            <w:r w:rsidR="000D6F2F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>5 min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>.)</w:t>
            </w:r>
          </w:p>
          <w:p w:rsidR="00532ED5" w:rsidRDefault="00532ED5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3.1 Questions and answers</w:t>
            </w:r>
          </w:p>
          <w:p w:rsidR="00532ED5" w:rsidRDefault="00532ED5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3.2 Discussions</w:t>
            </w:r>
          </w:p>
          <w:p w:rsidR="000E3613" w:rsidRDefault="001B10F6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4. Exercises</w:t>
            </w:r>
            <w:r w:rsidR="00532ED5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933CF1">
              <w:rPr>
                <w:rFonts w:ascii="仿宋_GB2312" w:eastAsia="仿宋_GB2312" w:hAnsi="宋体" w:hint="eastAsia"/>
                <w:bCs/>
                <w:szCs w:val="21"/>
              </w:rPr>
              <w:t>(</w:t>
            </w:r>
            <w:r w:rsidR="000D6F2F">
              <w:rPr>
                <w:rFonts w:ascii="仿宋_GB2312" w:eastAsia="仿宋_GB2312" w:hAnsi="宋体" w:hint="eastAsia"/>
                <w:bCs/>
                <w:szCs w:val="21"/>
              </w:rPr>
              <w:t>100</w:t>
            </w:r>
            <w:r w:rsidR="00933CF1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="00933CF1">
              <w:rPr>
                <w:rFonts w:ascii="仿宋_GB2312" w:eastAsia="仿宋_GB2312" w:hAnsi="宋体" w:hint="eastAsia"/>
                <w:bCs/>
                <w:szCs w:val="21"/>
              </w:rPr>
              <w:t>.)</w:t>
            </w:r>
          </w:p>
          <w:p w:rsidR="000E3613" w:rsidRDefault="00532ED5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="000E3613">
              <w:rPr>
                <w:rFonts w:ascii="仿宋_GB2312" w:eastAsia="仿宋_GB2312" w:hAnsi="宋体" w:hint="eastAsia"/>
                <w:bCs/>
                <w:szCs w:val="21"/>
              </w:rPr>
              <w:t>.1 Text comprehension</w:t>
            </w:r>
          </w:p>
          <w:p w:rsidR="000E3613" w:rsidRDefault="00532ED5" w:rsidP="00532ED5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="000E3613">
              <w:rPr>
                <w:rFonts w:ascii="仿宋_GB2312" w:eastAsia="仿宋_GB2312" w:hAnsi="宋体" w:hint="eastAsia"/>
                <w:bCs/>
                <w:szCs w:val="21"/>
              </w:rPr>
              <w:t>.2 Language work</w:t>
            </w:r>
          </w:p>
        </w:tc>
        <w:tc>
          <w:tcPr>
            <w:tcW w:w="2511" w:type="dxa"/>
            <w:vAlign w:val="center"/>
          </w:tcPr>
          <w:p w:rsidR="00064D83" w:rsidRDefault="00064D83" w:rsidP="007E354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用启发式的教学方法来引导学生解决教学重点与难点；</w:t>
            </w:r>
          </w:p>
          <w:p w:rsidR="00064D83" w:rsidRDefault="00064D83" w:rsidP="00A848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教学手段多样化：</w:t>
            </w:r>
          </w:p>
          <w:p w:rsidR="00064D83" w:rsidRDefault="00064D83" w:rsidP="00A848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a.点与面相结合</w:t>
            </w:r>
          </w:p>
          <w:p w:rsidR="00064D83" w:rsidRDefault="00064D83" w:rsidP="00A848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b.集中与分散相结合</w:t>
            </w:r>
          </w:p>
          <w:p w:rsidR="00064D83" w:rsidRDefault="00064D83" w:rsidP="00A848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c. 全信息记忆</w:t>
            </w:r>
          </w:p>
          <w:p w:rsidR="00064D83" w:rsidRDefault="00064D83" w:rsidP="00A848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d. 对比直观</w:t>
            </w:r>
          </w:p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4D83" w:rsidRDefault="00064D83" w:rsidP="00A8489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27A12" w:rsidTr="00933CF1">
        <w:trPr>
          <w:cantSplit/>
          <w:trHeight w:val="2313"/>
          <w:jc w:val="center"/>
        </w:trPr>
        <w:tc>
          <w:tcPr>
            <w:tcW w:w="6445" w:type="dxa"/>
            <w:gridSpan w:val="2"/>
            <w:vAlign w:val="center"/>
          </w:tcPr>
          <w:p w:rsidR="00933CF1" w:rsidRDefault="00933CF1" w:rsidP="00933CF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27A12" w:rsidRDefault="00933CF1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1.Review text 1</w:t>
            </w:r>
            <w:r w:rsidR="00531467">
              <w:rPr>
                <w:rFonts w:ascii="仿宋_GB2312" w:eastAsia="仿宋_GB2312" w:hAnsi="宋体" w:hint="eastAsia"/>
                <w:bCs/>
                <w:szCs w:val="21"/>
              </w:rPr>
              <w:t xml:space="preserve"> in Unit 4</w:t>
            </w:r>
          </w:p>
          <w:p w:rsidR="00933CF1" w:rsidRDefault="00933CF1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2.Grasp the main idea that the author wants to express </w:t>
            </w:r>
          </w:p>
          <w:p w:rsidR="00933CF1" w:rsidRDefault="00933CF1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2.Try to understand every sentence in the text</w:t>
            </w:r>
          </w:p>
          <w:p w:rsidR="00933CF1" w:rsidRDefault="00933CF1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3.Remember the new words and phrases in the text</w:t>
            </w:r>
          </w:p>
          <w:p w:rsidR="00933CF1" w:rsidRDefault="00933CF1" w:rsidP="00A84892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4.Prepare for Unit 6</w:t>
            </w:r>
          </w:p>
          <w:p w:rsidR="00933CF1" w:rsidRPr="00933CF1" w:rsidRDefault="00933CF1" w:rsidP="00933CF1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5.Do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</w:t>
            </w:r>
            <w:r>
              <w:rPr>
                <w:rFonts w:ascii="仿宋_GB2312" w:eastAsia="仿宋_GB2312" w:hAnsi="宋体"/>
                <w:bCs/>
                <w:szCs w:val="21"/>
              </w:rPr>
              <w:t>translation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work in the exercises.</w:t>
            </w:r>
          </w:p>
        </w:tc>
        <w:tc>
          <w:tcPr>
            <w:tcW w:w="2511" w:type="dxa"/>
            <w:vAlign w:val="center"/>
          </w:tcPr>
          <w:p w:rsidR="00B27A12" w:rsidRDefault="00B27A12" w:rsidP="00A848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64D83" w:rsidTr="00123349">
        <w:trPr>
          <w:cantSplit/>
          <w:trHeight w:val="560"/>
          <w:jc w:val="center"/>
        </w:trPr>
        <w:tc>
          <w:tcPr>
            <w:tcW w:w="1459" w:type="dxa"/>
            <w:vAlign w:val="center"/>
          </w:tcPr>
          <w:p w:rsidR="00064D83" w:rsidRDefault="00F42C2D" w:rsidP="00F42C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497" w:type="dxa"/>
            <w:gridSpan w:val="2"/>
            <w:vAlign w:val="center"/>
          </w:tcPr>
          <w:p w:rsidR="00064D83" w:rsidRDefault="00F42C2D" w:rsidP="0012334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The real beauty of Oxford</w:t>
            </w:r>
          </w:p>
        </w:tc>
      </w:tr>
    </w:tbl>
    <w:p w:rsidR="00064D83" w:rsidRDefault="00064D83" w:rsidP="00123349"/>
    <w:sectPr w:rsidR="00064D8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89" w:rsidRDefault="002F1789" w:rsidP="00E45DFE">
      <w:r>
        <w:separator/>
      </w:r>
    </w:p>
  </w:endnote>
  <w:endnote w:type="continuationSeparator" w:id="0">
    <w:p w:rsidR="002F1789" w:rsidRDefault="002F1789" w:rsidP="00E4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89" w:rsidRDefault="002F1789" w:rsidP="00E45DFE">
      <w:r>
        <w:separator/>
      </w:r>
    </w:p>
  </w:footnote>
  <w:footnote w:type="continuationSeparator" w:id="0">
    <w:p w:rsidR="002F1789" w:rsidRDefault="002F1789" w:rsidP="00E4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43" w:rsidRDefault="004A6843" w:rsidP="004A684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0810"/>
    <w:multiLevelType w:val="hybridMultilevel"/>
    <w:tmpl w:val="D5802682"/>
    <w:lvl w:ilvl="0" w:tplc="4FB42DD4">
      <w:start w:val="2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157016AC"/>
    <w:multiLevelType w:val="hybridMultilevel"/>
    <w:tmpl w:val="F2902A2C"/>
    <w:lvl w:ilvl="0" w:tplc="04090001">
      <w:start w:val="1"/>
      <w:numFmt w:val="bullet"/>
      <w:lvlText w:val=""/>
      <w:lvlJc w:val="left"/>
      <w:pPr>
        <w:ind w:left="3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20"/>
      </w:pPr>
      <w:rPr>
        <w:rFonts w:ascii="Wingdings" w:hAnsi="Wingdings" w:hint="default"/>
      </w:rPr>
    </w:lvl>
  </w:abstractNum>
  <w:abstractNum w:abstractNumId="2">
    <w:nsid w:val="17AA1CFC"/>
    <w:multiLevelType w:val="hybridMultilevel"/>
    <w:tmpl w:val="A3709A62"/>
    <w:lvl w:ilvl="0" w:tplc="06646964">
      <w:start w:val="1"/>
      <w:numFmt w:val="decimal"/>
      <w:lvlText w:val="%1、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3">
    <w:nsid w:val="23AF3038"/>
    <w:multiLevelType w:val="multilevel"/>
    <w:tmpl w:val="23AF3038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4">
    <w:nsid w:val="30707538"/>
    <w:multiLevelType w:val="multilevel"/>
    <w:tmpl w:val="30707538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5">
    <w:nsid w:val="52E565AF"/>
    <w:multiLevelType w:val="multilevel"/>
    <w:tmpl w:val="52E565AF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6">
    <w:nsid w:val="72C12F3D"/>
    <w:multiLevelType w:val="multilevel"/>
    <w:tmpl w:val="72C12F3D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wsDA0MTQ0NLIwMDFV0lEKTi0uzszPAykwrAUAlcpdAiwAAAA="/>
  </w:docVars>
  <w:rsids>
    <w:rsidRoot w:val="00611CE1"/>
    <w:rsid w:val="00011E9A"/>
    <w:rsid w:val="00064D83"/>
    <w:rsid w:val="000D6F2F"/>
    <w:rsid w:val="000E3613"/>
    <w:rsid w:val="00123349"/>
    <w:rsid w:val="00143EA3"/>
    <w:rsid w:val="00156B49"/>
    <w:rsid w:val="0018707B"/>
    <w:rsid w:val="001B10F6"/>
    <w:rsid w:val="002106F4"/>
    <w:rsid w:val="00227B00"/>
    <w:rsid w:val="00293609"/>
    <w:rsid w:val="002E206A"/>
    <w:rsid w:val="002F1789"/>
    <w:rsid w:val="00326540"/>
    <w:rsid w:val="003F343D"/>
    <w:rsid w:val="004A6843"/>
    <w:rsid w:val="00531467"/>
    <w:rsid w:val="00532ED5"/>
    <w:rsid w:val="0055793D"/>
    <w:rsid w:val="00585954"/>
    <w:rsid w:val="00611CE1"/>
    <w:rsid w:val="006164F9"/>
    <w:rsid w:val="00675883"/>
    <w:rsid w:val="007205E0"/>
    <w:rsid w:val="0076730E"/>
    <w:rsid w:val="0077764E"/>
    <w:rsid w:val="007E354D"/>
    <w:rsid w:val="00853703"/>
    <w:rsid w:val="00880C9D"/>
    <w:rsid w:val="008D0E56"/>
    <w:rsid w:val="008F6ACF"/>
    <w:rsid w:val="00933CF1"/>
    <w:rsid w:val="009355EC"/>
    <w:rsid w:val="00971AB9"/>
    <w:rsid w:val="009A5524"/>
    <w:rsid w:val="009E58BB"/>
    <w:rsid w:val="00A12470"/>
    <w:rsid w:val="00A82B72"/>
    <w:rsid w:val="00B27A12"/>
    <w:rsid w:val="00BB6ED6"/>
    <w:rsid w:val="00C67A31"/>
    <w:rsid w:val="00C81685"/>
    <w:rsid w:val="00C8764E"/>
    <w:rsid w:val="00CA038A"/>
    <w:rsid w:val="00D75D93"/>
    <w:rsid w:val="00DB6A95"/>
    <w:rsid w:val="00E45DFE"/>
    <w:rsid w:val="00EC5A79"/>
    <w:rsid w:val="00F0197E"/>
    <w:rsid w:val="00F37B8B"/>
    <w:rsid w:val="00F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5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45DFE"/>
    <w:rPr>
      <w:kern w:val="2"/>
      <w:sz w:val="18"/>
      <w:szCs w:val="18"/>
    </w:rPr>
  </w:style>
  <w:style w:type="paragraph" w:styleId="a4">
    <w:name w:val="footer"/>
    <w:basedOn w:val="a"/>
    <w:link w:val="Char0"/>
    <w:rsid w:val="00E45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45D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1033</Words>
  <Characters>5890</Characters>
  <Application>Microsoft Office Word</Application>
  <DocSecurity>0</DocSecurity>
  <Lines>49</Lines>
  <Paragraphs>13</Paragraphs>
  <ScaleCrop>false</ScaleCrop>
  <Company>MC SYSTEM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SkyUN.Org</cp:lastModifiedBy>
  <cp:revision>111</cp:revision>
  <dcterms:created xsi:type="dcterms:W3CDTF">2019-09-01T10:45:00Z</dcterms:created>
  <dcterms:modified xsi:type="dcterms:W3CDTF">2020-09-09T07:25:00Z</dcterms:modified>
</cp:coreProperties>
</file>