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41ACABCB" w:rsidR="00C92CFC" w:rsidRDefault="009C4AF0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德语综合训练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26B6C79F" w:rsidR="00C92CFC" w:rsidRPr="00C92CFC" w:rsidRDefault="009C4AF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C4AF0">
              <w:rPr>
                <w:rFonts w:eastAsia="宋体"/>
                <w:sz w:val="21"/>
                <w:szCs w:val="21"/>
                <w:lang w:eastAsia="zh-CN"/>
              </w:rPr>
              <w:t>2020378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67E8BCF1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9C4AF0">
              <w:rPr>
                <w:rFonts w:eastAsia="宋体"/>
                <w:sz w:val="21"/>
                <w:szCs w:val="21"/>
                <w:lang w:eastAsia="zh-CN"/>
              </w:rPr>
              <w:t>348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B707711" w:rsidR="00C92CFC" w:rsidRPr="00C92CFC" w:rsidRDefault="009C4AF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val="de-DE"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5F5AAC3E" w:rsidR="00C92CFC" w:rsidRDefault="00F545B5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讲授</w:t>
            </w:r>
            <w:r w:rsidR="00C92CFC">
              <w:rPr>
                <w:rFonts w:ascii="黑体" w:eastAsia="黑体" w:hAnsi="黑体"/>
                <w:kern w:val="0"/>
                <w:sz w:val="21"/>
                <w:szCs w:val="21"/>
              </w:rPr>
              <w:t>教</w:t>
            </w:r>
            <w:r w:rsidR="00C92CF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7C8533F9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侯健慧</w:t>
            </w:r>
            <w:proofErr w:type="gramEnd"/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07D0F33D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18053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A961D53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AF1081" w:rsidRPr="00AF1081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76DC2971" w:rsidR="00C91C85" w:rsidRPr="00C92CFC" w:rsidRDefault="00AF1081" w:rsidP="009C4AF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AF1081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="009C4AF0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="009C4AF0">
              <w:rPr>
                <w:rFonts w:eastAsia="宋体"/>
                <w:sz w:val="21"/>
                <w:szCs w:val="21"/>
                <w:lang w:eastAsia="zh-CN"/>
              </w:rPr>
              <w:t>22-1</w:t>
            </w:r>
            <w:r w:rsidR="009C4AF0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Pr="00AF1081">
              <w:rPr>
                <w:rFonts w:eastAsia="宋体"/>
                <w:sz w:val="21"/>
                <w:szCs w:val="21"/>
                <w:lang w:eastAsia="zh-CN"/>
              </w:rPr>
              <w:t>B22-2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0E57B42C" w:rsidR="00C91C85" w:rsidRPr="00C92CFC" w:rsidRDefault="00AF108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9C4AF0"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15D06FF4" w:rsidR="00C91C85" w:rsidRPr="00C92CFC" w:rsidRDefault="00AF108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 w:rsidR="009C4AF0">
              <w:rPr>
                <w:rFonts w:eastAsia="宋体"/>
                <w:sz w:val="21"/>
                <w:szCs w:val="21"/>
                <w:lang w:eastAsia="zh-CN"/>
              </w:rPr>
              <w:t>322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</w:t>
            </w:r>
            <w:proofErr w:type="gramStart"/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疑</w:t>
            </w:r>
            <w:proofErr w:type="gramEnd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067FB499" w:rsidR="00C91C85" w:rsidRPr="005A283A" w:rsidRDefault="00231FF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每周四下午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14:00-16:00   </w:t>
            </w: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  9203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222DDB00" w:rsidR="00C91C85" w:rsidRPr="005A283A" w:rsidRDefault="00B6355B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班课号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="009C4AF0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2535715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7495FE58" w:rsidR="00C91C85" w:rsidRPr="009C4AF0" w:rsidRDefault="009C4AF0" w:rsidP="00231FF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9C4AF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新求精德语中级语法精解与练习，杨建培</w:t>
            </w:r>
            <w:r w:rsidRPr="009C4AF0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,</w:t>
            </w:r>
            <w:r w:rsidRPr="009C4AF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同济大学出版社，</w:t>
            </w:r>
            <w:r w:rsidRPr="009C4AF0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2017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81E44A" w14:textId="0B562857" w:rsidR="00231FF2" w:rsidRPr="00231FF2" w:rsidRDefault="00231FF2" w:rsidP="00231FF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31FF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《现代德语实用语法（第五版）》</w:t>
            </w:r>
            <w:proofErr w:type="gramStart"/>
            <w:r w:rsidRPr="00231FF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王兆渠等</w:t>
            </w:r>
            <w:proofErr w:type="gramEnd"/>
            <w:r w:rsidRPr="00231FF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编，同济大学出版社，</w:t>
            </w:r>
            <w:r w:rsidRPr="00231FF2">
              <w:rPr>
                <w:rFonts w:ascii="宋体" w:eastAsia="宋体" w:hAnsi="宋体"/>
                <w:sz w:val="21"/>
                <w:szCs w:val="21"/>
                <w:lang w:eastAsia="zh-CN"/>
              </w:rPr>
              <w:t>2010</w:t>
            </w:r>
          </w:p>
          <w:p w14:paraId="4332AD6C" w14:textId="77777777" w:rsidR="00C91C85" w:rsidRDefault="00231FF2" w:rsidP="00231FF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31FF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《德语语法解析与练习》周抗美，</w:t>
            </w:r>
            <w:proofErr w:type="gramStart"/>
            <w:r w:rsidRPr="00231FF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王兆渠编著</w:t>
            </w:r>
            <w:proofErr w:type="gramEnd"/>
            <w:r w:rsidRPr="00231FF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，同济大学出版社，</w:t>
            </w:r>
            <w:r w:rsidRPr="00231FF2">
              <w:rPr>
                <w:rFonts w:ascii="宋体" w:eastAsia="宋体" w:hAnsi="宋体"/>
                <w:sz w:val="21"/>
                <w:szCs w:val="21"/>
                <w:lang w:eastAsia="zh-CN"/>
              </w:rPr>
              <w:t>2010</w:t>
            </w:r>
          </w:p>
          <w:p w14:paraId="5617BDF9" w14:textId="787C603B" w:rsidR="009C4AF0" w:rsidRPr="00391A51" w:rsidRDefault="00484C8B" w:rsidP="00231FF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="009C4AF0" w:rsidRPr="009C4AF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全国高等学校德语专业四级考试真题及样题集</w:t>
            </w:r>
            <w:r w:rsidR="009C4AF0" w:rsidRPr="009C4AF0">
              <w:rPr>
                <w:rFonts w:ascii="宋体" w:eastAsia="宋体" w:hAnsi="宋体"/>
                <w:sz w:val="21"/>
                <w:szCs w:val="21"/>
                <w:lang w:eastAsia="zh-CN"/>
              </w:rPr>
              <w:t>(2017—2020)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="009C4AF0" w:rsidRPr="009C4AF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，孔德明</w:t>
            </w:r>
            <w:r w:rsidRPr="00484C8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编著</w:t>
            </w:r>
            <w:r w:rsidR="009C4AF0" w:rsidRPr="009C4AF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，外语教学与研究出版社</w:t>
            </w:r>
            <w:r w:rsidR="009C4AF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="009C4AF0">
              <w:rPr>
                <w:rFonts w:ascii="宋体" w:eastAsia="宋体" w:hAnsi="宋体"/>
                <w:sz w:val="21"/>
                <w:szCs w:val="21"/>
                <w:lang w:eastAsia="zh-CN"/>
              </w:rPr>
              <w:t>2021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46FB2C5C" w14:textId="0D6DC132" w:rsidR="00231FF2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220"/>
        <w:gridCol w:w="2410"/>
        <w:gridCol w:w="1700"/>
      </w:tblGrid>
      <w:tr w:rsidR="00F545B5" w14:paraId="6190B1A2" w14:textId="77777777" w:rsidTr="00611082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F545B5" w:rsidRDefault="00F545B5" w:rsidP="00F545B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F545B5" w:rsidRDefault="00F545B5" w:rsidP="00F545B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20" w:type="dxa"/>
            <w:vAlign w:val="center"/>
          </w:tcPr>
          <w:p w14:paraId="3487BA81" w14:textId="216298C6" w:rsidR="00F545B5" w:rsidRPr="00231FF2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231FF2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2410" w:type="dxa"/>
            <w:vAlign w:val="center"/>
          </w:tcPr>
          <w:p w14:paraId="48578B37" w14:textId="4F4DCC65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700" w:type="dxa"/>
            <w:vAlign w:val="center"/>
          </w:tcPr>
          <w:p w14:paraId="6AE647F9" w14:textId="59F1403F" w:rsidR="00F545B5" w:rsidRPr="00F545B5" w:rsidRDefault="00F545B5" w:rsidP="00F545B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545B5"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作业</w:t>
            </w:r>
          </w:p>
        </w:tc>
      </w:tr>
      <w:tr w:rsidR="00484C8B" w14:paraId="44A61D03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4DA6147C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</w:tcPr>
          <w:p w14:paraId="74D4B377" w14:textId="291E4FF6" w:rsidR="00484C8B" w:rsidRPr="00611082" w:rsidRDefault="00484C8B" w:rsidP="00484C8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sz w:val="21"/>
                <w:szCs w:val="21"/>
              </w:rPr>
              <w:t>第一单元</w:t>
            </w:r>
            <w:r w:rsidRPr="0061108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611082">
              <w:rPr>
                <w:rFonts w:ascii="宋体" w:eastAsia="宋体" w:hAnsi="宋体" w:hint="eastAsia"/>
                <w:sz w:val="21"/>
                <w:szCs w:val="21"/>
              </w:rPr>
              <w:t>关系从句</w:t>
            </w:r>
          </w:p>
        </w:tc>
        <w:tc>
          <w:tcPr>
            <w:tcW w:w="2410" w:type="dxa"/>
          </w:tcPr>
          <w:p w14:paraId="385E13A8" w14:textId="6C8A1DCD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5A054813" w14:textId="205DCDD1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语法练习</w:t>
            </w:r>
          </w:p>
        </w:tc>
      </w:tr>
      <w:tr w:rsidR="00484C8B" w14:paraId="0372CC72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3817E308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</w:tcPr>
          <w:p w14:paraId="58EB41EF" w14:textId="73F7ECC1" w:rsidR="00484C8B" w:rsidRPr="00611082" w:rsidRDefault="00484C8B" w:rsidP="00484C8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第二单元</w:t>
            </w:r>
            <w:r w:rsidRPr="0061108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被动态的替代形式</w:t>
            </w:r>
          </w:p>
        </w:tc>
        <w:tc>
          <w:tcPr>
            <w:tcW w:w="2410" w:type="dxa"/>
          </w:tcPr>
          <w:p w14:paraId="007B6D8A" w14:textId="3CC354DB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130C0060" w14:textId="41E93BE6" w:rsidR="00484C8B" w:rsidRPr="00611082" w:rsidRDefault="00484C8B" w:rsidP="00611082">
            <w:pPr>
              <w:widowControl/>
              <w:ind w:firstLineChars="200" w:firstLine="420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语法练习</w:t>
            </w:r>
            <w:r w:rsidRPr="00611082"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484C8B" w14:paraId="2D4ADCA0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4B06EAB8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</w:tcPr>
          <w:p w14:paraId="37358EBA" w14:textId="5DAD3842" w:rsidR="00484C8B" w:rsidRPr="00611082" w:rsidRDefault="00484C8B" w:rsidP="00484C8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第三单元</w:t>
            </w:r>
            <w:r w:rsidRPr="0061108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第一虚拟式、第二虚拟式</w:t>
            </w:r>
          </w:p>
        </w:tc>
        <w:tc>
          <w:tcPr>
            <w:tcW w:w="2410" w:type="dxa"/>
          </w:tcPr>
          <w:p w14:paraId="3F50D5BB" w14:textId="428634F7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4C4A8DB7" w14:textId="6294BE35" w:rsidR="00484C8B" w:rsidRPr="00611082" w:rsidRDefault="00611082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阅读练习</w:t>
            </w:r>
          </w:p>
        </w:tc>
      </w:tr>
      <w:tr w:rsidR="00484C8B" w14:paraId="564FAD3A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 w14:textId="041355AF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</w:tcPr>
          <w:p w14:paraId="594EA02B" w14:textId="0A571EC8" w:rsidR="00484C8B" w:rsidRPr="00611082" w:rsidRDefault="00484C8B" w:rsidP="00484C8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sz w:val="21"/>
                <w:szCs w:val="21"/>
              </w:rPr>
              <w:t>第四单元</w:t>
            </w:r>
            <w:r w:rsidRPr="00611082">
              <w:rPr>
                <w:rFonts w:ascii="宋体" w:eastAsia="宋体" w:hAnsi="宋体"/>
                <w:sz w:val="21"/>
                <w:szCs w:val="21"/>
              </w:rPr>
              <w:t xml:space="preserve"> es</w:t>
            </w:r>
            <w:r w:rsidRPr="00611082">
              <w:rPr>
                <w:rFonts w:ascii="宋体" w:eastAsia="宋体" w:hAnsi="宋体" w:hint="eastAsia"/>
                <w:sz w:val="21"/>
                <w:szCs w:val="21"/>
              </w:rPr>
              <w:t>的用法</w:t>
            </w:r>
          </w:p>
        </w:tc>
        <w:tc>
          <w:tcPr>
            <w:tcW w:w="2410" w:type="dxa"/>
          </w:tcPr>
          <w:p w14:paraId="59B1A3AB" w14:textId="72793B21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19CB3B6B" w14:textId="04CA39E1" w:rsidR="00484C8B" w:rsidRPr="00611082" w:rsidRDefault="00611082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听力练习</w:t>
            </w:r>
          </w:p>
        </w:tc>
      </w:tr>
      <w:tr w:rsidR="00484C8B" w14:paraId="79CA456E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25D93D2B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</w:tcPr>
          <w:p w14:paraId="5BB661AA" w14:textId="218A09CF" w:rsidR="00484C8B" w:rsidRPr="00611082" w:rsidRDefault="00484C8B" w:rsidP="00484C8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第五单元</w:t>
            </w:r>
            <w:r w:rsidRPr="0061108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第一分词、第二分词</w:t>
            </w:r>
          </w:p>
        </w:tc>
        <w:tc>
          <w:tcPr>
            <w:tcW w:w="2410" w:type="dxa"/>
          </w:tcPr>
          <w:p w14:paraId="60D9F208" w14:textId="0BACDDB2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07DDAF28" w14:textId="78A8D599" w:rsidR="00484C8B" w:rsidRPr="00611082" w:rsidRDefault="00611082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语法练习</w:t>
            </w:r>
          </w:p>
        </w:tc>
      </w:tr>
      <w:tr w:rsidR="00484C8B" w14:paraId="445266B7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21" w:type="dxa"/>
            <w:vAlign w:val="center"/>
          </w:tcPr>
          <w:p w14:paraId="0B417423" w14:textId="6CEBE3B4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</w:tcPr>
          <w:p w14:paraId="3030E3BF" w14:textId="6F416648" w:rsidR="00484C8B" w:rsidRPr="00611082" w:rsidRDefault="00484C8B" w:rsidP="00484C8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sz w:val="21"/>
                <w:szCs w:val="21"/>
              </w:rPr>
              <w:t>第六单元</w:t>
            </w:r>
            <w:r w:rsidRPr="0061108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611082">
              <w:rPr>
                <w:rFonts w:ascii="宋体" w:eastAsia="宋体" w:hAnsi="宋体" w:hint="eastAsia"/>
                <w:sz w:val="21"/>
                <w:szCs w:val="21"/>
              </w:rPr>
              <w:t>功能动词</w:t>
            </w:r>
          </w:p>
        </w:tc>
        <w:tc>
          <w:tcPr>
            <w:tcW w:w="2410" w:type="dxa"/>
          </w:tcPr>
          <w:p w14:paraId="094FE6F9" w14:textId="31590496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1E1DDF91" w14:textId="4D3A033B" w:rsidR="00484C8B" w:rsidRPr="00611082" w:rsidRDefault="00611082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阅读练习</w:t>
            </w:r>
          </w:p>
        </w:tc>
      </w:tr>
      <w:tr w:rsidR="00484C8B" w14:paraId="30EDE615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4FAFA5EC" w14:textId="36F9310F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</w:tcPr>
          <w:p w14:paraId="68CE5881" w14:textId="33D2DC3E" w:rsidR="00484C8B" w:rsidRPr="00611082" w:rsidRDefault="00484C8B" w:rsidP="00484C8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第七单元</w:t>
            </w:r>
            <w:r w:rsidRPr="0061108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名词化</w:t>
            </w:r>
            <w:r w:rsidRPr="0061108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、动词化</w:t>
            </w:r>
          </w:p>
        </w:tc>
        <w:tc>
          <w:tcPr>
            <w:tcW w:w="2410" w:type="dxa"/>
          </w:tcPr>
          <w:p w14:paraId="4D8B6430" w14:textId="0A9904E6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2963FB4C" w14:textId="46FCFE27" w:rsidR="00484C8B" w:rsidRPr="00611082" w:rsidRDefault="00611082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语法练习</w:t>
            </w:r>
          </w:p>
        </w:tc>
      </w:tr>
      <w:tr w:rsidR="00484C8B" w14:paraId="523C968D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60018C56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</w:tcPr>
          <w:p w14:paraId="07B2C187" w14:textId="390BD8E7" w:rsidR="00484C8B" w:rsidRPr="00611082" w:rsidRDefault="00484C8B" w:rsidP="00484C8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第八单元</w:t>
            </w:r>
            <w:r w:rsidRPr="0061108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情态动词的客观用法和主观用法</w:t>
            </w:r>
          </w:p>
        </w:tc>
        <w:tc>
          <w:tcPr>
            <w:tcW w:w="2410" w:type="dxa"/>
          </w:tcPr>
          <w:p w14:paraId="5349ACD3" w14:textId="6B39EF84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1BAA846D" w14:textId="55433188" w:rsidR="00484C8B" w:rsidRPr="00611082" w:rsidRDefault="00611082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听力练习</w:t>
            </w:r>
          </w:p>
        </w:tc>
      </w:tr>
      <w:tr w:rsidR="00484C8B" w14:paraId="7A425125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 w14:textId="1DE92520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</w:tcPr>
          <w:p w14:paraId="5EC5A205" w14:textId="4EDD8C8E" w:rsidR="00484C8B" w:rsidRPr="00611082" w:rsidRDefault="00484C8B" w:rsidP="00484C8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第九单元</w:t>
            </w:r>
            <w:r w:rsidRPr="0061108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其它语法知识梳理</w:t>
            </w: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Pr="0061108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– </w:t>
            </w: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从句，介词</w:t>
            </w:r>
          </w:p>
        </w:tc>
        <w:tc>
          <w:tcPr>
            <w:tcW w:w="2410" w:type="dxa"/>
          </w:tcPr>
          <w:p w14:paraId="32C2C23D" w14:textId="479E5317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5C251520" w14:textId="79ACD18A" w:rsidR="00484C8B" w:rsidRPr="00611082" w:rsidRDefault="00611082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语法练习</w:t>
            </w:r>
          </w:p>
        </w:tc>
      </w:tr>
      <w:tr w:rsidR="00484C8B" w14:paraId="307F9F37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611082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22B2A365" w14:textId="40E14467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</w:tcPr>
          <w:p w14:paraId="232B4A5C" w14:textId="6E687299" w:rsidR="00484C8B" w:rsidRPr="00611082" w:rsidRDefault="00484C8B" w:rsidP="00484C8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第九单元</w:t>
            </w:r>
            <w:r w:rsidRPr="0061108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其它语法知识梳理</w:t>
            </w: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Pr="00611082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– </w:t>
            </w:r>
            <w:r w:rsidRPr="0061108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不定式专题</w:t>
            </w:r>
          </w:p>
        </w:tc>
        <w:tc>
          <w:tcPr>
            <w:tcW w:w="2410" w:type="dxa"/>
          </w:tcPr>
          <w:p w14:paraId="1444D351" w14:textId="39E19BC4" w:rsidR="00484C8B" w:rsidRPr="00611082" w:rsidRDefault="00484C8B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75420247" w14:textId="0CB6D514" w:rsidR="00484C8B" w:rsidRPr="00611082" w:rsidRDefault="00611082" w:rsidP="00484C8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语法练习</w:t>
            </w:r>
          </w:p>
        </w:tc>
      </w:tr>
      <w:tr w:rsidR="00F545B5" w14:paraId="17CFDB29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F545B5" w:rsidRPr="00611082" w:rsidRDefault="00F545B5" w:rsidP="00F545B5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611082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76CAFAD" w14:textId="6CC18E87" w:rsidR="00F545B5" w:rsidRPr="00611082" w:rsidRDefault="00484C8B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vAlign w:val="center"/>
          </w:tcPr>
          <w:p w14:paraId="2FC07695" w14:textId="0745ABF0" w:rsidR="00F545B5" w:rsidRPr="00611082" w:rsidRDefault="00484C8B" w:rsidP="00F545B5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第十单元</w:t>
            </w:r>
            <w:r w:rsidRPr="00611082">
              <w:rPr>
                <w:rFonts w:ascii="宋体" w:eastAsia="宋体" w:hAnsi="宋体" w:cs="Calibri"/>
                <w:kern w:val="0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Pr="00611082"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专四训练</w:t>
            </w:r>
            <w:proofErr w:type="gramEnd"/>
            <w:r w:rsidRPr="00611082"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及模拟</w:t>
            </w:r>
            <w:r w:rsidRPr="00611082"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611082">
              <w:rPr>
                <w:rFonts w:ascii="宋体" w:eastAsia="宋体" w:hAnsi="宋体" w:cs="Calibri"/>
                <w:kern w:val="0"/>
                <w:sz w:val="21"/>
                <w:szCs w:val="21"/>
                <w:lang w:eastAsia="zh-CN"/>
              </w:rPr>
              <w:t xml:space="preserve">– </w:t>
            </w:r>
            <w:r w:rsidRPr="00611082"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句型转换专题</w:t>
            </w:r>
          </w:p>
        </w:tc>
        <w:tc>
          <w:tcPr>
            <w:tcW w:w="2410" w:type="dxa"/>
          </w:tcPr>
          <w:p w14:paraId="4D1CB24F" w14:textId="79FD0919" w:rsidR="00F545B5" w:rsidRPr="00611082" w:rsidRDefault="00484C8B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3C85B133" w14:textId="35652380" w:rsidR="00F545B5" w:rsidRPr="00611082" w:rsidRDefault="00611082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语法练习</w:t>
            </w:r>
          </w:p>
        </w:tc>
      </w:tr>
      <w:tr w:rsidR="00F545B5" w14:paraId="204E4EB6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F545B5" w:rsidRPr="00611082" w:rsidRDefault="00F545B5" w:rsidP="00F545B5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611082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BBF2B65" w14:textId="1F3DC0B5" w:rsidR="00F545B5" w:rsidRPr="00611082" w:rsidRDefault="00484C8B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vAlign w:val="center"/>
          </w:tcPr>
          <w:p w14:paraId="4E85FEE7" w14:textId="45E689A6" w:rsidR="00F545B5" w:rsidRPr="00611082" w:rsidRDefault="00484C8B" w:rsidP="00F545B5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第十单元</w:t>
            </w:r>
            <w:r w:rsidRPr="00611082">
              <w:rPr>
                <w:rFonts w:ascii="宋体" w:eastAsia="宋体" w:hAnsi="宋体" w:cs="Calibri"/>
                <w:kern w:val="0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Pr="00611082"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专四训练</w:t>
            </w:r>
            <w:proofErr w:type="gramEnd"/>
            <w:r w:rsidRPr="00611082"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 xml:space="preserve">及模拟 </w:t>
            </w:r>
            <w:r w:rsidRPr="00611082">
              <w:rPr>
                <w:rFonts w:ascii="宋体" w:eastAsia="宋体" w:hAnsi="宋体" w:cs="Calibri"/>
                <w:kern w:val="0"/>
                <w:sz w:val="21"/>
                <w:szCs w:val="21"/>
                <w:lang w:eastAsia="zh-CN"/>
              </w:rPr>
              <w:t xml:space="preserve">– </w:t>
            </w:r>
            <w:r w:rsidRPr="00611082"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改错</w:t>
            </w:r>
            <w:r w:rsidRPr="00611082">
              <w:rPr>
                <w:rFonts w:ascii="宋体" w:eastAsia="宋体" w:hAnsi="宋体" w:cs="Calibri" w:hint="eastAsia"/>
                <w:kern w:val="0"/>
                <w:sz w:val="21"/>
                <w:szCs w:val="21"/>
                <w:lang w:eastAsia="zh-CN"/>
              </w:rPr>
              <w:t>专题</w:t>
            </w:r>
          </w:p>
        </w:tc>
        <w:tc>
          <w:tcPr>
            <w:tcW w:w="2410" w:type="dxa"/>
          </w:tcPr>
          <w:p w14:paraId="2744E522" w14:textId="7C2F69DE" w:rsidR="00F545B5" w:rsidRPr="00611082" w:rsidRDefault="00484C8B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4192AFFA" w14:textId="20059710" w:rsidR="00F545B5" w:rsidRPr="00611082" w:rsidRDefault="00611082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语法练习</w:t>
            </w:r>
          </w:p>
        </w:tc>
      </w:tr>
      <w:tr w:rsidR="00F545B5" w14:paraId="1CBD82BD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F545B5" w:rsidRPr="00611082" w:rsidRDefault="00F545B5" w:rsidP="00F545B5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611082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2C57C468" w14:textId="0481BFA1" w:rsidR="00F545B5" w:rsidRPr="00611082" w:rsidRDefault="00484C8B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vAlign w:val="center"/>
          </w:tcPr>
          <w:p w14:paraId="1F3F30F5" w14:textId="64F08DBA" w:rsidR="00F545B5" w:rsidRPr="00611082" w:rsidRDefault="00484C8B" w:rsidP="00F545B5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第十单元</w:t>
            </w:r>
            <w:r w:rsidRPr="00611082">
              <w:rPr>
                <w:rFonts w:ascii="宋体" w:eastAsia="宋体" w:hAnsi="宋体" w:cs="黑体"/>
                <w:kern w:val="0"/>
                <w:sz w:val="21"/>
                <w:szCs w:val="21"/>
                <w:lang w:val="de-DE" w:eastAsia="zh-CN"/>
              </w:rPr>
              <w:t xml:space="preserve"> </w:t>
            </w:r>
            <w:proofErr w:type="gramStart"/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专四训练</w:t>
            </w:r>
            <w:proofErr w:type="gramEnd"/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及模拟</w:t>
            </w:r>
            <w:r w:rsidRPr="00611082">
              <w:rPr>
                <w:rFonts w:ascii="宋体" w:eastAsia="宋体" w:hAnsi="宋体" w:cs="黑体"/>
                <w:kern w:val="0"/>
                <w:sz w:val="21"/>
                <w:szCs w:val="21"/>
                <w:lang w:val="de-DE" w:eastAsia="zh-CN"/>
              </w:rPr>
              <w:t xml:space="preserve"> – </w:t>
            </w: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阅读理解专题</w:t>
            </w:r>
          </w:p>
        </w:tc>
        <w:tc>
          <w:tcPr>
            <w:tcW w:w="2410" w:type="dxa"/>
          </w:tcPr>
          <w:p w14:paraId="2494842B" w14:textId="013A825E" w:rsidR="00F545B5" w:rsidRPr="00611082" w:rsidRDefault="00484C8B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4D411557" w14:textId="0397E363" w:rsidR="00F545B5" w:rsidRPr="00611082" w:rsidRDefault="00611082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阅读练习</w:t>
            </w:r>
          </w:p>
        </w:tc>
      </w:tr>
      <w:tr w:rsidR="00F545B5" w14:paraId="7BA20590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F545B5" w:rsidRPr="00611082" w:rsidRDefault="00F545B5" w:rsidP="00F545B5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611082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051CE19C" w14:textId="4655D5EA" w:rsidR="00F545B5" w:rsidRPr="00611082" w:rsidRDefault="00484C8B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vAlign w:val="center"/>
          </w:tcPr>
          <w:p w14:paraId="5422CC97" w14:textId="7B7A15EC" w:rsidR="00F545B5" w:rsidRPr="00611082" w:rsidRDefault="00484C8B" w:rsidP="00F545B5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第十单元</w:t>
            </w:r>
            <w:r w:rsidRPr="00611082">
              <w:rPr>
                <w:rFonts w:ascii="宋体" w:eastAsia="宋体" w:hAnsi="宋体" w:cs="黑体"/>
                <w:kern w:val="0"/>
                <w:sz w:val="21"/>
                <w:szCs w:val="21"/>
                <w:lang w:val="de-DE" w:eastAsia="zh-CN"/>
              </w:rPr>
              <w:t xml:space="preserve"> </w:t>
            </w:r>
            <w:proofErr w:type="gramStart"/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专四训练</w:t>
            </w:r>
            <w:proofErr w:type="gramEnd"/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及模拟</w:t>
            </w:r>
            <w:r w:rsidRPr="00611082">
              <w:rPr>
                <w:rFonts w:ascii="宋体" w:eastAsia="宋体" w:hAnsi="宋体" w:cs="黑体"/>
                <w:kern w:val="0"/>
                <w:sz w:val="21"/>
                <w:szCs w:val="21"/>
                <w:lang w:val="de-DE" w:eastAsia="zh-CN"/>
              </w:rPr>
              <w:t xml:space="preserve"> – </w:t>
            </w: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val="de-DE" w:eastAsia="zh-CN"/>
              </w:rPr>
              <w:t>听力专题</w:t>
            </w:r>
          </w:p>
        </w:tc>
        <w:tc>
          <w:tcPr>
            <w:tcW w:w="2410" w:type="dxa"/>
          </w:tcPr>
          <w:p w14:paraId="263BBB98" w14:textId="4D3EBDF6" w:rsidR="00F545B5" w:rsidRPr="00611082" w:rsidRDefault="00484C8B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教师讲解，专题练习，师生讨论</w:t>
            </w:r>
          </w:p>
        </w:tc>
        <w:tc>
          <w:tcPr>
            <w:tcW w:w="1700" w:type="dxa"/>
          </w:tcPr>
          <w:p w14:paraId="2D220072" w14:textId="60A6B5A5" w:rsidR="00F545B5" w:rsidRPr="00611082" w:rsidRDefault="00611082" w:rsidP="00F545B5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听力练习</w:t>
            </w:r>
          </w:p>
        </w:tc>
      </w:tr>
      <w:tr w:rsidR="00F545B5" w14:paraId="0931AC1F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8931D99" w14:textId="1DD0C01F" w:rsidR="00F545B5" w:rsidRPr="00F545B5" w:rsidRDefault="00484C8B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vAlign w:val="center"/>
          </w:tcPr>
          <w:p w14:paraId="32A71336" w14:textId="34FC5DDE" w:rsidR="00F545B5" w:rsidRPr="00F545B5" w:rsidRDefault="00484C8B" w:rsidP="00F545B5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484C8B">
              <w:rPr>
                <w:rFonts w:ascii="宋体" w:eastAsia="宋体" w:hAnsi="宋体" w:cs="宋体" w:hint="eastAsia"/>
                <w:kern w:val="0"/>
                <w:sz w:val="21"/>
                <w:szCs w:val="21"/>
                <w:lang w:val="de-DE" w:eastAsia="zh-CN"/>
              </w:rPr>
              <w:t>第十单元</w:t>
            </w:r>
            <w:r w:rsidRPr="00484C8B">
              <w:rPr>
                <w:rFonts w:ascii="宋体" w:eastAsia="宋体" w:hAnsi="宋体" w:cs="宋体"/>
                <w:kern w:val="0"/>
                <w:sz w:val="21"/>
                <w:szCs w:val="21"/>
                <w:lang w:val="de-DE" w:eastAsia="zh-CN"/>
              </w:rPr>
              <w:t xml:space="preserve"> </w:t>
            </w:r>
            <w:proofErr w:type="gramStart"/>
            <w:r w:rsidRPr="00484C8B">
              <w:rPr>
                <w:rFonts w:ascii="宋体" w:eastAsia="宋体" w:hAnsi="宋体" w:cs="宋体" w:hint="eastAsia"/>
                <w:kern w:val="0"/>
                <w:sz w:val="21"/>
                <w:szCs w:val="21"/>
                <w:lang w:val="de-DE" w:eastAsia="zh-CN"/>
              </w:rPr>
              <w:t>专四训练</w:t>
            </w:r>
            <w:proofErr w:type="gramEnd"/>
            <w:r w:rsidRPr="00484C8B">
              <w:rPr>
                <w:rFonts w:ascii="宋体" w:eastAsia="宋体" w:hAnsi="宋体" w:cs="宋体" w:hint="eastAsia"/>
                <w:kern w:val="0"/>
                <w:sz w:val="21"/>
                <w:szCs w:val="21"/>
                <w:lang w:val="de-DE" w:eastAsia="zh-CN"/>
              </w:rPr>
              <w:t>及模拟</w:t>
            </w:r>
            <w:r w:rsidRPr="00484C8B">
              <w:rPr>
                <w:rFonts w:ascii="宋体" w:eastAsia="宋体" w:hAnsi="宋体" w:cs="宋体"/>
                <w:kern w:val="0"/>
                <w:sz w:val="21"/>
                <w:szCs w:val="21"/>
                <w:lang w:val="de-DE" w:eastAsia="zh-CN"/>
              </w:rPr>
              <w:t xml:space="preserve"> –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de-DE" w:eastAsia="zh-CN"/>
              </w:rPr>
              <w:t>综合训练</w:t>
            </w:r>
          </w:p>
        </w:tc>
        <w:tc>
          <w:tcPr>
            <w:tcW w:w="2410" w:type="dxa"/>
          </w:tcPr>
          <w:p w14:paraId="63AD6330" w14:textId="60AC2EF2" w:rsidR="00F545B5" w:rsidRPr="00F545B5" w:rsidRDefault="00484C8B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484C8B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</w:t>
            </w:r>
          </w:p>
        </w:tc>
        <w:tc>
          <w:tcPr>
            <w:tcW w:w="1700" w:type="dxa"/>
          </w:tcPr>
          <w:p w14:paraId="6F536B98" w14:textId="292A364B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proofErr w:type="gramStart"/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专四真</w:t>
            </w:r>
            <w:proofErr w:type="gramEnd"/>
            <w:r w:rsidRPr="00F545B5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题及模拟练习</w:t>
            </w:r>
          </w:p>
        </w:tc>
      </w:tr>
      <w:tr w:rsidR="00F545B5" w14:paraId="30591BB3" w14:textId="77777777" w:rsidTr="0061108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F545B5" w:rsidRPr="00F545B5" w:rsidRDefault="00F545B5" w:rsidP="00F545B5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F545B5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F545B5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3D91BEF2" w14:textId="1CBF7FCA" w:rsidR="00F545B5" w:rsidRPr="00F545B5" w:rsidRDefault="00484C8B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0" w:type="dxa"/>
            <w:vAlign w:val="center"/>
          </w:tcPr>
          <w:p w14:paraId="57B7DD8E" w14:textId="650232A5" w:rsidR="00F545B5" w:rsidRPr="00F545B5" w:rsidRDefault="00484C8B" w:rsidP="00F545B5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484C8B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第十单元</w:t>
            </w:r>
            <w:r w:rsidRPr="00484C8B"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Pr="00484C8B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专四</w:t>
            </w:r>
            <w:r w:rsidR="00611082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训练</w:t>
            </w:r>
            <w:proofErr w:type="gramEnd"/>
            <w:r w:rsidRPr="00484C8B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及模拟</w:t>
            </w:r>
            <w:r w:rsidRPr="00484C8B"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  <w:t xml:space="preserve"> – </w:t>
            </w:r>
            <w:r w:rsidRPr="00484C8B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综合训练</w:t>
            </w:r>
          </w:p>
        </w:tc>
        <w:tc>
          <w:tcPr>
            <w:tcW w:w="2410" w:type="dxa"/>
          </w:tcPr>
          <w:p w14:paraId="114BC0A7" w14:textId="161001EA" w:rsidR="00F545B5" w:rsidRPr="00F545B5" w:rsidRDefault="00484C8B" w:rsidP="00611082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484C8B">
              <w:rPr>
                <w:rFonts w:ascii="宋体" w:eastAsia="宋体" w:hAnsi="宋体" w:cs="黑体" w:hint="eastAsia"/>
                <w:kern w:val="0"/>
                <w:sz w:val="21"/>
                <w:szCs w:val="21"/>
                <w:lang w:eastAsia="zh-CN"/>
              </w:rPr>
              <w:t>教师讲解，专题练习</w:t>
            </w:r>
          </w:p>
        </w:tc>
        <w:tc>
          <w:tcPr>
            <w:tcW w:w="1700" w:type="dxa"/>
          </w:tcPr>
          <w:p w14:paraId="188C2159" w14:textId="2BBA8D2A" w:rsidR="00F545B5" w:rsidRPr="00F545B5" w:rsidRDefault="00611082" w:rsidP="00F545B5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11082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专四真题及模拟练习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611082" w14:paraId="3F43448C" w14:textId="77777777" w:rsidTr="00930510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611082" w:rsidRPr="00055B75" w:rsidRDefault="00611082" w:rsidP="0061108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0236EB70" w:rsidR="00611082" w:rsidRPr="00611082" w:rsidRDefault="00611082" w:rsidP="0061108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611082">
              <w:rPr>
                <w:rFonts w:ascii="宋体" w:eastAsia="宋体" w:hAnsi="宋体" w:hint="eastAsia"/>
                <w:sz w:val="21"/>
                <w:szCs w:val="21"/>
              </w:rPr>
              <w:t>语法测验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43C212F2" w:rsidR="00611082" w:rsidRPr="00DA24BF" w:rsidRDefault="00611082" w:rsidP="0061108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40%</w:t>
            </w:r>
          </w:p>
        </w:tc>
      </w:tr>
      <w:tr w:rsidR="00611082" w14:paraId="115F1435" w14:textId="77777777" w:rsidTr="00930510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611082" w:rsidRPr="00055B75" w:rsidRDefault="00611082" w:rsidP="0061108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74D134C8" w:rsidR="00611082" w:rsidRPr="00611082" w:rsidRDefault="00611082" w:rsidP="0061108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611082">
              <w:rPr>
                <w:rFonts w:ascii="宋体" w:eastAsia="宋体" w:hAnsi="宋体" w:hint="eastAsia"/>
                <w:sz w:val="21"/>
                <w:szCs w:val="21"/>
              </w:rPr>
              <w:t>阅读测验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493ACA90" w:rsidR="00611082" w:rsidRPr="00DA24BF" w:rsidRDefault="00611082" w:rsidP="0061108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30%</w:t>
            </w:r>
          </w:p>
        </w:tc>
      </w:tr>
      <w:tr w:rsidR="00611082" w14:paraId="63088E38" w14:textId="77777777" w:rsidTr="00930510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611082" w:rsidRPr="00055B75" w:rsidRDefault="00611082" w:rsidP="0061108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4E90E016" w:rsidR="00611082" w:rsidRPr="00611082" w:rsidRDefault="00611082" w:rsidP="0061108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611082">
              <w:rPr>
                <w:rFonts w:ascii="宋体" w:eastAsia="宋体" w:hAnsi="宋体" w:hint="eastAsia"/>
                <w:sz w:val="21"/>
                <w:szCs w:val="21"/>
              </w:rPr>
              <w:t>课后作业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63FFE899" w:rsidR="00611082" w:rsidRPr="00DA24BF" w:rsidRDefault="00611082" w:rsidP="0061108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30%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052F7CE3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</w:t>
      </w:r>
      <w:r w:rsidR="00F545B5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19A24B7C" wp14:editId="6329E2BE">
            <wp:extent cx="693347" cy="259161"/>
            <wp:effectExtent l="0" t="0" r="0" b="7620"/>
            <wp:docPr id="7735053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2" cy="261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</w:t>
      </w:r>
      <w:r w:rsidR="00363CA3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4B7F6F3A" wp14:editId="4AECE0D9">
            <wp:extent cx="511936" cy="264051"/>
            <wp:effectExtent l="0" t="0" r="2540" b="3175"/>
            <wp:docPr id="16933422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48" cy="26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363CA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363CA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024.3.1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47EAD" w14:textId="77777777" w:rsidR="00372DCB" w:rsidRDefault="00372DCB">
      <w:r>
        <w:separator/>
      </w:r>
    </w:p>
  </w:endnote>
  <w:endnote w:type="continuationSeparator" w:id="0">
    <w:p w14:paraId="2F3FD39E" w14:textId="77777777" w:rsidR="00372DCB" w:rsidRDefault="0037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ED820" w14:textId="77777777" w:rsidR="00372DCB" w:rsidRDefault="00372DCB">
      <w:r>
        <w:separator/>
      </w:r>
    </w:p>
  </w:footnote>
  <w:footnote w:type="continuationSeparator" w:id="0">
    <w:p w14:paraId="4BA4FE51" w14:textId="77777777" w:rsidR="00372DCB" w:rsidRDefault="00372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99587727">
    <w:abstractNumId w:val="0"/>
  </w:num>
  <w:num w:numId="2" w16cid:durableId="207762033">
    <w:abstractNumId w:val="2"/>
  </w:num>
  <w:num w:numId="3" w16cid:durableId="2132043613">
    <w:abstractNumId w:val="4"/>
  </w:num>
  <w:num w:numId="4" w16cid:durableId="1915361388">
    <w:abstractNumId w:val="5"/>
  </w:num>
  <w:num w:numId="5" w16cid:durableId="292714742">
    <w:abstractNumId w:val="3"/>
  </w:num>
  <w:num w:numId="6" w16cid:durableId="1852257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3DE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FF2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4F9A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3CA3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4C8B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1082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9E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554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AF0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08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355B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45B5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874</Words>
  <Characters>330</Characters>
  <Application>Microsoft Office Word</Application>
  <DocSecurity>0</DocSecurity>
  <Lines>2</Lines>
  <Paragraphs>2</Paragraphs>
  <ScaleCrop>false</ScaleCrop>
  <Company>CMT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Jianhui Hou</cp:lastModifiedBy>
  <cp:revision>6</cp:revision>
  <cp:lastPrinted>2015-03-18T03:45:00Z</cp:lastPrinted>
  <dcterms:created xsi:type="dcterms:W3CDTF">2024-03-01T07:26:00Z</dcterms:created>
  <dcterms:modified xsi:type="dcterms:W3CDTF">2024-03-01T07:56:00Z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