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BD259" w14:textId="77777777" w:rsidR="005865CF" w:rsidRDefault="00314AAB">
      <w:pPr>
        <w:widowControl/>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14:anchorId="52A219C9" wp14:editId="2FC41ECB">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E58FE" w14:textId="77777777" w:rsidR="005865CF" w:rsidRDefault="00314AA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w:t>
                            </w:r>
                            <w:r>
                              <w:rPr>
                                <w:rFonts w:ascii="宋体" w:eastAsia="宋体" w:hAnsi="宋体" w:hint="eastAsia"/>
                                <w:spacing w:val="20"/>
                                <w:sz w:val="24"/>
                                <w:szCs w:val="24"/>
                              </w:rPr>
                              <w:t>-</w:t>
                            </w:r>
                            <w:r>
                              <w:rPr>
                                <w:rFonts w:ascii="宋体" w:eastAsia="宋体" w:hAnsi="宋体" w:hint="eastAsia"/>
                                <w:spacing w:val="20"/>
                                <w:sz w:val="24"/>
                                <w:szCs w:val="24"/>
                              </w:rPr>
                              <w:t>JW</w:t>
                            </w:r>
                            <w:r>
                              <w:rPr>
                                <w:rFonts w:ascii="宋体" w:eastAsia="宋体" w:hAnsi="宋体" w:hint="eastAsia"/>
                                <w:spacing w:val="20"/>
                                <w:sz w:val="24"/>
                                <w:szCs w:val="24"/>
                              </w:rPr>
                              <w:t>-</w:t>
                            </w:r>
                            <w:r>
                              <w:rPr>
                                <w:rFonts w:ascii="宋体" w:eastAsia="宋体" w:hAnsi="宋体"/>
                                <w:spacing w:val="20"/>
                                <w:sz w:val="24"/>
                                <w:szCs w:val="24"/>
                              </w:rPr>
                              <w:t>0</w:t>
                            </w:r>
                            <w:r>
                              <w:rPr>
                                <w:rFonts w:ascii="宋体" w:eastAsia="宋体" w:hAnsi="宋体" w:hint="eastAsia"/>
                                <w:spacing w:val="20"/>
                                <w:sz w:val="24"/>
                                <w:szCs w:val="24"/>
                              </w:rPr>
                              <w:t>13</w:t>
                            </w:r>
                            <w:r>
                              <w:rPr>
                                <w:rFonts w:ascii="宋体" w:eastAsia="宋体" w:hAnsi="宋体" w:hint="eastAsia"/>
                                <w:spacing w:val="20"/>
                                <w:sz w:val="24"/>
                                <w:szCs w:val="24"/>
                              </w:rPr>
                              <w:t>（</w:t>
                            </w:r>
                            <w:r>
                              <w:rPr>
                                <w:rFonts w:ascii="宋体" w:eastAsia="宋体" w:hAnsi="宋体" w:hint="eastAsia"/>
                                <w:spacing w:val="20"/>
                                <w:sz w:val="24"/>
                                <w:szCs w:val="24"/>
                              </w:rPr>
                              <w:t>A</w:t>
                            </w:r>
                            <w:r>
                              <w:rPr>
                                <w:rFonts w:ascii="宋体" w:eastAsia="宋体" w:hAnsi="宋体"/>
                                <w:spacing w:val="20"/>
                                <w:sz w:val="24"/>
                                <w:szCs w:val="24"/>
                              </w:rPr>
                              <w:t>0</w:t>
                            </w:r>
                            <w:r>
                              <w:rPr>
                                <w:rFonts w:ascii="宋体" w:eastAsia="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2A219C9"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14:paraId="5D4E58FE" w14:textId="77777777" w:rsidR="005865CF" w:rsidRDefault="00314AA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w:t>
                      </w:r>
                      <w:r>
                        <w:rPr>
                          <w:rFonts w:ascii="宋体" w:eastAsia="宋体" w:hAnsi="宋体" w:hint="eastAsia"/>
                          <w:spacing w:val="20"/>
                          <w:sz w:val="24"/>
                          <w:szCs w:val="24"/>
                        </w:rPr>
                        <w:t>-</w:t>
                      </w:r>
                      <w:r>
                        <w:rPr>
                          <w:rFonts w:ascii="宋体" w:eastAsia="宋体" w:hAnsi="宋体" w:hint="eastAsia"/>
                          <w:spacing w:val="20"/>
                          <w:sz w:val="24"/>
                          <w:szCs w:val="24"/>
                        </w:rPr>
                        <w:t>JW</w:t>
                      </w:r>
                      <w:r>
                        <w:rPr>
                          <w:rFonts w:ascii="宋体" w:eastAsia="宋体" w:hAnsi="宋体" w:hint="eastAsia"/>
                          <w:spacing w:val="20"/>
                          <w:sz w:val="24"/>
                          <w:szCs w:val="24"/>
                        </w:rPr>
                        <w:t>-</w:t>
                      </w:r>
                      <w:r>
                        <w:rPr>
                          <w:rFonts w:ascii="宋体" w:eastAsia="宋体" w:hAnsi="宋体"/>
                          <w:spacing w:val="20"/>
                          <w:sz w:val="24"/>
                          <w:szCs w:val="24"/>
                        </w:rPr>
                        <w:t>0</w:t>
                      </w:r>
                      <w:r>
                        <w:rPr>
                          <w:rFonts w:ascii="宋体" w:eastAsia="宋体" w:hAnsi="宋体" w:hint="eastAsia"/>
                          <w:spacing w:val="20"/>
                          <w:sz w:val="24"/>
                          <w:szCs w:val="24"/>
                        </w:rPr>
                        <w:t>13</w:t>
                      </w:r>
                      <w:r>
                        <w:rPr>
                          <w:rFonts w:ascii="宋体" w:eastAsia="宋体" w:hAnsi="宋体" w:hint="eastAsia"/>
                          <w:spacing w:val="20"/>
                          <w:sz w:val="24"/>
                          <w:szCs w:val="24"/>
                        </w:rPr>
                        <w:t>（</w:t>
                      </w:r>
                      <w:r>
                        <w:rPr>
                          <w:rFonts w:ascii="宋体" w:eastAsia="宋体" w:hAnsi="宋体" w:hint="eastAsia"/>
                          <w:spacing w:val="20"/>
                          <w:sz w:val="24"/>
                          <w:szCs w:val="24"/>
                        </w:rPr>
                        <w:t>A</w:t>
                      </w:r>
                      <w:r>
                        <w:rPr>
                          <w:rFonts w:ascii="宋体" w:eastAsia="宋体" w:hAnsi="宋体"/>
                          <w:spacing w:val="20"/>
                          <w:sz w:val="24"/>
                          <w:szCs w:val="24"/>
                        </w:rPr>
                        <w:t>0</w:t>
                      </w:r>
                      <w:r>
                        <w:rPr>
                          <w:rFonts w:ascii="宋体" w:eastAsia="宋体" w:hAnsi="宋体"/>
                          <w:spacing w:val="20"/>
                          <w:sz w:val="24"/>
                          <w:szCs w:val="24"/>
                        </w:rPr>
                        <w:t>）</w:t>
                      </w:r>
                    </w:p>
                  </w:txbxContent>
                </v:textbox>
                <w10:wrap anchorx="page" anchory="page"/>
              </v:shape>
            </w:pict>
          </mc:Fallback>
        </mc:AlternateContent>
      </w:r>
    </w:p>
    <w:p w14:paraId="7FF1845C"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14:paraId="6F6FAA11" w14:textId="77777777" w:rsidR="005865CF" w:rsidRDefault="00314AAB">
      <w:pPr>
        <w:spacing w:line="400" w:lineRule="exact"/>
        <w:jc w:val="center"/>
        <w:rPr>
          <w:rFonts w:ascii="宋体" w:hAnsi="宋体"/>
          <w:sz w:val="28"/>
          <w:szCs w:val="28"/>
        </w:rPr>
      </w:pPr>
      <w:r>
        <w:rPr>
          <w:rFonts w:ascii="宋体" w:hAnsi="宋体" w:hint="eastAsia"/>
          <w:sz w:val="30"/>
          <w:szCs w:val="44"/>
          <w:u w:val="single"/>
        </w:rPr>
        <w:t>_</w:t>
      </w:r>
      <w:r>
        <w:rPr>
          <w:rFonts w:ascii="宋体" w:hAnsi="宋体" w:hint="eastAsia"/>
          <w:sz w:val="30"/>
          <w:szCs w:val="44"/>
          <w:u w:val="single"/>
        </w:rPr>
        <w:t>创新创业讲座</w:t>
      </w:r>
      <w:r>
        <w:rPr>
          <w:rFonts w:ascii="宋体" w:hAnsi="宋体" w:hint="eastAsia"/>
          <w:sz w:val="30"/>
          <w:szCs w:val="44"/>
          <w:u w:val="single"/>
        </w:rPr>
        <w:t>_</w:t>
      </w:r>
      <w:r>
        <w:rPr>
          <w:rFonts w:ascii="宋体" w:hAnsi="宋体" w:hint="eastAsia"/>
          <w:sz w:val="28"/>
          <w:szCs w:val="28"/>
        </w:rPr>
        <w:t>课程教案</w:t>
      </w:r>
    </w:p>
    <w:p w14:paraId="29DC36B4" w14:textId="3E5393EF"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 xml:space="preserve"> </w:t>
      </w:r>
      <w:r w:rsidR="002D7CBE">
        <w:rPr>
          <w:rFonts w:ascii="仿宋_GB2312" w:eastAsia="仿宋_GB2312" w:hAnsi="宋体" w:hint="eastAsia"/>
          <w:sz w:val="24"/>
        </w:rPr>
        <w:t>不详</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1</w:t>
      </w:r>
      <w:r>
        <w:rPr>
          <w:rFonts w:ascii="仿宋_GB2312" w:eastAsia="仿宋_GB2312" w:hAnsi="宋体" w:hint="eastAsia"/>
          <w:sz w:val="24"/>
        </w:rPr>
        <w:t>次课</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 xml:space="preserve"> </w:t>
      </w:r>
      <w:r w:rsidR="002D7CBE">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46BCF550" w14:textId="77777777">
        <w:trPr>
          <w:cantSplit/>
          <w:trHeight w:val="595"/>
          <w:jc w:val="center"/>
        </w:trPr>
        <w:tc>
          <w:tcPr>
            <w:tcW w:w="1318" w:type="dxa"/>
            <w:vAlign w:val="center"/>
          </w:tcPr>
          <w:p w14:paraId="002B59DB"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A22DE75" w14:textId="77777777" w:rsidR="005865CF" w:rsidRDefault="00314AAB">
            <w:pPr>
              <w:ind w:left="-50" w:right="-50"/>
              <w:rPr>
                <w:rFonts w:ascii="仿宋_GB2312" w:eastAsia="仿宋_GB2312"/>
                <w:bCs/>
                <w:szCs w:val="21"/>
              </w:rPr>
            </w:pPr>
            <w:r>
              <w:rPr>
                <w:rFonts w:ascii="仿宋_GB2312" w:eastAsia="仿宋_GB2312" w:hint="eastAsia"/>
                <w:bCs/>
                <w:szCs w:val="21"/>
              </w:rPr>
              <w:t>1.</w:t>
            </w:r>
            <w:r>
              <w:rPr>
                <w:rFonts w:ascii="仿宋" w:eastAsia="仿宋" w:hAnsi="仿宋" w:cs="仿宋" w:hint="eastAsia"/>
                <w:szCs w:val="21"/>
              </w:rPr>
              <w:t>创业概述</w:t>
            </w:r>
          </w:p>
        </w:tc>
      </w:tr>
      <w:tr w:rsidR="005865CF" w14:paraId="4668843F" w14:textId="77777777">
        <w:trPr>
          <w:cantSplit/>
          <w:trHeight w:val="726"/>
          <w:jc w:val="center"/>
        </w:trPr>
        <w:tc>
          <w:tcPr>
            <w:tcW w:w="8956" w:type="dxa"/>
            <w:gridSpan w:val="3"/>
            <w:vAlign w:val="center"/>
          </w:tcPr>
          <w:p w14:paraId="5A1BD8DB"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95B30F5"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本次课主要是要学生对于创业的基本概念和目前我国的创业环境政策有基本了解，增强学生的创业意识和对国家政策的理解。</w:t>
            </w:r>
          </w:p>
          <w:p w14:paraId="3A721A52" w14:textId="77777777" w:rsidR="005865CF" w:rsidRDefault="005865CF">
            <w:pPr>
              <w:ind w:left="-50" w:right="-50"/>
              <w:rPr>
                <w:rFonts w:ascii="仿宋_GB2312" w:eastAsia="仿宋_GB2312"/>
                <w:bCs/>
                <w:szCs w:val="21"/>
              </w:rPr>
            </w:pPr>
          </w:p>
        </w:tc>
      </w:tr>
      <w:tr w:rsidR="005865CF" w14:paraId="4AC71088" w14:textId="77777777">
        <w:trPr>
          <w:cantSplit/>
          <w:trHeight w:val="836"/>
          <w:jc w:val="center"/>
        </w:trPr>
        <w:tc>
          <w:tcPr>
            <w:tcW w:w="8956" w:type="dxa"/>
            <w:gridSpan w:val="3"/>
            <w:vAlign w:val="center"/>
          </w:tcPr>
          <w:p w14:paraId="32A6312A"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CB8EEA7"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4DA840B4" w14:textId="77777777" w:rsidR="005865CF" w:rsidRDefault="005865CF">
            <w:pPr>
              <w:ind w:left="-50" w:right="-50"/>
              <w:rPr>
                <w:rFonts w:ascii="仿宋_GB2312" w:eastAsia="仿宋_GB2312"/>
                <w:bCs/>
                <w:szCs w:val="21"/>
              </w:rPr>
            </w:pPr>
          </w:p>
        </w:tc>
      </w:tr>
      <w:tr w:rsidR="005865CF" w14:paraId="63D97595" w14:textId="77777777">
        <w:trPr>
          <w:cantSplit/>
          <w:trHeight w:val="1245"/>
          <w:jc w:val="center"/>
        </w:trPr>
        <w:tc>
          <w:tcPr>
            <w:tcW w:w="8956" w:type="dxa"/>
            <w:gridSpan w:val="3"/>
            <w:vAlign w:val="center"/>
          </w:tcPr>
          <w:p w14:paraId="51D214C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03735123" w14:textId="77777777" w:rsidR="005865CF" w:rsidRDefault="00314AAB">
            <w:pPr>
              <w:adjustRightInd w:val="0"/>
              <w:snapToGrid w:val="0"/>
              <w:ind w:left="-50" w:right="-50"/>
              <w:rPr>
                <w:rFonts w:ascii="仿宋" w:eastAsia="仿宋" w:hAnsi="仿宋" w:cs="仿宋"/>
                <w:szCs w:val="21"/>
              </w:rPr>
            </w:pPr>
            <w:r>
              <w:rPr>
                <w:rFonts w:ascii="仿宋_GB2312" w:eastAsia="仿宋_GB2312" w:hAnsi="宋体" w:hint="eastAsia"/>
                <w:bCs/>
                <w:szCs w:val="21"/>
              </w:rPr>
              <w:t>重点：</w:t>
            </w:r>
            <w:r>
              <w:rPr>
                <w:rFonts w:ascii="仿宋" w:eastAsia="仿宋" w:hAnsi="仿宋" w:cs="仿宋" w:hint="eastAsia"/>
                <w:szCs w:val="21"/>
              </w:rPr>
              <w:t>理解创业的内涵，特征，要素，过程，类型</w:t>
            </w:r>
          </w:p>
          <w:p w14:paraId="79FC6C73" w14:textId="77777777" w:rsidR="005865CF" w:rsidRDefault="00314AAB">
            <w:pPr>
              <w:adjustRightInd w:val="0"/>
              <w:snapToGrid w:val="0"/>
              <w:ind w:left="-50" w:right="-50"/>
              <w:rPr>
                <w:rFonts w:ascii="仿宋_GB2312" w:eastAsia="仿宋_GB2312"/>
                <w:bCs/>
                <w:szCs w:val="21"/>
              </w:rPr>
            </w:pPr>
            <w:r>
              <w:rPr>
                <w:rFonts w:ascii="仿宋" w:eastAsia="仿宋" w:hAnsi="仿宋" w:cs="仿宋" w:hint="eastAsia"/>
                <w:szCs w:val="21"/>
              </w:rPr>
              <w:t>难点：理解中国当代的创业背景和现状</w:t>
            </w:r>
          </w:p>
        </w:tc>
      </w:tr>
      <w:tr w:rsidR="005865CF" w14:paraId="5BC60EE7" w14:textId="77777777">
        <w:trPr>
          <w:cantSplit/>
          <w:trHeight w:val="285"/>
          <w:jc w:val="center"/>
        </w:trPr>
        <w:tc>
          <w:tcPr>
            <w:tcW w:w="6445" w:type="dxa"/>
            <w:gridSpan w:val="2"/>
            <w:vAlign w:val="center"/>
          </w:tcPr>
          <w:p w14:paraId="2880AE12"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BA2B351"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441A538C" w14:textId="77777777">
        <w:trPr>
          <w:cantSplit/>
          <w:trHeight w:val="2821"/>
          <w:jc w:val="center"/>
        </w:trPr>
        <w:tc>
          <w:tcPr>
            <w:tcW w:w="6445" w:type="dxa"/>
            <w:gridSpan w:val="2"/>
            <w:vAlign w:val="center"/>
          </w:tcPr>
          <w:p w14:paraId="5836A416" w14:textId="77777777" w:rsidR="005865CF" w:rsidRDefault="005865CF">
            <w:pPr>
              <w:ind w:left="-50" w:right="-50"/>
              <w:rPr>
                <w:rFonts w:ascii="仿宋_GB2312" w:eastAsia="仿宋_GB2312" w:hAnsi="宋体"/>
                <w:bCs/>
                <w:szCs w:val="21"/>
              </w:rPr>
            </w:pPr>
          </w:p>
          <w:p w14:paraId="4341B69C" w14:textId="77777777" w:rsidR="005865CF" w:rsidRDefault="00314AAB">
            <w:pPr>
              <w:numPr>
                <w:ilvl w:val="0"/>
                <w:numId w:val="1"/>
              </w:numPr>
              <w:ind w:left="-50" w:right="-50"/>
              <w:rPr>
                <w:rFonts w:ascii="仿宋_GB2312" w:eastAsia="仿宋_GB2312" w:hAnsi="宋体"/>
                <w:bCs/>
                <w:szCs w:val="21"/>
              </w:rPr>
            </w:pPr>
            <w:r>
              <w:rPr>
                <w:rFonts w:ascii="仿宋_GB2312" w:eastAsia="仿宋_GB2312" w:hAnsi="宋体" w:hint="eastAsia"/>
                <w:bCs/>
                <w:szCs w:val="21"/>
              </w:rPr>
              <w:t>介绍本课程的授课内容和考核方式（</w:t>
            </w:r>
            <w:r>
              <w:rPr>
                <w:rFonts w:ascii="仿宋_GB2312" w:eastAsia="仿宋_GB2312" w:hAnsi="宋体" w:hint="eastAsia"/>
                <w:bCs/>
                <w:szCs w:val="21"/>
              </w:rPr>
              <w:t>20</w:t>
            </w:r>
            <w:r>
              <w:rPr>
                <w:rFonts w:ascii="仿宋_GB2312" w:eastAsia="仿宋_GB2312" w:hAnsi="宋体" w:hint="eastAsia"/>
                <w:bCs/>
                <w:szCs w:val="21"/>
              </w:rPr>
              <w:t>分钟）</w:t>
            </w:r>
          </w:p>
          <w:p w14:paraId="4B07579D" w14:textId="77777777" w:rsidR="005865CF" w:rsidRDefault="00314AAB">
            <w:pPr>
              <w:numPr>
                <w:ilvl w:val="0"/>
                <w:numId w:val="1"/>
              </w:numPr>
              <w:ind w:left="-50" w:right="-50"/>
              <w:rPr>
                <w:rFonts w:ascii="仿宋_GB2312" w:eastAsia="仿宋_GB2312" w:hAnsi="宋体"/>
                <w:bCs/>
                <w:szCs w:val="21"/>
              </w:rPr>
            </w:pPr>
            <w:r>
              <w:rPr>
                <w:rFonts w:ascii="仿宋_GB2312" w:eastAsia="仿宋_GB2312" w:hAnsi="宋体" w:hint="eastAsia"/>
                <w:bCs/>
                <w:szCs w:val="21"/>
              </w:rPr>
              <w:t>讲授</w:t>
            </w:r>
            <w:r>
              <w:rPr>
                <w:rFonts w:ascii="仿宋" w:eastAsia="仿宋" w:hAnsi="仿宋" w:cs="仿宋" w:hint="eastAsia"/>
                <w:szCs w:val="21"/>
              </w:rPr>
              <w:t>创业的内涵，特征，要素，过程，类型（</w:t>
            </w:r>
            <w:r>
              <w:rPr>
                <w:rFonts w:ascii="仿宋" w:eastAsia="仿宋" w:hAnsi="仿宋" w:cs="仿宋" w:hint="eastAsia"/>
                <w:szCs w:val="21"/>
              </w:rPr>
              <w:t>25</w:t>
            </w:r>
            <w:r>
              <w:rPr>
                <w:rFonts w:ascii="仿宋" w:eastAsia="仿宋" w:hAnsi="仿宋" w:cs="仿宋" w:hint="eastAsia"/>
                <w:szCs w:val="21"/>
              </w:rPr>
              <w:t>分钟）</w:t>
            </w:r>
          </w:p>
          <w:p w14:paraId="73B8ECD0" w14:textId="77777777" w:rsidR="005865CF" w:rsidRDefault="00314AAB">
            <w:pPr>
              <w:numPr>
                <w:ilvl w:val="0"/>
                <w:numId w:val="1"/>
              </w:numPr>
              <w:ind w:left="-50" w:right="-50"/>
              <w:rPr>
                <w:rFonts w:ascii="仿宋_GB2312" w:eastAsia="仿宋_GB2312" w:hAnsi="宋体"/>
                <w:bCs/>
                <w:szCs w:val="21"/>
              </w:rPr>
            </w:pPr>
            <w:r>
              <w:rPr>
                <w:rFonts w:ascii="仿宋" w:eastAsia="仿宋" w:hAnsi="仿宋" w:cs="仿宋" w:hint="eastAsia"/>
                <w:szCs w:val="21"/>
              </w:rPr>
              <w:t>中国当代的创业背景和现状</w:t>
            </w:r>
            <w:r>
              <w:rPr>
                <w:rFonts w:ascii="仿宋" w:eastAsia="仿宋" w:hAnsi="仿宋" w:cs="仿宋" w:hint="eastAsia"/>
                <w:szCs w:val="21"/>
              </w:rPr>
              <w:t xml:space="preserve"> </w:t>
            </w:r>
            <w:r>
              <w:rPr>
                <w:rFonts w:ascii="仿宋" w:eastAsia="仿宋" w:hAnsi="仿宋" w:cs="仿宋" w:hint="eastAsia"/>
                <w:szCs w:val="21"/>
              </w:rPr>
              <w:t>（</w:t>
            </w:r>
            <w:r>
              <w:rPr>
                <w:rFonts w:ascii="仿宋" w:eastAsia="仿宋" w:hAnsi="仿宋" w:cs="仿宋" w:hint="eastAsia"/>
                <w:szCs w:val="21"/>
              </w:rPr>
              <w:t>20</w:t>
            </w:r>
            <w:r>
              <w:rPr>
                <w:rFonts w:ascii="仿宋" w:eastAsia="仿宋" w:hAnsi="仿宋" w:cs="仿宋" w:hint="eastAsia"/>
                <w:szCs w:val="21"/>
              </w:rPr>
              <w:t>分钟）</w:t>
            </w:r>
          </w:p>
          <w:p w14:paraId="1861CC0B" w14:textId="77777777" w:rsidR="005865CF" w:rsidRDefault="00314AAB">
            <w:pPr>
              <w:numPr>
                <w:ilvl w:val="0"/>
                <w:numId w:val="1"/>
              </w:numPr>
              <w:ind w:left="-50" w:right="-50"/>
              <w:rPr>
                <w:rFonts w:ascii="仿宋_GB2312" w:eastAsia="仿宋_GB2312" w:hAnsi="宋体"/>
                <w:bCs/>
                <w:szCs w:val="21"/>
              </w:rPr>
            </w:pPr>
            <w:r>
              <w:rPr>
                <w:rFonts w:ascii="仿宋_GB2312" w:eastAsia="仿宋_GB2312" w:hAnsi="宋体" w:hint="eastAsia"/>
                <w:bCs/>
                <w:szCs w:val="21"/>
              </w:rPr>
              <w:t>结合当代中国创业现状，讲授创业者应该具有的基本素养（</w:t>
            </w:r>
            <w:r>
              <w:rPr>
                <w:rFonts w:ascii="仿宋_GB2312" w:eastAsia="仿宋_GB2312" w:hAnsi="宋体" w:hint="eastAsia"/>
                <w:bCs/>
                <w:szCs w:val="21"/>
              </w:rPr>
              <w:t>25</w:t>
            </w:r>
            <w:r>
              <w:rPr>
                <w:rFonts w:ascii="仿宋_GB2312" w:eastAsia="仿宋_GB2312" w:hAnsi="宋体" w:hint="eastAsia"/>
                <w:bCs/>
                <w:szCs w:val="21"/>
              </w:rPr>
              <w:t>分钟）</w:t>
            </w:r>
          </w:p>
          <w:p w14:paraId="7ADD8BCC" w14:textId="77777777" w:rsidR="005865CF" w:rsidRDefault="005865CF">
            <w:pPr>
              <w:ind w:left="-50" w:right="-50"/>
              <w:rPr>
                <w:rFonts w:ascii="仿宋_GB2312" w:eastAsia="仿宋_GB2312" w:hAnsi="宋体"/>
                <w:bCs/>
                <w:szCs w:val="21"/>
              </w:rPr>
            </w:pPr>
          </w:p>
          <w:p w14:paraId="20490E18" w14:textId="77777777" w:rsidR="005865CF" w:rsidRDefault="005865CF">
            <w:pPr>
              <w:ind w:right="-50"/>
              <w:rPr>
                <w:rFonts w:ascii="仿宋_GB2312" w:eastAsia="仿宋_GB2312" w:hAnsi="宋体"/>
                <w:bCs/>
                <w:szCs w:val="21"/>
              </w:rPr>
            </w:pPr>
          </w:p>
        </w:tc>
        <w:tc>
          <w:tcPr>
            <w:tcW w:w="2511" w:type="dxa"/>
            <w:vAlign w:val="center"/>
          </w:tcPr>
          <w:p w14:paraId="2DAE614C"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15D76B64"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043F9973"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16EE7425" w14:textId="77777777" w:rsidR="005865CF" w:rsidRDefault="005865CF">
            <w:pPr>
              <w:widowControl/>
              <w:jc w:val="left"/>
              <w:rPr>
                <w:rFonts w:ascii="仿宋_GB2312" w:eastAsia="仿宋_GB2312" w:hAnsi="宋体"/>
                <w:bCs/>
                <w:szCs w:val="21"/>
              </w:rPr>
            </w:pPr>
          </w:p>
          <w:p w14:paraId="54EA7F17" w14:textId="77777777" w:rsidR="005865CF" w:rsidRDefault="005865CF">
            <w:pPr>
              <w:widowControl/>
              <w:jc w:val="left"/>
              <w:rPr>
                <w:rFonts w:ascii="仿宋_GB2312" w:eastAsia="仿宋_GB2312" w:hAnsi="宋体"/>
                <w:bCs/>
                <w:szCs w:val="21"/>
              </w:rPr>
            </w:pPr>
          </w:p>
          <w:p w14:paraId="431A726B" w14:textId="77777777" w:rsidR="005865CF" w:rsidRDefault="005865CF">
            <w:pPr>
              <w:widowControl/>
              <w:jc w:val="left"/>
              <w:rPr>
                <w:rFonts w:ascii="仿宋_GB2312" w:eastAsia="仿宋_GB2312" w:hAnsi="宋体"/>
                <w:bCs/>
                <w:szCs w:val="21"/>
              </w:rPr>
            </w:pPr>
          </w:p>
          <w:p w14:paraId="68A43D46" w14:textId="77777777" w:rsidR="005865CF" w:rsidRDefault="005865CF">
            <w:pPr>
              <w:widowControl/>
              <w:jc w:val="left"/>
              <w:rPr>
                <w:rFonts w:ascii="仿宋_GB2312" w:eastAsia="仿宋_GB2312" w:hAnsi="宋体"/>
                <w:bCs/>
                <w:szCs w:val="21"/>
              </w:rPr>
            </w:pPr>
          </w:p>
          <w:p w14:paraId="7FCF8E6D" w14:textId="77777777" w:rsidR="005865CF" w:rsidRDefault="005865CF">
            <w:pPr>
              <w:widowControl/>
              <w:jc w:val="left"/>
              <w:rPr>
                <w:rFonts w:ascii="仿宋_GB2312" w:eastAsia="仿宋_GB2312" w:hAnsi="宋体"/>
                <w:bCs/>
                <w:szCs w:val="21"/>
              </w:rPr>
            </w:pPr>
          </w:p>
          <w:p w14:paraId="5897F04B" w14:textId="77777777" w:rsidR="005865CF" w:rsidRDefault="005865CF">
            <w:pPr>
              <w:widowControl/>
              <w:jc w:val="left"/>
              <w:rPr>
                <w:rFonts w:ascii="仿宋_GB2312" w:eastAsia="仿宋_GB2312" w:hAnsi="宋体"/>
                <w:bCs/>
                <w:szCs w:val="21"/>
              </w:rPr>
            </w:pPr>
          </w:p>
          <w:p w14:paraId="57EA6175" w14:textId="77777777" w:rsidR="005865CF" w:rsidRDefault="005865CF">
            <w:pPr>
              <w:ind w:right="-50"/>
              <w:rPr>
                <w:rFonts w:ascii="仿宋_GB2312" w:eastAsia="仿宋_GB2312" w:hAnsi="宋体"/>
                <w:bCs/>
                <w:szCs w:val="21"/>
              </w:rPr>
            </w:pPr>
          </w:p>
          <w:p w14:paraId="55A9BB24" w14:textId="77777777" w:rsidR="005865CF" w:rsidRDefault="005865CF">
            <w:pPr>
              <w:ind w:right="-50"/>
              <w:rPr>
                <w:rFonts w:ascii="仿宋_GB2312" w:eastAsia="仿宋_GB2312" w:hAnsi="宋体"/>
                <w:bCs/>
                <w:szCs w:val="21"/>
              </w:rPr>
            </w:pPr>
          </w:p>
          <w:p w14:paraId="6B7D34A9" w14:textId="77777777" w:rsidR="005865CF" w:rsidRDefault="005865CF">
            <w:pPr>
              <w:ind w:right="-50"/>
              <w:rPr>
                <w:rFonts w:ascii="仿宋_GB2312" w:eastAsia="仿宋_GB2312" w:hAnsi="宋体"/>
                <w:bCs/>
                <w:szCs w:val="21"/>
              </w:rPr>
            </w:pPr>
          </w:p>
          <w:p w14:paraId="3D5A1667" w14:textId="77777777" w:rsidR="005865CF" w:rsidRDefault="005865CF">
            <w:pPr>
              <w:ind w:right="-50"/>
              <w:rPr>
                <w:rFonts w:ascii="仿宋_GB2312" w:eastAsia="仿宋_GB2312" w:hAnsi="宋体"/>
                <w:bCs/>
                <w:szCs w:val="21"/>
              </w:rPr>
            </w:pPr>
          </w:p>
        </w:tc>
      </w:tr>
      <w:tr w:rsidR="005865CF" w14:paraId="44BE0219" w14:textId="77777777">
        <w:trPr>
          <w:cantSplit/>
          <w:trHeight w:val="768"/>
          <w:jc w:val="center"/>
        </w:trPr>
        <w:tc>
          <w:tcPr>
            <w:tcW w:w="8956" w:type="dxa"/>
            <w:gridSpan w:val="3"/>
          </w:tcPr>
          <w:p w14:paraId="4103EB70" w14:textId="77777777" w:rsidR="005865CF" w:rsidRDefault="00314AAB">
            <w:pPr>
              <w:adjustRightInd w:val="0"/>
              <w:snapToGrid w:val="0"/>
              <w:ind w:right="-50"/>
              <w:rPr>
                <w:rFonts w:ascii="仿宋_GB2312" w:eastAsia="仿宋_GB2312"/>
                <w:bCs/>
                <w:szCs w:val="21"/>
              </w:rPr>
            </w:pPr>
            <w:r>
              <w:rPr>
                <w:rFonts w:ascii="仿宋_GB2312" w:eastAsia="仿宋_GB2312" w:hAnsi="宋体" w:hint="eastAsia"/>
                <w:bCs/>
                <w:szCs w:val="21"/>
              </w:rPr>
              <w:t>课外复习、预习要求及作业布置</w:t>
            </w:r>
          </w:p>
          <w:p w14:paraId="4E6C0FC3" w14:textId="77777777" w:rsidR="005865CF" w:rsidRDefault="00314AAB">
            <w:pPr>
              <w:adjustRightInd w:val="0"/>
              <w:snapToGrid w:val="0"/>
              <w:ind w:right="-50"/>
              <w:rPr>
                <w:rFonts w:ascii="仿宋_GB2312" w:eastAsia="仿宋_GB2312"/>
                <w:bCs/>
                <w:szCs w:val="21"/>
              </w:rPr>
            </w:pPr>
            <w:r>
              <w:rPr>
                <w:rFonts w:ascii="仿宋_GB2312" w:eastAsia="仿宋_GB2312" w:hint="eastAsia"/>
                <w:bCs/>
                <w:szCs w:val="21"/>
              </w:rPr>
              <w:t>复习上课相关内容</w:t>
            </w:r>
          </w:p>
          <w:p w14:paraId="22A59125" w14:textId="77777777" w:rsidR="005865CF" w:rsidRDefault="005865CF">
            <w:pPr>
              <w:adjustRightInd w:val="0"/>
              <w:snapToGrid w:val="0"/>
              <w:ind w:right="-50"/>
              <w:rPr>
                <w:rFonts w:ascii="仿宋_GB2312" w:eastAsia="仿宋_GB2312"/>
                <w:bCs/>
                <w:szCs w:val="21"/>
              </w:rPr>
            </w:pPr>
          </w:p>
        </w:tc>
      </w:tr>
      <w:tr w:rsidR="005865CF" w14:paraId="35674DDF" w14:textId="77777777">
        <w:trPr>
          <w:cantSplit/>
          <w:trHeight w:val="714"/>
          <w:jc w:val="center"/>
        </w:trPr>
        <w:tc>
          <w:tcPr>
            <w:tcW w:w="1318" w:type="dxa"/>
            <w:vAlign w:val="center"/>
          </w:tcPr>
          <w:p w14:paraId="486341C3"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2DEB706" w14:textId="77777777" w:rsidR="005865CF" w:rsidRDefault="005865CF">
            <w:pPr>
              <w:ind w:left="-50" w:right="-50"/>
              <w:rPr>
                <w:rFonts w:ascii="仿宋_GB2312" w:eastAsia="仿宋_GB2312"/>
                <w:bCs/>
                <w:szCs w:val="21"/>
              </w:rPr>
            </w:pPr>
          </w:p>
          <w:p w14:paraId="55202B35" w14:textId="77777777" w:rsidR="005865CF" w:rsidRDefault="005865CF">
            <w:pPr>
              <w:ind w:left="-50" w:right="-50"/>
              <w:rPr>
                <w:rFonts w:ascii="仿宋_GB2312" w:eastAsia="仿宋_GB2312"/>
                <w:bCs/>
                <w:szCs w:val="21"/>
              </w:rPr>
            </w:pPr>
          </w:p>
          <w:p w14:paraId="4E267BC7" w14:textId="77777777" w:rsidR="005865CF" w:rsidRDefault="005865CF">
            <w:pPr>
              <w:ind w:right="-50"/>
              <w:rPr>
                <w:rFonts w:ascii="仿宋_GB2312" w:eastAsia="仿宋_GB2312"/>
                <w:bCs/>
                <w:szCs w:val="21"/>
              </w:rPr>
            </w:pPr>
          </w:p>
        </w:tc>
      </w:tr>
    </w:tbl>
    <w:p w14:paraId="57232FEA" w14:textId="77777777" w:rsidR="005865CF" w:rsidRDefault="005865CF"/>
    <w:p w14:paraId="7BF1FDEB" w14:textId="77777777" w:rsidR="005865CF" w:rsidRDefault="005865CF"/>
    <w:p w14:paraId="0DA71F61" w14:textId="77777777" w:rsidR="005865CF" w:rsidRDefault="005865CF"/>
    <w:p w14:paraId="5F6B7B37" w14:textId="77777777" w:rsidR="005865CF" w:rsidRDefault="005865CF">
      <w:pPr>
        <w:spacing w:line="400" w:lineRule="exact"/>
        <w:jc w:val="center"/>
        <w:rPr>
          <w:rFonts w:ascii="黑体" w:eastAsia="黑体" w:hAnsi="宋体"/>
          <w:b/>
          <w:bCs/>
          <w:sz w:val="30"/>
          <w:szCs w:val="44"/>
        </w:rPr>
      </w:pPr>
    </w:p>
    <w:p w14:paraId="3962E8EA" w14:textId="77777777" w:rsidR="005865CF" w:rsidRDefault="005865CF">
      <w:pPr>
        <w:spacing w:line="400" w:lineRule="exact"/>
        <w:jc w:val="center"/>
        <w:rPr>
          <w:rFonts w:ascii="黑体" w:eastAsia="黑体" w:hAnsi="宋体"/>
          <w:b/>
          <w:bCs/>
          <w:sz w:val="30"/>
          <w:szCs w:val="44"/>
        </w:rPr>
      </w:pPr>
    </w:p>
    <w:p w14:paraId="228E1D1F"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14:paraId="40FFE602" w14:textId="77777777" w:rsidR="005865CF" w:rsidRDefault="00314AAB">
      <w:pPr>
        <w:spacing w:line="400" w:lineRule="exact"/>
        <w:jc w:val="center"/>
        <w:rPr>
          <w:rFonts w:ascii="宋体" w:hAnsi="宋体"/>
          <w:sz w:val="28"/>
          <w:szCs w:val="28"/>
        </w:rPr>
      </w:pPr>
      <w:r>
        <w:rPr>
          <w:rFonts w:ascii="宋体" w:hAnsi="宋体" w:hint="eastAsia"/>
          <w:sz w:val="30"/>
          <w:szCs w:val="44"/>
          <w:u w:val="single"/>
        </w:rPr>
        <w:t>_</w:t>
      </w:r>
      <w:r>
        <w:rPr>
          <w:rFonts w:ascii="宋体" w:hAnsi="宋体" w:hint="eastAsia"/>
          <w:sz w:val="30"/>
          <w:szCs w:val="44"/>
          <w:u w:val="single"/>
        </w:rPr>
        <w:t>创新创业讲座</w:t>
      </w:r>
      <w:r>
        <w:rPr>
          <w:rFonts w:ascii="宋体" w:hAnsi="宋体" w:hint="eastAsia"/>
          <w:sz w:val="30"/>
          <w:szCs w:val="44"/>
          <w:u w:val="single"/>
        </w:rPr>
        <w:t>_</w:t>
      </w:r>
      <w:r>
        <w:rPr>
          <w:rFonts w:ascii="宋体" w:hAnsi="宋体" w:hint="eastAsia"/>
          <w:sz w:val="28"/>
          <w:szCs w:val="28"/>
        </w:rPr>
        <w:t>课程教案</w:t>
      </w:r>
    </w:p>
    <w:p w14:paraId="3427B9F6" w14:textId="275F0CB8"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2</w:t>
      </w:r>
      <w:r>
        <w:rPr>
          <w:rFonts w:ascii="仿宋_GB2312" w:eastAsia="仿宋_GB2312" w:hAnsi="宋体" w:hint="eastAsia"/>
          <w:sz w:val="24"/>
        </w:rPr>
        <w:t>次课</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 xml:space="preserve"> </w:t>
      </w:r>
      <w:r w:rsidR="002D7CBE">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6CFE991B" w14:textId="77777777">
        <w:trPr>
          <w:cantSplit/>
          <w:trHeight w:val="595"/>
          <w:jc w:val="center"/>
        </w:trPr>
        <w:tc>
          <w:tcPr>
            <w:tcW w:w="1318" w:type="dxa"/>
            <w:vAlign w:val="center"/>
          </w:tcPr>
          <w:p w14:paraId="7315E709"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A4D27DA" w14:textId="77777777" w:rsidR="005865CF" w:rsidRDefault="00314AAB">
            <w:pPr>
              <w:widowControl/>
              <w:spacing w:beforeLines="50" w:before="156" w:afterLines="50" w:after="156" w:line="288" w:lineRule="auto"/>
              <w:jc w:val="left"/>
              <w:rPr>
                <w:rFonts w:ascii="仿宋_GB2312" w:eastAsia="仿宋_GB2312"/>
                <w:bCs/>
                <w:szCs w:val="21"/>
              </w:rPr>
            </w:pPr>
            <w:r>
              <w:rPr>
                <w:rFonts w:ascii="仿宋_GB2312" w:eastAsia="仿宋_GB2312" w:hint="eastAsia"/>
                <w:bCs/>
                <w:szCs w:val="21"/>
              </w:rPr>
              <w:t>2.</w:t>
            </w:r>
            <w:r>
              <w:rPr>
                <w:rFonts w:ascii="仿宋" w:eastAsia="仿宋" w:hAnsi="仿宋" w:cs="仿宋" w:hint="eastAsia"/>
                <w:szCs w:val="21"/>
              </w:rPr>
              <w:t>创业准备</w:t>
            </w:r>
          </w:p>
        </w:tc>
      </w:tr>
      <w:tr w:rsidR="005865CF" w14:paraId="06771602" w14:textId="77777777">
        <w:trPr>
          <w:cantSplit/>
          <w:trHeight w:val="726"/>
          <w:jc w:val="center"/>
        </w:trPr>
        <w:tc>
          <w:tcPr>
            <w:tcW w:w="8956" w:type="dxa"/>
            <w:gridSpan w:val="3"/>
            <w:vAlign w:val="center"/>
          </w:tcPr>
          <w:p w14:paraId="7E44828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54FD666"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本次课旨在让学生理解在准备创业前应该要做哪些准备工作，尤其是在创业前期对于创业环境和创业机会要做充分地了解。</w:t>
            </w:r>
          </w:p>
          <w:p w14:paraId="02E0D5CF" w14:textId="77777777" w:rsidR="005865CF" w:rsidRDefault="005865CF">
            <w:pPr>
              <w:ind w:left="-50" w:right="-50"/>
              <w:rPr>
                <w:rFonts w:ascii="仿宋_GB2312" w:eastAsia="仿宋_GB2312"/>
                <w:bCs/>
                <w:szCs w:val="21"/>
              </w:rPr>
            </w:pPr>
          </w:p>
        </w:tc>
      </w:tr>
      <w:tr w:rsidR="005865CF" w14:paraId="02E43214" w14:textId="77777777">
        <w:trPr>
          <w:cantSplit/>
          <w:trHeight w:val="836"/>
          <w:jc w:val="center"/>
        </w:trPr>
        <w:tc>
          <w:tcPr>
            <w:tcW w:w="8956" w:type="dxa"/>
            <w:gridSpan w:val="3"/>
            <w:vAlign w:val="center"/>
          </w:tcPr>
          <w:p w14:paraId="2193F9D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4E5410F"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29FDA65E" w14:textId="77777777" w:rsidR="005865CF" w:rsidRDefault="005865CF">
            <w:pPr>
              <w:ind w:left="-50" w:right="-50"/>
              <w:rPr>
                <w:rFonts w:ascii="仿宋_GB2312" w:eastAsia="仿宋_GB2312"/>
                <w:bCs/>
                <w:szCs w:val="21"/>
              </w:rPr>
            </w:pPr>
          </w:p>
        </w:tc>
      </w:tr>
      <w:tr w:rsidR="005865CF" w14:paraId="0B5F7CAD" w14:textId="77777777">
        <w:trPr>
          <w:cantSplit/>
          <w:trHeight w:val="1245"/>
          <w:jc w:val="center"/>
        </w:trPr>
        <w:tc>
          <w:tcPr>
            <w:tcW w:w="8956" w:type="dxa"/>
            <w:gridSpan w:val="3"/>
            <w:vAlign w:val="center"/>
          </w:tcPr>
          <w:p w14:paraId="0761D926"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FD43CE8"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重点：创业环境的分析，商业模式的设计</w:t>
            </w:r>
          </w:p>
          <w:p w14:paraId="1C31604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难点：创业机会的识别与评估，企业的登记注册过程</w:t>
            </w:r>
          </w:p>
          <w:p w14:paraId="2D480DDD" w14:textId="77777777" w:rsidR="005865CF" w:rsidRDefault="005865CF">
            <w:pPr>
              <w:ind w:left="-50" w:right="-50"/>
              <w:rPr>
                <w:rFonts w:ascii="仿宋_GB2312" w:eastAsia="仿宋_GB2312"/>
                <w:bCs/>
                <w:szCs w:val="21"/>
              </w:rPr>
            </w:pPr>
          </w:p>
          <w:p w14:paraId="4048B159" w14:textId="77777777" w:rsidR="005865CF" w:rsidRDefault="005865CF">
            <w:pPr>
              <w:ind w:left="-50" w:right="-50"/>
              <w:rPr>
                <w:rFonts w:ascii="仿宋_GB2312" w:eastAsia="仿宋_GB2312"/>
                <w:bCs/>
                <w:szCs w:val="21"/>
              </w:rPr>
            </w:pPr>
          </w:p>
          <w:p w14:paraId="3FC889E9" w14:textId="77777777" w:rsidR="005865CF" w:rsidRDefault="005865CF">
            <w:pPr>
              <w:ind w:right="-50"/>
              <w:rPr>
                <w:rFonts w:ascii="仿宋_GB2312" w:eastAsia="仿宋_GB2312"/>
                <w:bCs/>
                <w:szCs w:val="21"/>
              </w:rPr>
            </w:pPr>
          </w:p>
        </w:tc>
      </w:tr>
      <w:tr w:rsidR="005865CF" w14:paraId="1FAE385A" w14:textId="77777777">
        <w:trPr>
          <w:cantSplit/>
          <w:trHeight w:val="285"/>
          <w:jc w:val="center"/>
        </w:trPr>
        <w:tc>
          <w:tcPr>
            <w:tcW w:w="6445" w:type="dxa"/>
            <w:gridSpan w:val="2"/>
            <w:vAlign w:val="center"/>
          </w:tcPr>
          <w:p w14:paraId="693EA1D5"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2D34FEF"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38E3C13A" w14:textId="77777777">
        <w:trPr>
          <w:cantSplit/>
          <w:trHeight w:val="3424"/>
          <w:jc w:val="center"/>
        </w:trPr>
        <w:tc>
          <w:tcPr>
            <w:tcW w:w="6445" w:type="dxa"/>
            <w:gridSpan w:val="2"/>
            <w:vAlign w:val="center"/>
          </w:tcPr>
          <w:p w14:paraId="79B494D5" w14:textId="77777777" w:rsidR="005865CF" w:rsidRDefault="005865CF">
            <w:pPr>
              <w:ind w:left="-50" w:right="-50"/>
              <w:rPr>
                <w:rFonts w:ascii="仿宋_GB2312" w:eastAsia="仿宋_GB2312" w:hAnsi="宋体"/>
                <w:bCs/>
                <w:szCs w:val="21"/>
              </w:rPr>
            </w:pPr>
          </w:p>
          <w:p w14:paraId="1FBE9BCD"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创业环境分析的要领（</w:t>
            </w:r>
            <w:r>
              <w:rPr>
                <w:rFonts w:ascii="仿宋_GB2312" w:eastAsia="仿宋_GB2312" w:hAnsi="宋体" w:hint="eastAsia"/>
                <w:bCs/>
                <w:szCs w:val="21"/>
              </w:rPr>
              <w:t>20</w:t>
            </w:r>
            <w:r>
              <w:rPr>
                <w:rFonts w:ascii="仿宋_GB2312" w:eastAsia="仿宋_GB2312" w:hAnsi="宋体" w:hint="eastAsia"/>
                <w:bCs/>
                <w:szCs w:val="21"/>
              </w:rPr>
              <w:t>分钟）</w:t>
            </w:r>
          </w:p>
          <w:p w14:paraId="6E6BDB04"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创业的识别评估（</w:t>
            </w:r>
            <w:r>
              <w:rPr>
                <w:rFonts w:ascii="仿宋_GB2312" w:eastAsia="仿宋_GB2312" w:hAnsi="宋体" w:hint="eastAsia"/>
                <w:bCs/>
                <w:szCs w:val="21"/>
              </w:rPr>
              <w:t>25</w:t>
            </w:r>
            <w:r>
              <w:rPr>
                <w:rFonts w:ascii="仿宋_GB2312" w:eastAsia="仿宋_GB2312" w:hAnsi="宋体" w:hint="eastAsia"/>
                <w:bCs/>
                <w:szCs w:val="21"/>
              </w:rPr>
              <w:t>分钟）</w:t>
            </w:r>
          </w:p>
          <w:p w14:paraId="3ABE1699"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商业模式设计（</w:t>
            </w:r>
            <w:r>
              <w:rPr>
                <w:rFonts w:ascii="仿宋_GB2312" w:eastAsia="仿宋_GB2312" w:hAnsi="宋体" w:hint="eastAsia"/>
                <w:bCs/>
                <w:szCs w:val="21"/>
              </w:rPr>
              <w:t>20</w:t>
            </w:r>
            <w:r>
              <w:rPr>
                <w:rFonts w:ascii="仿宋_GB2312" w:eastAsia="仿宋_GB2312" w:hAnsi="宋体" w:hint="eastAsia"/>
                <w:bCs/>
                <w:szCs w:val="21"/>
              </w:rPr>
              <w:t>分钟）</w:t>
            </w:r>
          </w:p>
          <w:p w14:paraId="2975C606"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企业登记注册与取得营业执照（</w:t>
            </w:r>
            <w:r>
              <w:rPr>
                <w:rFonts w:ascii="仿宋_GB2312" w:eastAsia="仿宋_GB2312" w:hAnsi="宋体" w:hint="eastAsia"/>
                <w:bCs/>
                <w:szCs w:val="21"/>
              </w:rPr>
              <w:t>20</w:t>
            </w:r>
            <w:r>
              <w:rPr>
                <w:rFonts w:ascii="仿宋_GB2312" w:eastAsia="仿宋_GB2312" w:hAnsi="宋体" w:hint="eastAsia"/>
                <w:bCs/>
                <w:szCs w:val="21"/>
              </w:rPr>
              <w:t>分钟）</w:t>
            </w:r>
          </w:p>
          <w:p w14:paraId="263A90E0"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总结</w:t>
            </w:r>
            <w:r>
              <w:rPr>
                <w:rFonts w:ascii="仿宋_GB2312" w:eastAsia="仿宋_GB2312" w:hAnsi="宋体" w:hint="eastAsia"/>
                <w:bCs/>
                <w:szCs w:val="21"/>
              </w:rPr>
              <w:t xml:space="preserve"> </w:t>
            </w:r>
            <w:r>
              <w:rPr>
                <w:rFonts w:ascii="仿宋_GB2312" w:eastAsia="仿宋_GB2312" w:hAnsi="宋体" w:hint="eastAsia"/>
                <w:bCs/>
                <w:szCs w:val="21"/>
              </w:rPr>
              <w:t>（</w:t>
            </w:r>
            <w:r>
              <w:rPr>
                <w:rFonts w:ascii="仿宋_GB2312" w:eastAsia="仿宋_GB2312" w:hAnsi="宋体" w:hint="eastAsia"/>
                <w:bCs/>
                <w:szCs w:val="21"/>
              </w:rPr>
              <w:t>5</w:t>
            </w:r>
            <w:r>
              <w:rPr>
                <w:rFonts w:ascii="仿宋_GB2312" w:eastAsia="仿宋_GB2312" w:hAnsi="宋体" w:hint="eastAsia"/>
                <w:bCs/>
                <w:szCs w:val="21"/>
              </w:rPr>
              <w:t>分钟）</w:t>
            </w:r>
          </w:p>
          <w:p w14:paraId="2FD499CC" w14:textId="77777777" w:rsidR="005865CF" w:rsidRDefault="005865CF">
            <w:pPr>
              <w:ind w:left="-50" w:right="-50"/>
              <w:rPr>
                <w:rFonts w:ascii="仿宋_GB2312" w:eastAsia="仿宋_GB2312" w:hAnsi="宋体"/>
                <w:bCs/>
                <w:szCs w:val="21"/>
              </w:rPr>
            </w:pPr>
          </w:p>
          <w:p w14:paraId="0A1CF856" w14:textId="77777777" w:rsidR="005865CF" w:rsidRDefault="005865CF">
            <w:pPr>
              <w:ind w:left="-50" w:right="-50"/>
              <w:rPr>
                <w:rFonts w:ascii="仿宋_GB2312" w:eastAsia="仿宋_GB2312" w:hAnsi="宋体"/>
                <w:bCs/>
                <w:szCs w:val="21"/>
              </w:rPr>
            </w:pPr>
          </w:p>
          <w:p w14:paraId="146FAAD3" w14:textId="77777777" w:rsidR="005865CF" w:rsidRDefault="005865CF">
            <w:pPr>
              <w:ind w:right="-50"/>
              <w:rPr>
                <w:rFonts w:ascii="仿宋_GB2312" w:eastAsia="仿宋_GB2312" w:hAnsi="宋体"/>
                <w:bCs/>
                <w:szCs w:val="21"/>
              </w:rPr>
            </w:pPr>
          </w:p>
        </w:tc>
        <w:tc>
          <w:tcPr>
            <w:tcW w:w="2511" w:type="dxa"/>
            <w:vAlign w:val="center"/>
          </w:tcPr>
          <w:p w14:paraId="1AF9213E" w14:textId="77777777" w:rsidR="005865CF" w:rsidRDefault="005865CF">
            <w:pPr>
              <w:widowControl/>
              <w:jc w:val="left"/>
              <w:rPr>
                <w:rFonts w:ascii="仿宋_GB2312" w:eastAsia="仿宋_GB2312" w:hAnsi="宋体"/>
                <w:bCs/>
                <w:szCs w:val="21"/>
              </w:rPr>
            </w:pPr>
          </w:p>
          <w:p w14:paraId="627D1107" w14:textId="77777777" w:rsidR="005865CF" w:rsidRDefault="005865CF">
            <w:pPr>
              <w:widowControl/>
              <w:jc w:val="left"/>
              <w:rPr>
                <w:rFonts w:ascii="仿宋_GB2312" w:eastAsia="仿宋_GB2312" w:hAnsi="宋体"/>
                <w:bCs/>
                <w:szCs w:val="21"/>
              </w:rPr>
            </w:pPr>
          </w:p>
          <w:p w14:paraId="73031AA6" w14:textId="77777777" w:rsidR="005865CF" w:rsidRDefault="005865CF">
            <w:pPr>
              <w:widowControl/>
              <w:jc w:val="left"/>
              <w:rPr>
                <w:rFonts w:ascii="仿宋_GB2312" w:eastAsia="仿宋_GB2312" w:hAnsi="宋体"/>
                <w:bCs/>
                <w:szCs w:val="21"/>
              </w:rPr>
            </w:pPr>
          </w:p>
          <w:p w14:paraId="59223BBA"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115A3E4B"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4E14700D"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011B9465" w14:textId="77777777" w:rsidR="005865CF" w:rsidRDefault="005865CF">
            <w:pPr>
              <w:widowControl/>
              <w:jc w:val="left"/>
              <w:rPr>
                <w:rFonts w:ascii="仿宋_GB2312" w:eastAsia="仿宋_GB2312" w:hAnsi="宋体"/>
                <w:bCs/>
                <w:szCs w:val="21"/>
              </w:rPr>
            </w:pPr>
          </w:p>
          <w:p w14:paraId="1A1888DD" w14:textId="77777777" w:rsidR="005865CF" w:rsidRDefault="005865CF">
            <w:pPr>
              <w:widowControl/>
              <w:jc w:val="left"/>
              <w:rPr>
                <w:rFonts w:ascii="仿宋_GB2312" w:eastAsia="仿宋_GB2312" w:hAnsi="宋体"/>
                <w:bCs/>
                <w:szCs w:val="21"/>
              </w:rPr>
            </w:pPr>
          </w:p>
          <w:p w14:paraId="3A47332B" w14:textId="77777777" w:rsidR="005865CF" w:rsidRDefault="005865CF">
            <w:pPr>
              <w:widowControl/>
              <w:jc w:val="left"/>
              <w:rPr>
                <w:rFonts w:ascii="仿宋_GB2312" w:eastAsia="仿宋_GB2312" w:hAnsi="宋体"/>
                <w:bCs/>
                <w:szCs w:val="21"/>
              </w:rPr>
            </w:pPr>
          </w:p>
          <w:p w14:paraId="5882D665" w14:textId="77777777" w:rsidR="005865CF" w:rsidRDefault="005865CF">
            <w:pPr>
              <w:widowControl/>
              <w:jc w:val="left"/>
              <w:rPr>
                <w:rFonts w:ascii="仿宋_GB2312" w:eastAsia="仿宋_GB2312" w:hAnsi="宋体"/>
                <w:bCs/>
                <w:szCs w:val="21"/>
              </w:rPr>
            </w:pPr>
          </w:p>
          <w:p w14:paraId="2E67B3B7" w14:textId="77777777" w:rsidR="005865CF" w:rsidRDefault="005865CF">
            <w:pPr>
              <w:ind w:right="-50"/>
              <w:rPr>
                <w:rFonts w:ascii="仿宋_GB2312" w:eastAsia="仿宋_GB2312" w:hAnsi="宋体"/>
                <w:bCs/>
                <w:szCs w:val="21"/>
              </w:rPr>
            </w:pPr>
          </w:p>
          <w:p w14:paraId="5B6630D8" w14:textId="77777777" w:rsidR="005865CF" w:rsidRDefault="005865CF">
            <w:pPr>
              <w:ind w:right="-50"/>
              <w:rPr>
                <w:rFonts w:ascii="仿宋_GB2312" w:eastAsia="仿宋_GB2312" w:hAnsi="宋体"/>
                <w:bCs/>
                <w:szCs w:val="21"/>
              </w:rPr>
            </w:pPr>
          </w:p>
          <w:p w14:paraId="7A6CC59A" w14:textId="77777777" w:rsidR="005865CF" w:rsidRDefault="005865CF">
            <w:pPr>
              <w:ind w:right="-50"/>
              <w:rPr>
                <w:rFonts w:ascii="仿宋_GB2312" w:eastAsia="仿宋_GB2312" w:hAnsi="宋体"/>
                <w:bCs/>
                <w:szCs w:val="21"/>
              </w:rPr>
            </w:pPr>
          </w:p>
          <w:p w14:paraId="39E59DCE" w14:textId="77777777" w:rsidR="005865CF" w:rsidRDefault="005865CF">
            <w:pPr>
              <w:ind w:right="-50"/>
              <w:rPr>
                <w:rFonts w:ascii="仿宋_GB2312" w:eastAsia="仿宋_GB2312" w:hAnsi="宋体"/>
                <w:bCs/>
                <w:szCs w:val="21"/>
              </w:rPr>
            </w:pPr>
          </w:p>
        </w:tc>
      </w:tr>
      <w:tr w:rsidR="005865CF" w14:paraId="518CFBDF" w14:textId="77777777">
        <w:trPr>
          <w:cantSplit/>
          <w:trHeight w:val="1092"/>
          <w:jc w:val="center"/>
        </w:trPr>
        <w:tc>
          <w:tcPr>
            <w:tcW w:w="8956" w:type="dxa"/>
            <w:gridSpan w:val="3"/>
          </w:tcPr>
          <w:p w14:paraId="14789C4C"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210DB5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复习上课相关内容</w:t>
            </w:r>
          </w:p>
          <w:p w14:paraId="0BBC4AC4" w14:textId="77777777" w:rsidR="005865CF" w:rsidRDefault="005865CF">
            <w:pPr>
              <w:adjustRightInd w:val="0"/>
              <w:snapToGrid w:val="0"/>
              <w:ind w:right="-50"/>
              <w:rPr>
                <w:rFonts w:ascii="仿宋_GB2312" w:eastAsia="仿宋_GB2312"/>
                <w:bCs/>
                <w:szCs w:val="21"/>
              </w:rPr>
            </w:pPr>
          </w:p>
        </w:tc>
      </w:tr>
      <w:tr w:rsidR="005865CF" w14:paraId="0327591D" w14:textId="77777777">
        <w:trPr>
          <w:cantSplit/>
          <w:trHeight w:val="714"/>
          <w:jc w:val="center"/>
        </w:trPr>
        <w:tc>
          <w:tcPr>
            <w:tcW w:w="1318" w:type="dxa"/>
            <w:vAlign w:val="center"/>
          </w:tcPr>
          <w:p w14:paraId="28A77C78"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C5ED4FF" w14:textId="77777777" w:rsidR="005865CF" w:rsidRDefault="005865CF">
            <w:pPr>
              <w:ind w:left="-50" w:right="-50"/>
              <w:rPr>
                <w:rFonts w:ascii="仿宋_GB2312" w:eastAsia="仿宋_GB2312"/>
                <w:bCs/>
                <w:szCs w:val="21"/>
              </w:rPr>
            </w:pPr>
          </w:p>
          <w:p w14:paraId="1D1E0677" w14:textId="77777777" w:rsidR="005865CF" w:rsidRDefault="005865CF">
            <w:pPr>
              <w:ind w:left="-50" w:right="-50"/>
              <w:rPr>
                <w:rFonts w:ascii="仿宋_GB2312" w:eastAsia="仿宋_GB2312"/>
                <w:bCs/>
                <w:szCs w:val="21"/>
              </w:rPr>
            </w:pPr>
          </w:p>
          <w:p w14:paraId="23EAD62E" w14:textId="77777777" w:rsidR="005865CF" w:rsidRDefault="005865CF">
            <w:pPr>
              <w:ind w:right="-50"/>
              <w:rPr>
                <w:rFonts w:ascii="仿宋_GB2312" w:eastAsia="仿宋_GB2312"/>
                <w:bCs/>
                <w:szCs w:val="21"/>
              </w:rPr>
            </w:pPr>
          </w:p>
        </w:tc>
      </w:tr>
    </w:tbl>
    <w:p w14:paraId="17925C12" w14:textId="77777777" w:rsidR="005865CF" w:rsidRDefault="005865CF"/>
    <w:p w14:paraId="64E2CA4C" w14:textId="77777777" w:rsidR="005865CF" w:rsidRDefault="005865CF"/>
    <w:p w14:paraId="6B77B972" w14:textId="77777777" w:rsidR="005865CF" w:rsidRDefault="005865CF"/>
    <w:p w14:paraId="6B124392" w14:textId="77777777" w:rsidR="005865CF" w:rsidRDefault="005865CF"/>
    <w:p w14:paraId="36B72D4E"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14:paraId="2C51C727" w14:textId="77777777" w:rsidR="005865CF" w:rsidRDefault="00314AAB">
      <w:pPr>
        <w:spacing w:line="400" w:lineRule="exact"/>
        <w:jc w:val="center"/>
        <w:rPr>
          <w:rFonts w:ascii="宋体" w:hAnsi="宋体"/>
          <w:sz w:val="28"/>
          <w:szCs w:val="28"/>
        </w:rPr>
      </w:pPr>
      <w:r>
        <w:rPr>
          <w:rFonts w:ascii="宋体" w:hAnsi="宋体" w:hint="eastAsia"/>
          <w:sz w:val="30"/>
          <w:szCs w:val="44"/>
          <w:u w:val="single"/>
        </w:rPr>
        <w:t>_</w:t>
      </w:r>
      <w:r>
        <w:rPr>
          <w:rFonts w:ascii="宋体" w:hAnsi="宋体" w:hint="eastAsia"/>
          <w:sz w:val="30"/>
          <w:szCs w:val="44"/>
          <w:u w:val="single"/>
        </w:rPr>
        <w:t>创新创业讲座</w:t>
      </w:r>
      <w:r>
        <w:rPr>
          <w:rFonts w:ascii="宋体" w:hAnsi="宋体" w:hint="eastAsia"/>
          <w:sz w:val="30"/>
          <w:szCs w:val="44"/>
          <w:u w:val="single"/>
        </w:rPr>
        <w:t>_</w:t>
      </w:r>
      <w:r>
        <w:rPr>
          <w:rFonts w:ascii="宋体" w:hAnsi="宋体" w:hint="eastAsia"/>
          <w:sz w:val="28"/>
          <w:szCs w:val="28"/>
        </w:rPr>
        <w:t>课程教案</w:t>
      </w:r>
    </w:p>
    <w:p w14:paraId="5851F763" w14:textId="0132A092"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3</w:t>
      </w:r>
      <w:r>
        <w:rPr>
          <w:rFonts w:ascii="仿宋_GB2312" w:eastAsia="仿宋_GB2312" w:hAnsi="宋体" w:hint="eastAsia"/>
          <w:sz w:val="24"/>
        </w:rPr>
        <w:t>次课</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 xml:space="preserve"> </w:t>
      </w:r>
      <w:r w:rsidR="002D7CBE">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46BB3D6E" w14:textId="77777777">
        <w:trPr>
          <w:cantSplit/>
          <w:trHeight w:val="595"/>
          <w:jc w:val="center"/>
        </w:trPr>
        <w:tc>
          <w:tcPr>
            <w:tcW w:w="1318" w:type="dxa"/>
            <w:vAlign w:val="center"/>
          </w:tcPr>
          <w:p w14:paraId="5B8C7119"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5DBA7A5" w14:textId="77777777" w:rsidR="005865CF" w:rsidRDefault="00314AAB">
            <w:pPr>
              <w:ind w:left="-50" w:right="-50"/>
              <w:rPr>
                <w:rFonts w:ascii="仿宋_GB2312" w:eastAsia="仿宋_GB2312"/>
                <w:bCs/>
                <w:szCs w:val="21"/>
              </w:rPr>
            </w:pPr>
            <w:r>
              <w:rPr>
                <w:rFonts w:ascii="仿宋_GB2312" w:eastAsia="仿宋_GB2312" w:hint="eastAsia"/>
                <w:bCs/>
                <w:szCs w:val="21"/>
              </w:rPr>
              <w:t>3.</w:t>
            </w:r>
            <w:r>
              <w:rPr>
                <w:rFonts w:ascii="仿宋" w:eastAsia="仿宋" w:hAnsi="仿宋" w:cs="仿宋" w:hint="eastAsia"/>
                <w:szCs w:val="21"/>
              </w:rPr>
              <w:t>创业团队的组建和创业资源整合</w:t>
            </w:r>
          </w:p>
        </w:tc>
      </w:tr>
      <w:tr w:rsidR="005865CF" w14:paraId="3B25E356" w14:textId="77777777">
        <w:trPr>
          <w:cantSplit/>
          <w:trHeight w:val="726"/>
          <w:jc w:val="center"/>
        </w:trPr>
        <w:tc>
          <w:tcPr>
            <w:tcW w:w="8956" w:type="dxa"/>
            <w:gridSpan w:val="3"/>
            <w:vAlign w:val="center"/>
          </w:tcPr>
          <w:p w14:paraId="183092A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A770DE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通过给学生讲授在创业时组建创业团队的重要性，让学生理解在创业过程中，应该注意如何构建自己的团队，培养学生的团队意识。</w:t>
            </w:r>
          </w:p>
          <w:p w14:paraId="645C11DB" w14:textId="77777777" w:rsidR="005865CF" w:rsidRDefault="005865CF">
            <w:pPr>
              <w:ind w:left="-50" w:right="-50"/>
              <w:rPr>
                <w:rFonts w:ascii="仿宋_GB2312" w:eastAsia="仿宋_GB2312"/>
                <w:bCs/>
                <w:szCs w:val="21"/>
              </w:rPr>
            </w:pPr>
          </w:p>
        </w:tc>
      </w:tr>
      <w:tr w:rsidR="005865CF" w14:paraId="3BC5D7D8" w14:textId="77777777">
        <w:trPr>
          <w:cantSplit/>
          <w:trHeight w:val="836"/>
          <w:jc w:val="center"/>
        </w:trPr>
        <w:tc>
          <w:tcPr>
            <w:tcW w:w="8956" w:type="dxa"/>
            <w:gridSpan w:val="3"/>
            <w:vAlign w:val="center"/>
          </w:tcPr>
          <w:p w14:paraId="378F3FD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D91270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1491E333" w14:textId="77777777" w:rsidR="005865CF" w:rsidRDefault="005865CF">
            <w:pPr>
              <w:ind w:left="-50" w:right="-50"/>
              <w:rPr>
                <w:rFonts w:ascii="仿宋_GB2312" w:eastAsia="仿宋_GB2312"/>
                <w:bCs/>
                <w:szCs w:val="21"/>
              </w:rPr>
            </w:pPr>
          </w:p>
        </w:tc>
      </w:tr>
      <w:tr w:rsidR="005865CF" w14:paraId="4A522BE4" w14:textId="77777777">
        <w:trPr>
          <w:cantSplit/>
          <w:trHeight w:val="1245"/>
          <w:jc w:val="center"/>
        </w:trPr>
        <w:tc>
          <w:tcPr>
            <w:tcW w:w="8956" w:type="dxa"/>
            <w:gridSpan w:val="3"/>
            <w:vAlign w:val="center"/>
          </w:tcPr>
          <w:p w14:paraId="2FF65BC7"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92BA0C3" w14:textId="77777777" w:rsidR="005865CF" w:rsidRDefault="00314AAB">
            <w:pPr>
              <w:ind w:left="-50" w:right="-50"/>
              <w:rPr>
                <w:rFonts w:ascii="仿宋_GB2312" w:eastAsia="仿宋_GB2312"/>
                <w:bCs/>
                <w:szCs w:val="21"/>
              </w:rPr>
            </w:pPr>
            <w:r>
              <w:rPr>
                <w:rFonts w:ascii="仿宋_GB2312" w:eastAsia="仿宋_GB2312" w:hint="eastAsia"/>
                <w:bCs/>
                <w:szCs w:val="21"/>
              </w:rPr>
              <w:t>重点：创业团队的构成要素和类型</w:t>
            </w:r>
          </w:p>
          <w:p w14:paraId="39C3068C" w14:textId="77777777" w:rsidR="005865CF" w:rsidRDefault="00314AAB">
            <w:pPr>
              <w:ind w:left="-50" w:right="-50"/>
              <w:rPr>
                <w:rFonts w:ascii="仿宋_GB2312" w:eastAsia="仿宋_GB2312"/>
                <w:bCs/>
                <w:szCs w:val="21"/>
              </w:rPr>
            </w:pPr>
            <w:r>
              <w:rPr>
                <w:rFonts w:ascii="仿宋_GB2312" w:eastAsia="仿宋_GB2312" w:hint="eastAsia"/>
                <w:bCs/>
                <w:szCs w:val="21"/>
              </w:rPr>
              <w:t>难点：创业团队的组建，管理和发展</w:t>
            </w:r>
          </w:p>
          <w:p w14:paraId="09DEFB0F" w14:textId="77777777" w:rsidR="005865CF" w:rsidRDefault="005865CF">
            <w:pPr>
              <w:ind w:right="-50"/>
              <w:rPr>
                <w:rFonts w:ascii="仿宋_GB2312" w:eastAsia="仿宋_GB2312"/>
                <w:bCs/>
                <w:szCs w:val="21"/>
              </w:rPr>
            </w:pPr>
          </w:p>
        </w:tc>
      </w:tr>
      <w:tr w:rsidR="005865CF" w14:paraId="3D45B833" w14:textId="77777777">
        <w:trPr>
          <w:cantSplit/>
          <w:trHeight w:val="285"/>
          <w:jc w:val="center"/>
        </w:trPr>
        <w:tc>
          <w:tcPr>
            <w:tcW w:w="6445" w:type="dxa"/>
            <w:gridSpan w:val="2"/>
            <w:vAlign w:val="center"/>
          </w:tcPr>
          <w:p w14:paraId="4D6AA192"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0EC52C6B"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2A5D3889" w14:textId="77777777">
        <w:trPr>
          <w:cantSplit/>
          <w:trHeight w:val="2505"/>
          <w:jc w:val="center"/>
        </w:trPr>
        <w:tc>
          <w:tcPr>
            <w:tcW w:w="6445" w:type="dxa"/>
            <w:gridSpan w:val="2"/>
            <w:vAlign w:val="center"/>
          </w:tcPr>
          <w:p w14:paraId="36B84043"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创业团队的含义，构成要素（</w:t>
            </w:r>
            <w:r>
              <w:rPr>
                <w:rFonts w:ascii="仿宋_GB2312" w:eastAsia="仿宋_GB2312" w:hAnsi="宋体" w:hint="eastAsia"/>
                <w:bCs/>
                <w:szCs w:val="21"/>
              </w:rPr>
              <w:t>25</w:t>
            </w:r>
            <w:r>
              <w:rPr>
                <w:rFonts w:ascii="仿宋_GB2312" w:eastAsia="仿宋_GB2312" w:hAnsi="宋体" w:hint="eastAsia"/>
                <w:bCs/>
                <w:szCs w:val="21"/>
              </w:rPr>
              <w:t>分钟）</w:t>
            </w:r>
          </w:p>
          <w:p w14:paraId="55862BF8"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创业团队的类型（</w:t>
            </w:r>
            <w:r>
              <w:rPr>
                <w:rFonts w:ascii="仿宋_GB2312" w:eastAsia="仿宋_GB2312" w:hAnsi="宋体" w:hint="eastAsia"/>
                <w:bCs/>
                <w:szCs w:val="21"/>
              </w:rPr>
              <w:t>20</w:t>
            </w:r>
            <w:r>
              <w:rPr>
                <w:rFonts w:ascii="仿宋_GB2312" w:eastAsia="仿宋_GB2312" w:hAnsi="宋体" w:hint="eastAsia"/>
                <w:bCs/>
                <w:szCs w:val="21"/>
              </w:rPr>
              <w:t>分钟）</w:t>
            </w:r>
          </w:p>
          <w:p w14:paraId="1751BCF0"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创业团队的组建（</w:t>
            </w:r>
            <w:r>
              <w:rPr>
                <w:rFonts w:ascii="仿宋_GB2312" w:eastAsia="仿宋_GB2312" w:hAnsi="宋体" w:hint="eastAsia"/>
                <w:bCs/>
                <w:szCs w:val="21"/>
              </w:rPr>
              <w:t>20</w:t>
            </w:r>
            <w:r>
              <w:rPr>
                <w:rFonts w:ascii="仿宋_GB2312" w:eastAsia="仿宋_GB2312" w:hAnsi="宋体" w:hint="eastAsia"/>
                <w:bCs/>
                <w:szCs w:val="21"/>
              </w:rPr>
              <w:t>分钟）</w:t>
            </w:r>
          </w:p>
          <w:p w14:paraId="35C9EF9F"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创业团队的管理和发展（</w:t>
            </w:r>
            <w:r>
              <w:rPr>
                <w:rFonts w:ascii="仿宋_GB2312" w:eastAsia="仿宋_GB2312" w:hAnsi="宋体" w:hint="eastAsia"/>
                <w:bCs/>
                <w:szCs w:val="21"/>
              </w:rPr>
              <w:t>20</w:t>
            </w:r>
            <w:r>
              <w:rPr>
                <w:rFonts w:ascii="仿宋_GB2312" w:eastAsia="仿宋_GB2312" w:hAnsi="宋体" w:hint="eastAsia"/>
                <w:bCs/>
                <w:szCs w:val="21"/>
              </w:rPr>
              <w:t>分钟）</w:t>
            </w:r>
          </w:p>
          <w:p w14:paraId="1EFA7597"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总结（</w:t>
            </w:r>
            <w:r>
              <w:rPr>
                <w:rFonts w:ascii="仿宋_GB2312" w:eastAsia="仿宋_GB2312" w:hAnsi="宋体" w:hint="eastAsia"/>
                <w:bCs/>
                <w:szCs w:val="21"/>
              </w:rPr>
              <w:t>5</w:t>
            </w:r>
            <w:r>
              <w:rPr>
                <w:rFonts w:ascii="仿宋_GB2312" w:eastAsia="仿宋_GB2312" w:hAnsi="宋体" w:hint="eastAsia"/>
                <w:bCs/>
                <w:szCs w:val="21"/>
              </w:rPr>
              <w:t>分钟）</w:t>
            </w:r>
          </w:p>
          <w:p w14:paraId="097DD8A2" w14:textId="77777777" w:rsidR="005865CF" w:rsidRDefault="005865CF">
            <w:pPr>
              <w:ind w:left="-50" w:right="-50"/>
              <w:rPr>
                <w:rFonts w:ascii="仿宋_GB2312" w:eastAsia="仿宋_GB2312" w:hAnsi="宋体"/>
                <w:bCs/>
                <w:szCs w:val="21"/>
              </w:rPr>
            </w:pPr>
          </w:p>
          <w:p w14:paraId="3BEC69DC" w14:textId="77777777" w:rsidR="005865CF" w:rsidRDefault="005865CF">
            <w:pPr>
              <w:ind w:left="-50" w:right="-50"/>
              <w:rPr>
                <w:rFonts w:ascii="仿宋_GB2312" w:eastAsia="仿宋_GB2312" w:hAnsi="宋体"/>
                <w:bCs/>
                <w:szCs w:val="21"/>
              </w:rPr>
            </w:pPr>
          </w:p>
          <w:p w14:paraId="77A600CC" w14:textId="77777777" w:rsidR="005865CF" w:rsidRDefault="005865CF">
            <w:pPr>
              <w:ind w:left="-50" w:right="-50"/>
              <w:rPr>
                <w:rFonts w:ascii="仿宋_GB2312" w:eastAsia="仿宋_GB2312" w:hAnsi="宋体"/>
                <w:bCs/>
                <w:szCs w:val="21"/>
              </w:rPr>
            </w:pPr>
          </w:p>
          <w:p w14:paraId="3679972F" w14:textId="77777777" w:rsidR="005865CF" w:rsidRDefault="005865CF">
            <w:pPr>
              <w:ind w:left="-50" w:right="-50"/>
              <w:rPr>
                <w:rFonts w:ascii="仿宋_GB2312" w:eastAsia="仿宋_GB2312" w:hAnsi="宋体"/>
                <w:bCs/>
                <w:szCs w:val="21"/>
              </w:rPr>
            </w:pPr>
          </w:p>
          <w:p w14:paraId="71A9B053" w14:textId="77777777" w:rsidR="005865CF" w:rsidRDefault="005865CF">
            <w:pPr>
              <w:ind w:right="-50"/>
              <w:rPr>
                <w:rFonts w:ascii="仿宋_GB2312" w:eastAsia="仿宋_GB2312" w:hAnsi="宋体"/>
                <w:bCs/>
                <w:szCs w:val="21"/>
              </w:rPr>
            </w:pPr>
          </w:p>
        </w:tc>
        <w:tc>
          <w:tcPr>
            <w:tcW w:w="2511" w:type="dxa"/>
            <w:vAlign w:val="center"/>
          </w:tcPr>
          <w:p w14:paraId="15DE6095" w14:textId="77777777" w:rsidR="005865CF" w:rsidRDefault="005865CF">
            <w:pPr>
              <w:widowControl/>
              <w:jc w:val="left"/>
              <w:rPr>
                <w:rFonts w:ascii="仿宋_GB2312" w:eastAsia="仿宋_GB2312" w:hAnsi="宋体"/>
                <w:bCs/>
                <w:szCs w:val="21"/>
              </w:rPr>
            </w:pPr>
          </w:p>
          <w:p w14:paraId="0F2BF47F" w14:textId="77777777" w:rsidR="005865CF" w:rsidRDefault="005865CF">
            <w:pPr>
              <w:widowControl/>
              <w:jc w:val="left"/>
              <w:rPr>
                <w:rFonts w:ascii="仿宋_GB2312" w:eastAsia="仿宋_GB2312" w:hAnsi="宋体"/>
                <w:bCs/>
                <w:szCs w:val="21"/>
              </w:rPr>
            </w:pPr>
          </w:p>
          <w:p w14:paraId="244F60BD" w14:textId="77777777" w:rsidR="005865CF" w:rsidRDefault="005865CF">
            <w:pPr>
              <w:widowControl/>
              <w:jc w:val="left"/>
              <w:rPr>
                <w:rFonts w:ascii="仿宋_GB2312" w:eastAsia="仿宋_GB2312" w:hAnsi="宋体"/>
                <w:bCs/>
                <w:szCs w:val="21"/>
              </w:rPr>
            </w:pPr>
          </w:p>
          <w:p w14:paraId="143EF9C5" w14:textId="77777777" w:rsidR="005865CF" w:rsidRDefault="005865CF">
            <w:pPr>
              <w:widowControl/>
              <w:jc w:val="left"/>
              <w:rPr>
                <w:rFonts w:ascii="仿宋_GB2312" w:eastAsia="仿宋_GB2312" w:hAnsi="宋体"/>
                <w:bCs/>
                <w:szCs w:val="21"/>
              </w:rPr>
            </w:pPr>
          </w:p>
          <w:p w14:paraId="4F00BC81" w14:textId="77777777" w:rsidR="005865CF" w:rsidRDefault="005865CF">
            <w:pPr>
              <w:widowControl/>
              <w:jc w:val="left"/>
              <w:rPr>
                <w:rFonts w:ascii="仿宋_GB2312" w:eastAsia="仿宋_GB2312" w:hAnsi="宋体"/>
                <w:bCs/>
                <w:szCs w:val="21"/>
              </w:rPr>
            </w:pPr>
          </w:p>
          <w:p w14:paraId="6A4C74B5"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12262769"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5CC2B0F3"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340B30E5" w14:textId="77777777" w:rsidR="005865CF" w:rsidRDefault="005865CF">
            <w:pPr>
              <w:widowControl/>
              <w:jc w:val="left"/>
              <w:rPr>
                <w:rFonts w:ascii="仿宋_GB2312" w:eastAsia="仿宋_GB2312" w:hAnsi="宋体"/>
                <w:bCs/>
                <w:szCs w:val="21"/>
              </w:rPr>
            </w:pPr>
          </w:p>
          <w:p w14:paraId="2C5F9A22" w14:textId="77777777" w:rsidR="005865CF" w:rsidRDefault="005865CF">
            <w:pPr>
              <w:widowControl/>
              <w:jc w:val="left"/>
              <w:rPr>
                <w:rFonts w:ascii="仿宋_GB2312" w:eastAsia="仿宋_GB2312" w:hAnsi="宋体"/>
                <w:bCs/>
                <w:szCs w:val="21"/>
              </w:rPr>
            </w:pPr>
          </w:p>
          <w:p w14:paraId="6AA8D521" w14:textId="77777777" w:rsidR="005865CF" w:rsidRDefault="005865CF">
            <w:pPr>
              <w:ind w:right="-50"/>
              <w:rPr>
                <w:rFonts w:ascii="仿宋_GB2312" w:eastAsia="仿宋_GB2312" w:hAnsi="宋体"/>
                <w:bCs/>
                <w:szCs w:val="21"/>
              </w:rPr>
            </w:pPr>
          </w:p>
          <w:p w14:paraId="6A053777" w14:textId="77777777" w:rsidR="005865CF" w:rsidRDefault="005865CF">
            <w:pPr>
              <w:ind w:right="-50"/>
              <w:rPr>
                <w:rFonts w:ascii="仿宋_GB2312" w:eastAsia="仿宋_GB2312" w:hAnsi="宋体"/>
                <w:bCs/>
                <w:szCs w:val="21"/>
              </w:rPr>
            </w:pPr>
          </w:p>
          <w:p w14:paraId="652DC052" w14:textId="77777777" w:rsidR="005865CF" w:rsidRDefault="005865CF">
            <w:pPr>
              <w:ind w:right="-50"/>
              <w:rPr>
                <w:rFonts w:ascii="仿宋_GB2312" w:eastAsia="仿宋_GB2312" w:hAnsi="宋体"/>
                <w:bCs/>
                <w:szCs w:val="21"/>
              </w:rPr>
            </w:pPr>
          </w:p>
          <w:p w14:paraId="2737FFCE" w14:textId="77777777" w:rsidR="005865CF" w:rsidRDefault="005865CF">
            <w:pPr>
              <w:ind w:right="-50"/>
              <w:rPr>
                <w:rFonts w:ascii="仿宋_GB2312" w:eastAsia="仿宋_GB2312" w:hAnsi="宋体"/>
                <w:bCs/>
                <w:szCs w:val="21"/>
              </w:rPr>
            </w:pPr>
          </w:p>
        </w:tc>
      </w:tr>
      <w:tr w:rsidR="005865CF" w14:paraId="25E431E1" w14:textId="77777777">
        <w:trPr>
          <w:cantSplit/>
          <w:trHeight w:val="1353"/>
          <w:jc w:val="center"/>
        </w:trPr>
        <w:tc>
          <w:tcPr>
            <w:tcW w:w="8956" w:type="dxa"/>
            <w:gridSpan w:val="3"/>
          </w:tcPr>
          <w:p w14:paraId="554EAA2C"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5E341F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复习上课相关内容，课后作业</w:t>
            </w:r>
          </w:p>
          <w:p w14:paraId="3A673EE2" w14:textId="77777777" w:rsidR="005865CF" w:rsidRDefault="005865CF">
            <w:pPr>
              <w:adjustRightInd w:val="0"/>
              <w:snapToGrid w:val="0"/>
              <w:ind w:right="-50"/>
              <w:rPr>
                <w:rFonts w:ascii="仿宋_GB2312" w:eastAsia="仿宋_GB2312"/>
                <w:bCs/>
                <w:szCs w:val="21"/>
              </w:rPr>
            </w:pPr>
          </w:p>
        </w:tc>
      </w:tr>
      <w:tr w:rsidR="005865CF" w14:paraId="51A4352E" w14:textId="77777777">
        <w:trPr>
          <w:cantSplit/>
          <w:trHeight w:val="714"/>
          <w:jc w:val="center"/>
        </w:trPr>
        <w:tc>
          <w:tcPr>
            <w:tcW w:w="1318" w:type="dxa"/>
            <w:vAlign w:val="center"/>
          </w:tcPr>
          <w:p w14:paraId="3E5A4D0B"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94A83B4" w14:textId="77777777" w:rsidR="005865CF" w:rsidRDefault="005865CF">
            <w:pPr>
              <w:ind w:left="-50" w:right="-50"/>
              <w:rPr>
                <w:rFonts w:ascii="仿宋_GB2312" w:eastAsia="仿宋_GB2312"/>
                <w:bCs/>
                <w:szCs w:val="21"/>
              </w:rPr>
            </w:pPr>
          </w:p>
          <w:p w14:paraId="2AAB48AA" w14:textId="77777777" w:rsidR="005865CF" w:rsidRDefault="005865CF">
            <w:pPr>
              <w:ind w:left="-50" w:right="-50"/>
              <w:rPr>
                <w:rFonts w:ascii="仿宋_GB2312" w:eastAsia="仿宋_GB2312"/>
                <w:bCs/>
                <w:szCs w:val="21"/>
              </w:rPr>
            </w:pPr>
          </w:p>
          <w:p w14:paraId="080F650C" w14:textId="77777777" w:rsidR="005865CF" w:rsidRDefault="005865CF">
            <w:pPr>
              <w:ind w:right="-50"/>
              <w:rPr>
                <w:rFonts w:ascii="仿宋_GB2312" w:eastAsia="仿宋_GB2312"/>
                <w:bCs/>
                <w:szCs w:val="21"/>
              </w:rPr>
            </w:pPr>
          </w:p>
        </w:tc>
      </w:tr>
    </w:tbl>
    <w:p w14:paraId="23990BEA" w14:textId="77777777" w:rsidR="005865CF" w:rsidRDefault="005865CF"/>
    <w:p w14:paraId="416AE08E" w14:textId="77777777" w:rsidR="005865CF" w:rsidRDefault="005865CF">
      <w:pPr>
        <w:spacing w:line="400" w:lineRule="exact"/>
        <w:jc w:val="center"/>
        <w:rPr>
          <w:rFonts w:ascii="黑体" w:eastAsia="黑体" w:hAnsi="宋体"/>
          <w:b/>
          <w:bCs/>
          <w:sz w:val="30"/>
          <w:szCs w:val="44"/>
        </w:rPr>
      </w:pPr>
    </w:p>
    <w:p w14:paraId="3C358B8A" w14:textId="77777777" w:rsidR="005865CF" w:rsidRDefault="005865CF">
      <w:pPr>
        <w:spacing w:line="400" w:lineRule="exact"/>
        <w:jc w:val="center"/>
        <w:rPr>
          <w:rFonts w:ascii="黑体" w:eastAsia="黑体" w:hAnsi="宋体"/>
          <w:b/>
          <w:bCs/>
          <w:sz w:val="30"/>
          <w:szCs w:val="44"/>
        </w:rPr>
      </w:pPr>
    </w:p>
    <w:p w14:paraId="6D3712CF"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14:paraId="74D97BB1" w14:textId="77777777" w:rsidR="005865CF" w:rsidRDefault="00314AAB">
      <w:pPr>
        <w:spacing w:line="400" w:lineRule="exact"/>
        <w:jc w:val="center"/>
        <w:rPr>
          <w:rFonts w:ascii="宋体" w:hAnsi="宋体"/>
          <w:sz w:val="28"/>
          <w:szCs w:val="28"/>
        </w:rPr>
      </w:pPr>
      <w:r>
        <w:rPr>
          <w:rFonts w:ascii="宋体" w:hAnsi="宋体" w:hint="eastAsia"/>
          <w:sz w:val="30"/>
          <w:szCs w:val="44"/>
          <w:u w:val="single"/>
        </w:rPr>
        <w:lastRenderedPageBreak/>
        <w:t>_</w:t>
      </w:r>
      <w:r>
        <w:rPr>
          <w:rFonts w:ascii="宋体" w:hAnsi="宋体" w:hint="eastAsia"/>
          <w:sz w:val="30"/>
          <w:szCs w:val="44"/>
          <w:u w:val="single"/>
        </w:rPr>
        <w:t>创新创业讲座</w:t>
      </w:r>
      <w:r>
        <w:rPr>
          <w:rFonts w:ascii="宋体" w:hAnsi="宋体" w:hint="eastAsia"/>
          <w:sz w:val="30"/>
          <w:szCs w:val="44"/>
          <w:u w:val="single"/>
        </w:rPr>
        <w:t>_</w:t>
      </w:r>
      <w:r>
        <w:rPr>
          <w:rFonts w:ascii="宋体" w:hAnsi="宋体" w:hint="eastAsia"/>
          <w:sz w:val="28"/>
          <w:szCs w:val="28"/>
        </w:rPr>
        <w:t>课程教案</w:t>
      </w:r>
    </w:p>
    <w:p w14:paraId="566B361A" w14:textId="3F5C8FB5"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4</w:t>
      </w:r>
      <w:r>
        <w:rPr>
          <w:rFonts w:ascii="仿宋_GB2312" w:eastAsia="仿宋_GB2312" w:hAnsi="宋体" w:hint="eastAsia"/>
          <w:sz w:val="24"/>
        </w:rPr>
        <w:t>次课</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 xml:space="preserve"> </w:t>
      </w:r>
      <w:r w:rsidR="002D7CBE">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760DFAA1" w14:textId="77777777">
        <w:trPr>
          <w:cantSplit/>
          <w:trHeight w:val="595"/>
          <w:jc w:val="center"/>
        </w:trPr>
        <w:tc>
          <w:tcPr>
            <w:tcW w:w="1318" w:type="dxa"/>
            <w:vAlign w:val="center"/>
          </w:tcPr>
          <w:p w14:paraId="6A076693"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8F6FB28" w14:textId="77777777" w:rsidR="005865CF" w:rsidRDefault="00314AAB">
            <w:pPr>
              <w:widowControl/>
              <w:spacing w:beforeLines="50" w:before="156" w:afterLines="50" w:after="156" w:line="288" w:lineRule="auto"/>
              <w:jc w:val="left"/>
              <w:rPr>
                <w:rFonts w:ascii="仿宋_GB2312" w:eastAsia="仿宋_GB2312"/>
                <w:bCs/>
                <w:szCs w:val="21"/>
              </w:rPr>
            </w:pPr>
            <w:r>
              <w:rPr>
                <w:rFonts w:ascii="仿宋_GB2312" w:eastAsia="仿宋_GB2312" w:hint="eastAsia"/>
                <w:bCs/>
                <w:szCs w:val="21"/>
              </w:rPr>
              <w:t>4.</w:t>
            </w:r>
            <w:r>
              <w:rPr>
                <w:rFonts w:ascii="仿宋" w:eastAsia="仿宋" w:hAnsi="仿宋" w:cs="仿宋" w:hint="eastAsia"/>
                <w:szCs w:val="21"/>
              </w:rPr>
              <w:t>创业融资</w:t>
            </w:r>
          </w:p>
        </w:tc>
      </w:tr>
      <w:tr w:rsidR="005865CF" w14:paraId="43508788" w14:textId="77777777">
        <w:trPr>
          <w:cantSplit/>
          <w:trHeight w:val="726"/>
          <w:jc w:val="center"/>
        </w:trPr>
        <w:tc>
          <w:tcPr>
            <w:tcW w:w="8956" w:type="dxa"/>
            <w:gridSpan w:val="3"/>
            <w:vAlign w:val="center"/>
          </w:tcPr>
          <w:p w14:paraId="1154EF2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268280E"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通过讲解创业融资的方式与过程，以及融资计划书的写作，让学生对于创业融资有一定程度的理解，从而帮助学生在创业时能够更顺利的解决资金问题。要求学生在上课之前要对国内外的著名融资平台有所了解。</w:t>
            </w:r>
          </w:p>
          <w:p w14:paraId="70D555FC" w14:textId="77777777" w:rsidR="005865CF" w:rsidRDefault="005865CF">
            <w:pPr>
              <w:adjustRightInd w:val="0"/>
              <w:snapToGrid w:val="0"/>
              <w:ind w:left="-50" w:right="-50"/>
              <w:rPr>
                <w:rFonts w:ascii="仿宋_GB2312" w:eastAsia="仿宋_GB2312" w:hAnsi="宋体"/>
                <w:bCs/>
                <w:szCs w:val="21"/>
              </w:rPr>
            </w:pPr>
          </w:p>
        </w:tc>
      </w:tr>
      <w:tr w:rsidR="005865CF" w14:paraId="5AF023CA" w14:textId="77777777">
        <w:trPr>
          <w:cantSplit/>
          <w:trHeight w:val="836"/>
          <w:jc w:val="center"/>
        </w:trPr>
        <w:tc>
          <w:tcPr>
            <w:tcW w:w="8956" w:type="dxa"/>
            <w:gridSpan w:val="3"/>
            <w:vAlign w:val="center"/>
          </w:tcPr>
          <w:p w14:paraId="036C34DE"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934CE8F"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29E540B5" w14:textId="77777777" w:rsidR="005865CF" w:rsidRDefault="005865CF">
            <w:pPr>
              <w:adjustRightInd w:val="0"/>
              <w:snapToGrid w:val="0"/>
              <w:ind w:left="-50" w:right="-50"/>
              <w:rPr>
                <w:rFonts w:ascii="仿宋_GB2312" w:eastAsia="仿宋_GB2312" w:hAnsi="宋体"/>
                <w:bCs/>
                <w:szCs w:val="21"/>
              </w:rPr>
            </w:pPr>
          </w:p>
        </w:tc>
      </w:tr>
      <w:tr w:rsidR="005865CF" w14:paraId="42993E40" w14:textId="77777777">
        <w:trPr>
          <w:cantSplit/>
          <w:trHeight w:val="1245"/>
          <w:jc w:val="center"/>
        </w:trPr>
        <w:tc>
          <w:tcPr>
            <w:tcW w:w="8956" w:type="dxa"/>
            <w:gridSpan w:val="3"/>
            <w:vAlign w:val="center"/>
          </w:tcPr>
          <w:p w14:paraId="4999D386"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D549F0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w:t>
            </w:r>
            <w:r>
              <w:rPr>
                <w:rFonts w:ascii="仿宋_GB2312" w:eastAsia="仿宋_GB2312" w:hAnsi="宋体" w:hint="eastAsia"/>
                <w:bCs/>
                <w:szCs w:val="21"/>
              </w:rPr>
              <w:t xml:space="preserve">: </w:t>
            </w:r>
            <w:r>
              <w:rPr>
                <w:rFonts w:ascii="仿宋_GB2312" w:eastAsia="仿宋_GB2312" w:hAnsi="宋体" w:hint="eastAsia"/>
                <w:bCs/>
                <w:szCs w:val="21"/>
              </w:rPr>
              <w:t>创业融资计划书</w:t>
            </w:r>
          </w:p>
          <w:p w14:paraId="2265F091"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难点：创业融资的方式与过程</w:t>
            </w:r>
          </w:p>
          <w:p w14:paraId="3BCAAB6A" w14:textId="77777777" w:rsidR="005865CF" w:rsidRDefault="005865CF">
            <w:pPr>
              <w:ind w:left="-50" w:right="-50"/>
              <w:rPr>
                <w:rFonts w:ascii="仿宋_GB2312" w:eastAsia="仿宋_GB2312"/>
                <w:bCs/>
                <w:szCs w:val="21"/>
              </w:rPr>
            </w:pPr>
          </w:p>
          <w:p w14:paraId="691ED8F2" w14:textId="77777777" w:rsidR="005865CF" w:rsidRDefault="005865CF">
            <w:pPr>
              <w:ind w:left="-50" w:right="-50"/>
              <w:rPr>
                <w:rFonts w:ascii="仿宋_GB2312" w:eastAsia="仿宋_GB2312"/>
                <w:bCs/>
                <w:szCs w:val="21"/>
              </w:rPr>
            </w:pPr>
          </w:p>
          <w:p w14:paraId="5F75BB24" w14:textId="77777777" w:rsidR="005865CF" w:rsidRDefault="005865CF">
            <w:pPr>
              <w:ind w:right="-50"/>
              <w:rPr>
                <w:rFonts w:ascii="仿宋_GB2312" w:eastAsia="仿宋_GB2312"/>
                <w:bCs/>
                <w:szCs w:val="21"/>
              </w:rPr>
            </w:pPr>
          </w:p>
        </w:tc>
      </w:tr>
      <w:tr w:rsidR="005865CF" w14:paraId="7AB80564" w14:textId="77777777">
        <w:trPr>
          <w:cantSplit/>
          <w:trHeight w:val="285"/>
          <w:jc w:val="center"/>
        </w:trPr>
        <w:tc>
          <w:tcPr>
            <w:tcW w:w="6445" w:type="dxa"/>
            <w:gridSpan w:val="2"/>
            <w:vAlign w:val="center"/>
          </w:tcPr>
          <w:p w14:paraId="0BF605DA"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84B458C"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7ED52AA5" w14:textId="77777777">
        <w:trPr>
          <w:cantSplit/>
          <w:trHeight w:val="2505"/>
          <w:jc w:val="center"/>
        </w:trPr>
        <w:tc>
          <w:tcPr>
            <w:tcW w:w="6445" w:type="dxa"/>
            <w:gridSpan w:val="2"/>
            <w:vAlign w:val="center"/>
          </w:tcPr>
          <w:p w14:paraId="00B3BF26" w14:textId="77777777" w:rsidR="005865CF" w:rsidRDefault="00314AAB">
            <w:pPr>
              <w:numPr>
                <w:ilvl w:val="0"/>
                <w:numId w:val="4"/>
              </w:numPr>
              <w:ind w:left="-50" w:right="-50"/>
              <w:rPr>
                <w:rFonts w:ascii="仿宋_GB2312" w:eastAsia="仿宋_GB2312" w:hAnsi="宋体"/>
                <w:bCs/>
                <w:szCs w:val="21"/>
              </w:rPr>
            </w:pPr>
            <w:r>
              <w:rPr>
                <w:rFonts w:ascii="仿宋_GB2312" w:eastAsia="仿宋_GB2312" w:hAnsi="宋体" w:hint="eastAsia"/>
                <w:bCs/>
                <w:szCs w:val="21"/>
              </w:rPr>
              <w:t>创业融资的方式（</w:t>
            </w:r>
            <w:r>
              <w:rPr>
                <w:rFonts w:ascii="仿宋_GB2312" w:eastAsia="仿宋_GB2312" w:hAnsi="宋体" w:hint="eastAsia"/>
                <w:bCs/>
                <w:szCs w:val="21"/>
              </w:rPr>
              <w:t>20</w:t>
            </w:r>
            <w:r>
              <w:rPr>
                <w:rFonts w:ascii="仿宋_GB2312" w:eastAsia="仿宋_GB2312" w:hAnsi="宋体" w:hint="eastAsia"/>
                <w:bCs/>
                <w:szCs w:val="21"/>
              </w:rPr>
              <w:t>分钟）</w:t>
            </w:r>
          </w:p>
          <w:p w14:paraId="0AB8C4FD" w14:textId="77777777" w:rsidR="005865CF" w:rsidRDefault="00314AAB">
            <w:pPr>
              <w:numPr>
                <w:ilvl w:val="0"/>
                <w:numId w:val="4"/>
              </w:numPr>
              <w:ind w:left="-50" w:right="-50"/>
              <w:rPr>
                <w:rFonts w:ascii="仿宋_GB2312" w:eastAsia="仿宋_GB2312" w:hAnsi="宋体"/>
                <w:bCs/>
                <w:szCs w:val="21"/>
              </w:rPr>
            </w:pPr>
            <w:r>
              <w:rPr>
                <w:rFonts w:ascii="仿宋_GB2312" w:eastAsia="仿宋_GB2312" w:hAnsi="宋体" w:hint="eastAsia"/>
                <w:bCs/>
                <w:szCs w:val="21"/>
              </w:rPr>
              <w:t>创业融资的过程（</w:t>
            </w:r>
            <w:r>
              <w:rPr>
                <w:rFonts w:ascii="仿宋_GB2312" w:eastAsia="仿宋_GB2312" w:hAnsi="宋体" w:hint="eastAsia"/>
                <w:bCs/>
                <w:szCs w:val="21"/>
              </w:rPr>
              <w:t>25</w:t>
            </w:r>
            <w:r>
              <w:rPr>
                <w:rFonts w:ascii="仿宋_GB2312" w:eastAsia="仿宋_GB2312" w:hAnsi="宋体" w:hint="eastAsia"/>
                <w:bCs/>
                <w:szCs w:val="21"/>
              </w:rPr>
              <w:t>分钟）</w:t>
            </w:r>
          </w:p>
          <w:p w14:paraId="6D69C984" w14:textId="77777777" w:rsidR="005865CF" w:rsidRDefault="00314AAB">
            <w:pPr>
              <w:numPr>
                <w:ilvl w:val="0"/>
                <w:numId w:val="4"/>
              </w:numPr>
              <w:ind w:left="-50" w:right="-50"/>
              <w:rPr>
                <w:rFonts w:ascii="仿宋_GB2312" w:eastAsia="仿宋_GB2312" w:hAnsi="宋体"/>
                <w:bCs/>
                <w:szCs w:val="21"/>
              </w:rPr>
            </w:pPr>
            <w:r>
              <w:rPr>
                <w:rFonts w:ascii="仿宋_GB2312" w:eastAsia="仿宋_GB2312" w:hAnsi="宋体" w:hint="eastAsia"/>
                <w:bCs/>
                <w:szCs w:val="21"/>
              </w:rPr>
              <w:t>创业融资计划书的撰写讲解（</w:t>
            </w:r>
            <w:r>
              <w:rPr>
                <w:rFonts w:ascii="仿宋_GB2312" w:eastAsia="仿宋_GB2312" w:hAnsi="宋体" w:hint="eastAsia"/>
                <w:bCs/>
                <w:szCs w:val="21"/>
              </w:rPr>
              <w:t>40</w:t>
            </w:r>
            <w:r>
              <w:rPr>
                <w:rFonts w:ascii="仿宋_GB2312" w:eastAsia="仿宋_GB2312" w:hAnsi="宋体" w:hint="eastAsia"/>
                <w:bCs/>
                <w:szCs w:val="21"/>
              </w:rPr>
              <w:t>分钟）</w:t>
            </w:r>
          </w:p>
          <w:p w14:paraId="0E64CDB9" w14:textId="77777777" w:rsidR="005865CF" w:rsidRDefault="00314AAB">
            <w:pPr>
              <w:numPr>
                <w:ilvl w:val="0"/>
                <w:numId w:val="4"/>
              </w:numPr>
              <w:ind w:left="-50" w:right="-50"/>
              <w:rPr>
                <w:rFonts w:ascii="仿宋_GB2312" w:eastAsia="仿宋_GB2312" w:hAnsi="宋体"/>
                <w:bCs/>
                <w:szCs w:val="21"/>
              </w:rPr>
            </w:pPr>
            <w:r>
              <w:rPr>
                <w:rFonts w:ascii="仿宋_GB2312" w:eastAsia="仿宋_GB2312" w:hAnsi="宋体" w:hint="eastAsia"/>
                <w:bCs/>
                <w:szCs w:val="21"/>
              </w:rPr>
              <w:t>总结（</w:t>
            </w:r>
            <w:r>
              <w:rPr>
                <w:rFonts w:ascii="仿宋_GB2312" w:eastAsia="仿宋_GB2312" w:hAnsi="宋体" w:hint="eastAsia"/>
                <w:bCs/>
                <w:szCs w:val="21"/>
              </w:rPr>
              <w:t>5</w:t>
            </w:r>
            <w:r>
              <w:rPr>
                <w:rFonts w:ascii="仿宋_GB2312" w:eastAsia="仿宋_GB2312" w:hAnsi="宋体" w:hint="eastAsia"/>
                <w:bCs/>
                <w:szCs w:val="21"/>
              </w:rPr>
              <w:t>分钟）</w:t>
            </w:r>
          </w:p>
          <w:p w14:paraId="4C34D858" w14:textId="77777777" w:rsidR="005865CF" w:rsidRDefault="005865CF">
            <w:pPr>
              <w:ind w:left="-50" w:right="-50"/>
              <w:rPr>
                <w:rFonts w:ascii="仿宋_GB2312" w:eastAsia="仿宋_GB2312" w:hAnsi="宋体"/>
                <w:bCs/>
                <w:szCs w:val="21"/>
              </w:rPr>
            </w:pPr>
          </w:p>
          <w:p w14:paraId="225C9345" w14:textId="77777777" w:rsidR="005865CF" w:rsidRDefault="005865CF">
            <w:pPr>
              <w:ind w:left="-50" w:right="-50"/>
              <w:rPr>
                <w:rFonts w:ascii="仿宋_GB2312" w:eastAsia="仿宋_GB2312" w:hAnsi="宋体"/>
                <w:bCs/>
                <w:szCs w:val="21"/>
              </w:rPr>
            </w:pPr>
          </w:p>
          <w:p w14:paraId="548A75BD" w14:textId="77777777" w:rsidR="005865CF" w:rsidRDefault="005865CF">
            <w:pPr>
              <w:ind w:left="-50" w:right="-50"/>
              <w:rPr>
                <w:rFonts w:ascii="仿宋_GB2312" w:eastAsia="仿宋_GB2312" w:hAnsi="宋体"/>
                <w:bCs/>
                <w:szCs w:val="21"/>
              </w:rPr>
            </w:pPr>
          </w:p>
          <w:p w14:paraId="5ED3ABED" w14:textId="77777777" w:rsidR="005865CF" w:rsidRDefault="005865CF">
            <w:pPr>
              <w:ind w:left="-50" w:right="-50"/>
              <w:rPr>
                <w:rFonts w:ascii="仿宋_GB2312" w:eastAsia="仿宋_GB2312" w:hAnsi="宋体"/>
                <w:bCs/>
                <w:szCs w:val="21"/>
              </w:rPr>
            </w:pPr>
          </w:p>
          <w:p w14:paraId="79777BE2" w14:textId="77777777" w:rsidR="005865CF" w:rsidRDefault="005865CF">
            <w:pPr>
              <w:ind w:left="-50" w:right="-50"/>
              <w:rPr>
                <w:rFonts w:ascii="仿宋_GB2312" w:eastAsia="仿宋_GB2312" w:hAnsi="宋体"/>
                <w:bCs/>
                <w:szCs w:val="21"/>
              </w:rPr>
            </w:pPr>
          </w:p>
          <w:p w14:paraId="77D896AB" w14:textId="77777777" w:rsidR="005865CF" w:rsidRDefault="005865CF">
            <w:pPr>
              <w:ind w:left="-50" w:right="-50"/>
              <w:rPr>
                <w:rFonts w:ascii="仿宋_GB2312" w:eastAsia="仿宋_GB2312" w:hAnsi="宋体"/>
                <w:bCs/>
                <w:szCs w:val="21"/>
              </w:rPr>
            </w:pPr>
          </w:p>
          <w:p w14:paraId="4B190AD7" w14:textId="77777777" w:rsidR="005865CF" w:rsidRDefault="005865CF">
            <w:pPr>
              <w:ind w:right="-50"/>
              <w:rPr>
                <w:rFonts w:ascii="仿宋_GB2312" w:eastAsia="仿宋_GB2312" w:hAnsi="宋体"/>
                <w:bCs/>
                <w:szCs w:val="21"/>
              </w:rPr>
            </w:pPr>
          </w:p>
        </w:tc>
        <w:tc>
          <w:tcPr>
            <w:tcW w:w="2511" w:type="dxa"/>
            <w:vAlign w:val="center"/>
          </w:tcPr>
          <w:p w14:paraId="1AC1C987" w14:textId="77777777" w:rsidR="005865CF" w:rsidRDefault="005865CF">
            <w:pPr>
              <w:widowControl/>
              <w:jc w:val="left"/>
              <w:rPr>
                <w:rFonts w:ascii="仿宋_GB2312" w:eastAsia="仿宋_GB2312" w:hAnsi="宋体"/>
                <w:bCs/>
                <w:szCs w:val="21"/>
              </w:rPr>
            </w:pPr>
          </w:p>
          <w:p w14:paraId="175CF758" w14:textId="77777777" w:rsidR="005865CF" w:rsidRDefault="005865CF">
            <w:pPr>
              <w:widowControl/>
              <w:jc w:val="left"/>
              <w:rPr>
                <w:rFonts w:ascii="仿宋_GB2312" w:eastAsia="仿宋_GB2312" w:hAnsi="宋体"/>
                <w:bCs/>
                <w:szCs w:val="21"/>
              </w:rPr>
            </w:pPr>
          </w:p>
          <w:p w14:paraId="6489A064" w14:textId="77777777" w:rsidR="005865CF" w:rsidRDefault="005865CF">
            <w:pPr>
              <w:widowControl/>
              <w:jc w:val="left"/>
              <w:rPr>
                <w:rFonts w:ascii="仿宋_GB2312" w:eastAsia="仿宋_GB2312" w:hAnsi="宋体"/>
                <w:bCs/>
                <w:szCs w:val="21"/>
              </w:rPr>
            </w:pPr>
          </w:p>
          <w:p w14:paraId="0EDB09BA" w14:textId="77777777" w:rsidR="005865CF" w:rsidRDefault="005865CF">
            <w:pPr>
              <w:widowControl/>
              <w:jc w:val="left"/>
              <w:rPr>
                <w:rFonts w:ascii="仿宋_GB2312" w:eastAsia="仿宋_GB2312" w:hAnsi="宋体"/>
                <w:bCs/>
                <w:szCs w:val="21"/>
              </w:rPr>
            </w:pPr>
          </w:p>
          <w:p w14:paraId="0410DF8B" w14:textId="77777777" w:rsidR="005865CF" w:rsidRDefault="005865CF">
            <w:pPr>
              <w:widowControl/>
              <w:jc w:val="left"/>
              <w:rPr>
                <w:rFonts w:ascii="仿宋_GB2312" w:eastAsia="仿宋_GB2312" w:hAnsi="宋体"/>
                <w:bCs/>
                <w:szCs w:val="21"/>
              </w:rPr>
            </w:pPr>
          </w:p>
          <w:p w14:paraId="165C891A"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7704675C"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7EFE281C"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7755A564" w14:textId="77777777" w:rsidR="005865CF" w:rsidRDefault="005865CF">
            <w:pPr>
              <w:widowControl/>
              <w:jc w:val="left"/>
              <w:rPr>
                <w:rFonts w:ascii="仿宋_GB2312" w:eastAsia="仿宋_GB2312" w:hAnsi="宋体"/>
                <w:bCs/>
                <w:szCs w:val="21"/>
              </w:rPr>
            </w:pPr>
          </w:p>
          <w:p w14:paraId="2BB6EAD6" w14:textId="77777777" w:rsidR="005865CF" w:rsidRDefault="005865CF">
            <w:pPr>
              <w:widowControl/>
              <w:jc w:val="left"/>
              <w:rPr>
                <w:rFonts w:ascii="仿宋_GB2312" w:eastAsia="仿宋_GB2312" w:hAnsi="宋体"/>
                <w:bCs/>
                <w:szCs w:val="21"/>
              </w:rPr>
            </w:pPr>
          </w:p>
          <w:p w14:paraId="235BD0D0" w14:textId="77777777" w:rsidR="005865CF" w:rsidRDefault="005865CF">
            <w:pPr>
              <w:ind w:right="-50"/>
              <w:rPr>
                <w:rFonts w:ascii="仿宋_GB2312" w:eastAsia="仿宋_GB2312" w:hAnsi="宋体"/>
                <w:bCs/>
                <w:szCs w:val="21"/>
              </w:rPr>
            </w:pPr>
          </w:p>
          <w:p w14:paraId="14667077" w14:textId="77777777" w:rsidR="005865CF" w:rsidRDefault="005865CF">
            <w:pPr>
              <w:ind w:right="-50"/>
              <w:rPr>
                <w:rFonts w:ascii="仿宋_GB2312" w:eastAsia="仿宋_GB2312" w:hAnsi="宋体"/>
                <w:bCs/>
                <w:szCs w:val="21"/>
              </w:rPr>
            </w:pPr>
          </w:p>
          <w:p w14:paraId="38F541D9" w14:textId="77777777" w:rsidR="005865CF" w:rsidRDefault="005865CF">
            <w:pPr>
              <w:ind w:right="-50"/>
              <w:rPr>
                <w:rFonts w:ascii="仿宋_GB2312" w:eastAsia="仿宋_GB2312" w:hAnsi="宋体"/>
                <w:bCs/>
                <w:szCs w:val="21"/>
              </w:rPr>
            </w:pPr>
          </w:p>
          <w:p w14:paraId="33EBF9A6" w14:textId="77777777" w:rsidR="005865CF" w:rsidRDefault="005865CF">
            <w:pPr>
              <w:ind w:right="-50"/>
              <w:rPr>
                <w:rFonts w:ascii="仿宋_GB2312" w:eastAsia="仿宋_GB2312" w:hAnsi="宋体"/>
                <w:bCs/>
                <w:szCs w:val="21"/>
              </w:rPr>
            </w:pPr>
          </w:p>
        </w:tc>
      </w:tr>
      <w:tr w:rsidR="005865CF" w14:paraId="561EB847" w14:textId="77777777">
        <w:trPr>
          <w:cantSplit/>
          <w:trHeight w:val="2532"/>
          <w:jc w:val="center"/>
        </w:trPr>
        <w:tc>
          <w:tcPr>
            <w:tcW w:w="8956" w:type="dxa"/>
            <w:gridSpan w:val="3"/>
          </w:tcPr>
          <w:p w14:paraId="52D1F7DF"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C1F10A2"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复习上课相关内容，撰写创业融资计划书</w:t>
            </w:r>
          </w:p>
          <w:p w14:paraId="2ECE02E6" w14:textId="77777777" w:rsidR="005865CF" w:rsidRDefault="005865CF">
            <w:pPr>
              <w:adjustRightInd w:val="0"/>
              <w:snapToGrid w:val="0"/>
              <w:ind w:left="-50" w:right="-50"/>
              <w:rPr>
                <w:rFonts w:ascii="仿宋_GB2312" w:eastAsia="仿宋_GB2312" w:hAnsi="宋体"/>
                <w:bCs/>
                <w:szCs w:val="21"/>
              </w:rPr>
            </w:pPr>
          </w:p>
          <w:p w14:paraId="3052088C" w14:textId="77777777" w:rsidR="005865CF" w:rsidRDefault="005865CF">
            <w:pPr>
              <w:adjustRightInd w:val="0"/>
              <w:snapToGrid w:val="0"/>
              <w:ind w:right="-50"/>
              <w:rPr>
                <w:rFonts w:ascii="仿宋_GB2312" w:eastAsia="仿宋_GB2312"/>
                <w:bCs/>
                <w:szCs w:val="21"/>
              </w:rPr>
            </w:pPr>
          </w:p>
        </w:tc>
      </w:tr>
      <w:tr w:rsidR="005865CF" w14:paraId="0C098306" w14:textId="77777777">
        <w:trPr>
          <w:cantSplit/>
          <w:trHeight w:val="714"/>
          <w:jc w:val="center"/>
        </w:trPr>
        <w:tc>
          <w:tcPr>
            <w:tcW w:w="1318" w:type="dxa"/>
            <w:vAlign w:val="center"/>
          </w:tcPr>
          <w:p w14:paraId="73905854"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39974DF" w14:textId="77777777" w:rsidR="005865CF" w:rsidRDefault="005865CF">
            <w:pPr>
              <w:ind w:left="-50" w:right="-50"/>
              <w:rPr>
                <w:rFonts w:ascii="仿宋_GB2312" w:eastAsia="仿宋_GB2312"/>
                <w:bCs/>
                <w:szCs w:val="21"/>
              </w:rPr>
            </w:pPr>
          </w:p>
          <w:p w14:paraId="31254749" w14:textId="77777777" w:rsidR="005865CF" w:rsidRDefault="005865CF">
            <w:pPr>
              <w:ind w:left="-50" w:right="-50"/>
              <w:rPr>
                <w:rFonts w:ascii="仿宋_GB2312" w:eastAsia="仿宋_GB2312"/>
                <w:bCs/>
                <w:szCs w:val="21"/>
              </w:rPr>
            </w:pPr>
          </w:p>
          <w:p w14:paraId="7E2C7ECD" w14:textId="77777777" w:rsidR="005865CF" w:rsidRDefault="005865CF">
            <w:pPr>
              <w:ind w:right="-50"/>
              <w:rPr>
                <w:rFonts w:ascii="仿宋_GB2312" w:eastAsia="仿宋_GB2312"/>
                <w:bCs/>
                <w:szCs w:val="21"/>
              </w:rPr>
            </w:pPr>
          </w:p>
        </w:tc>
      </w:tr>
    </w:tbl>
    <w:p w14:paraId="63F43D17" w14:textId="77777777" w:rsidR="005865CF" w:rsidRDefault="005865CF"/>
    <w:p w14:paraId="2BD8993D" w14:textId="77777777" w:rsidR="005865CF" w:rsidRDefault="005865CF"/>
    <w:p w14:paraId="2F7B72A2"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14:paraId="2DE9708B" w14:textId="77777777" w:rsidR="005865CF" w:rsidRDefault="00314AAB">
      <w:pPr>
        <w:spacing w:line="400" w:lineRule="exact"/>
        <w:jc w:val="center"/>
        <w:rPr>
          <w:rFonts w:ascii="宋体" w:hAnsi="宋体"/>
          <w:sz w:val="28"/>
          <w:szCs w:val="28"/>
        </w:rPr>
      </w:pPr>
      <w:r>
        <w:rPr>
          <w:rFonts w:ascii="宋体" w:hAnsi="宋体" w:hint="eastAsia"/>
          <w:sz w:val="30"/>
          <w:szCs w:val="44"/>
          <w:u w:val="single"/>
        </w:rPr>
        <w:t>_</w:t>
      </w:r>
      <w:r>
        <w:rPr>
          <w:rFonts w:ascii="宋体" w:hAnsi="宋体" w:hint="eastAsia"/>
          <w:sz w:val="30"/>
          <w:szCs w:val="44"/>
          <w:u w:val="single"/>
        </w:rPr>
        <w:t>创新创业讲座</w:t>
      </w:r>
      <w:r>
        <w:rPr>
          <w:rFonts w:ascii="宋体" w:hAnsi="宋体" w:hint="eastAsia"/>
          <w:sz w:val="30"/>
          <w:szCs w:val="44"/>
          <w:u w:val="single"/>
        </w:rPr>
        <w:t>_</w:t>
      </w:r>
      <w:r>
        <w:rPr>
          <w:rFonts w:ascii="宋体" w:hAnsi="宋体" w:hint="eastAsia"/>
          <w:sz w:val="28"/>
          <w:szCs w:val="28"/>
        </w:rPr>
        <w:t>课程教案</w:t>
      </w:r>
    </w:p>
    <w:p w14:paraId="6F8F471B" w14:textId="5D01F3DC"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5</w:t>
      </w:r>
      <w:r>
        <w:rPr>
          <w:rFonts w:ascii="仿宋_GB2312" w:eastAsia="仿宋_GB2312" w:hAnsi="宋体" w:hint="eastAsia"/>
          <w:sz w:val="24"/>
        </w:rPr>
        <w:t>次课</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 xml:space="preserve"> </w:t>
      </w:r>
      <w:r w:rsidR="002D7CBE">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5026246C" w14:textId="77777777">
        <w:trPr>
          <w:cantSplit/>
          <w:trHeight w:val="595"/>
          <w:jc w:val="center"/>
        </w:trPr>
        <w:tc>
          <w:tcPr>
            <w:tcW w:w="1318" w:type="dxa"/>
            <w:vAlign w:val="center"/>
          </w:tcPr>
          <w:p w14:paraId="66A7C301"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CF0E24B" w14:textId="77777777" w:rsidR="005865CF" w:rsidRDefault="00314AAB">
            <w:pPr>
              <w:ind w:left="-50" w:right="-50"/>
              <w:rPr>
                <w:rFonts w:ascii="仿宋_GB2312" w:eastAsia="仿宋_GB2312"/>
                <w:bCs/>
                <w:szCs w:val="21"/>
              </w:rPr>
            </w:pPr>
            <w:r>
              <w:rPr>
                <w:rFonts w:ascii="仿宋_GB2312" w:eastAsia="仿宋_GB2312" w:hint="eastAsia"/>
                <w:bCs/>
                <w:szCs w:val="21"/>
              </w:rPr>
              <w:t>5.</w:t>
            </w:r>
            <w:r>
              <w:rPr>
                <w:rFonts w:ascii="仿宋" w:eastAsia="仿宋" w:hAnsi="仿宋" w:cs="仿宋" w:hint="eastAsia"/>
                <w:szCs w:val="21"/>
              </w:rPr>
              <w:t>创业计划书</w:t>
            </w:r>
          </w:p>
        </w:tc>
      </w:tr>
      <w:tr w:rsidR="005865CF" w14:paraId="4AD40E4C" w14:textId="77777777">
        <w:trPr>
          <w:cantSplit/>
          <w:trHeight w:val="726"/>
          <w:jc w:val="center"/>
        </w:trPr>
        <w:tc>
          <w:tcPr>
            <w:tcW w:w="8956" w:type="dxa"/>
            <w:gridSpan w:val="3"/>
            <w:vAlign w:val="center"/>
          </w:tcPr>
          <w:p w14:paraId="62502085"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6FC6DA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通过对创业计划书的讲解，让学生了解在创业时，如何理清自己的思路，能够系统性的对于自己的创业想法有所认识，从而在创业的道路上更加理性。</w:t>
            </w:r>
          </w:p>
          <w:p w14:paraId="0D066EC4" w14:textId="77777777" w:rsidR="005865CF" w:rsidRDefault="005865CF">
            <w:pPr>
              <w:ind w:left="-50" w:right="-50"/>
              <w:rPr>
                <w:rFonts w:ascii="仿宋_GB2312" w:eastAsia="仿宋_GB2312"/>
                <w:bCs/>
                <w:szCs w:val="21"/>
              </w:rPr>
            </w:pPr>
          </w:p>
        </w:tc>
      </w:tr>
      <w:tr w:rsidR="005865CF" w14:paraId="34CC7F6E" w14:textId="77777777">
        <w:trPr>
          <w:cantSplit/>
          <w:trHeight w:val="836"/>
          <w:jc w:val="center"/>
        </w:trPr>
        <w:tc>
          <w:tcPr>
            <w:tcW w:w="8956" w:type="dxa"/>
            <w:gridSpan w:val="3"/>
            <w:vAlign w:val="center"/>
          </w:tcPr>
          <w:p w14:paraId="4435632F"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F2AD94A"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39DED635" w14:textId="77777777" w:rsidR="005865CF" w:rsidRDefault="005865CF">
            <w:pPr>
              <w:adjustRightInd w:val="0"/>
              <w:snapToGrid w:val="0"/>
              <w:ind w:left="-50" w:right="-50"/>
              <w:rPr>
                <w:rFonts w:ascii="仿宋_GB2312" w:eastAsia="仿宋_GB2312" w:hAnsi="宋体"/>
                <w:bCs/>
                <w:szCs w:val="21"/>
              </w:rPr>
            </w:pPr>
          </w:p>
        </w:tc>
      </w:tr>
      <w:tr w:rsidR="005865CF" w14:paraId="3E2FA92A" w14:textId="77777777">
        <w:trPr>
          <w:cantSplit/>
          <w:trHeight w:val="1245"/>
          <w:jc w:val="center"/>
        </w:trPr>
        <w:tc>
          <w:tcPr>
            <w:tcW w:w="8956" w:type="dxa"/>
            <w:gridSpan w:val="3"/>
            <w:vAlign w:val="center"/>
          </w:tcPr>
          <w:p w14:paraId="2441601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B0F8CD2"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重点：创业计划书的作用和类型</w:t>
            </w:r>
          </w:p>
          <w:p w14:paraId="1E9A3EEA" w14:textId="77777777" w:rsidR="005865CF" w:rsidRDefault="00314AAB">
            <w:pPr>
              <w:adjustRightInd w:val="0"/>
              <w:snapToGrid w:val="0"/>
              <w:ind w:left="-50" w:right="-50"/>
              <w:rPr>
                <w:rFonts w:ascii="仿宋_GB2312" w:eastAsia="仿宋_GB2312"/>
                <w:bCs/>
                <w:szCs w:val="21"/>
              </w:rPr>
            </w:pPr>
            <w:r>
              <w:rPr>
                <w:rFonts w:ascii="仿宋_GB2312" w:eastAsia="仿宋_GB2312" w:hAnsi="宋体" w:hint="eastAsia"/>
                <w:bCs/>
                <w:szCs w:val="21"/>
              </w:rPr>
              <w:t>难点：创业计划书的内容、写作与展示</w:t>
            </w:r>
          </w:p>
          <w:p w14:paraId="1E6C5CC5" w14:textId="77777777" w:rsidR="005865CF" w:rsidRDefault="005865CF">
            <w:pPr>
              <w:ind w:right="-50"/>
              <w:rPr>
                <w:rFonts w:ascii="仿宋_GB2312" w:eastAsia="仿宋_GB2312"/>
                <w:bCs/>
                <w:szCs w:val="21"/>
              </w:rPr>
            </w:pPr>
          </w:p>
        </w:tc>
      </w:tr>
      <w:tr w:rsidR="005865CF" w14:paraId="078247F9" w14:textId="77777777">
        <w:trPr>
          <w:cantSplit/>
          <w:trHeight w:val="285"/>
          <w:jc w:val="center"/>
        </w:trPr>
        <w:tc>
          <w:tcPr>
            <w:tcW w:w="6445" w:type="dxa"/>
            <w:gridSpan w:val="2"/>
            <w:vAlign w:val="center"/>
          </w:tcPr>
          <w:p w14:paraId="4579818E"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16C017F"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2030A21A" w14:textId="77777777">
        <w:trPr>
          <w:cantSplit/>
          <w:trHeight w:val="2948"/>
          <w:jc w:val="center"/>
        </w:trPr>
        <w:tc>
          <w:tcPr>
            <w:tcW w:w="6445" w:type="dxa"/>
            <w:gridSpan w:val="2"/>
            <w:vAlign w:val="center"/>
          </w:tcPr>
          <w:p w14:paraId="2C0FBEF9"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创业计划书的作用（</w:t>
            </w:r>
            <w:r>
              <w:rPr>
                <w:rFonts w:ascii="仿宋_GB2312" w:eastAsia="仿宋_GB2312" w:hAnsi="宋体" w:hint="eastAsia"/>
                <w:bCs/>
                <w:szCs w:val="21"/>
              </w:rPr>
              <w:t>10</w:t>
            </w:r>
            <w:r>
              <w:rPr>
                <w:rFonts w:ascii="仿宋_GB2312" w:eastAsia="仿宋_GB2312" w:hAnsi="宋体" w:hint="eastAsia"/>
                <w:bCs/>
                <w:szCs w:val="21"/>
              </w:rPr>
              <w:t>分钟）</w:t>
            </w:r>
          </w:p>
          <w:p w14:paraId="731E340A"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创业计划书的类型（</w:t>
            </w:r>
            <w:r>
              <w:rPr>
                <w:rFonts w:ascii="仿宋_GB2312" w:eastAsia="仿宋_GB2312" w:hAnsi="宋体" w:hint="eastAsia"/>
                <w:bCs/>
                <w:szCs w:val="21"/>
              </w:rPr>
              <w:t>15</w:t>
            </w:r>
            <w:r>
              <w:rPr>
                <w:rFonts w:ascii="仿宋_GB2312" w:eastAsia="仿宋_GB2312" w:hAnsi="宋体" w:hint="eastAsia"/>
                <w:bCs/>
                <w:szCs w:val="21"/>
              </w:rPr>
              <w:t>分钟）</w:t>
            </w:r>
          </w:p>
          <w:p w14:paraId="68BF5ED0"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创业计划书的整体框架（</w:t>
            </w:r>
            <w:r>
              <w:rPr>
                <w:rFonts w:ascii="仿宋_GB2312" w:eastAsia="仿宋_GB2312" w:hAnsi="宋体" w:hint="eastAsia"/>
                <w:bCs/>
                <w:szCs w:val="21"/>
              </w:rPr>
              <w:t>20</w:t>
            </w:r>
            <w:r>
              <w:rPr>
                <w:rFonts w:ascii="仿宋_GB2312" w:eastAsia="仿宋_GB2312" w:hAnsi="宋体" w:hint="eastAsia"/>
                <w:bCs/>
                <w:szCs w:val="21"/>
              </w:rPr>
              <w:t>分钟）</w:t>
            </w:r>
          </w:p>
          <w:p w14:paraId="10A54315"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创业计划书的内容框架（</w:t>
            </w:r>
            <w:r>
              <w:rPr>
                <w:rFonts w:ascii="仿宋_GB2312" w:eastAsia="仿宋_GB2312" w:hAnsi="宋体" w:hint="eastAsia"/>
                <w:bCs/>
                <w:szCs w:val="21"/>
              </w:rPr>
              <w:t>20</w:t>
            </w:r>
            <w:r>
              <w:rPr>
                <w:rFonts w:ascii="仿宋_GB2312" w:eastAsia="仿宋_GB2312" w:hAnsi="宋体" w:hint="eastAsia"/>
                <w:bCs/>
                <w:szCs w:val="21"/>
              </w:rPr>
              <w:t>分钟）</w:t>
            </w:r>
          </w:p>
          <w:p w14:paraId="2F0B3739"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创业计划书的写作过程（</w:t>
            </w:r>
            <w:r>
              <w:rPr>
                <w:rFonts w:ascii="仿宋_GB2312" w:eastAsia="仿宋_GB2312" w:hAnsi="宋体" w:hint="eastAsia"/>
                <w:bCs/>
                <w:szCs w:val="21"/>
              </w:rPr>
              <w:t>20</w:t>
            </w:r>
            <w:r>
              <w:rPr>
                <w:rFonts w:ascii="仿宋_GB2312" w:eastAsia="仿宋_GB2312" w:hAnsi="宋体" w:hint="eastAsia"/>
                <w:bCs/>
                <w:szCs w:val="21"/>
              </w:rPr>
              <w:t>分钟）</w:t>
            </w:r>
          </w:p>
          <w:p w14:paraId="5C526131"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总结</w:t>
            </w:r>
            <w:r>
              <w:rPr>
                <w:rFonts w:ascii="仿宋_GB2312" w:eastAsia="仿宋_GB2312" w:hAnsi="宋体" w:hint="eastAsia"/>
                <w:bCs/>
                <w:szCs w:val="21"/>
              </w:rPr>
              <w:t>(5</w:t>
            </w:r>
            <w:r>
              <w:rPr>
                <w:rFonts w:ascii="仿宋_GB2312" w:eastAsia="仿宋_GB2312" w:hAnsi="宋体" w:hint="eastAsia"/>
                <w:bCs/>
                <w:szCs w:val="21"/>
              </w:rPr>
              <w:t>分钟</w:t>
            </w:r>
            <w:r>
              <w:rPr>
                <w:rFonts w:ascii="仿宋_GB2312" w:eastAsia="仿宋_GB2312" w:hAnsi="宋体" w:hint="eastAsia"/>
                <w:bCs/>
                <w:szCs w:val="21"/>
              </w:rPr>
              <w:t>)</w:t>
            </w:r>
          </w:p>
          <w:p w14:paraId="5F678CAF" w14:textId="77777777" w:rsidR="005865CF" w:rsidRDefault="005865CF">
            <w:pPr>
              <w:ind w:left="-50" w:right="-50"/>
              <w:rPr>
                <w:rFonts w:ascii="仿宋_GB2312" w:eastAsia="仿宋_GB2312" w:hAnsi="宋体"/>
                <w:bCs/>
                <w:szCs w:val="21"/>
              </w:rPr>
            </w:pPr>
          </w:p>
          <w:p w14:paraId="228D0764" w14:textId="77777777" w:rsidR="005865CF" w:rsidRDefault="005865CF">
            <w:pPr>
              <w:ind w:left="-50" w:right="-50"/>
              <w:rPr>
                <w:rFonts w:ascii="仿宋_GB2312" w:eastAsia="仿宋_GB2312" w:hAnsi="宋体"/>
                <w:bCs/>
                <w:szCs w:val="21"/>
              </w:rPr>
            </w:pPr>
          </w:p>
          <w:p w14:paraId="17615DCC" w14:textId="77777777" w:rsidR="005865CF" w:rsidRDefault="005865CF">
            <w:pPr>
              <w:ind w:left="-50" w:right="-50"/>
              <w:rPr>
                <w:rFonts w:ascii="仿宋_GB2312" w:eastAsia="仿宋_GB2312" w:hAnsi="宋体"/>
                <w:bCs/>
                <w:szCs w:val="21"/>
              </w:rPr>
            </w:pPr>
          </w:p>
          <w:p w14:paraId="0D58261E" w14:textId="77777777" w:rsidR="005865CF" w:rsidRDefault="005865CF">
            <w:pPr>
              <w:ind w:left="-50" w:right="-50"/>
              <w:rPr>
                <w:rFonts w:ascii="仿宋_GB2312" w:eastAsia="仿宋_GB2312" w:hAnsi="宋体"/>
                <w:bCs/>
                <w:szCs w:val="21"/>
              </w:rPr>
            </w:pPr>
          </w:p>
          <w:p w14:paraId="09BAF98F" w14:textId="77777777" w:rsidR="005865CF" w:rsidRDefault="005865CF">
            <w:pPr>
              <w:ind w:left="-50" w:right="-50"/>
              <w:rPr>
                <w:rFonts w:ascii="仿宋_GB2312" w:eastAsia="仿宋_GB2312" w:hAnsi="宋体"/>
                <w:bCs/>
                <w:szCs w:val="21"/>
              </w:rPr>
            </w:pPr>
          </w:p>
          <w:p w14:paraId="6504A050" w14:textId="77777777" w:rsidR="005865CF" w:rsidRDefault="005865CF">
            <w:pPr>
              <w:ind w:right="-50"/>
              <w:rPr>
                <w:rFonts w:ascii="仿宋_GB2312" w:eastAsia="仿宋_GB2312" w:hAnsi="宋体"/>
                <w:bCs/>
                <w:szCs w:val="21"/>
              </w:rPr>
            </w:pPr>
          </w:p>
        </w:tc>
        <w:tc>
          <w:tcPr>
            <w:tcW w:w="2511" w:type="dxa"/>
            <w:vAlign w:val="center"/>
          </w:tcPr>
          <w:p w14:paraId="7D871432" w14:textId="77777777" w:rsidR="005865CF" w:rsidRDefault="005865CF">
            <w:pPr>
              <w:widowControl/>
              <w:jc w:val="left"/>
              <w:rPr>
                <w:rFonts w:ascii="仿宋_GB2312" w:eastAsia="仿宋_GB2312" w:hAnsi="宋体"/>
                <w:bCs/>
                <w:szCs w:val="21"/>
              </w:rPr>
            </w:pPr>
          </w:p>
          <w:p w14:paraId="421EBB06" w14:textId="77777777" w:rsidR="005865CF" w:rsidRDefault="005865CF">
            <w:pPr>
              <w:widowControl/>
              <w:jc w:val="left"/>
              <w:rPr>
                <w:rFonts w:ascii="仿宋_GB2312" w:eastAsia="仿宋_GB2312" w:hAnsi="宋体"/>
                <w:bCs/>
                <w:szCs w:val="21"/>
              </w:rPr>
            </w:pPr>
          </w:p>
          <w:p w14:paraId="2FF9AE92" w14:textId="77777777" w:rsidR="005865CF" w:rsidRDefault="005865CF">
            <w:pPr>
              <w:widowControl/>
              <w:jc w:val="left"/>
              <w:rPr>
                <w:rFonts w:ascii="仿宋_GB2312" w:eastAsia="仿宋_GB2312" w:hAnsi="宋体"/>
                <w:bCs/>
                <w:szCs w:val="21"/>
              </w:rPr>
            </w:pPr>
          </w:p>
          <w:p w14:paraId="18AAE544"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6F2A2D74"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401EAD7B"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73F228B6" w14:textId="77777777" w:rsidR="005865CF" w:rsidRDefault="005865CF">
            <w:pPr>
              <w:widowControl/>
              <w:jc w:val="left"/>
              <w:rPr>
                <w:rFonts w:ascii="仿宋_GB2312" w:eastAsia="仿宋_GB2312" w:hAnsi="宋体"/>
                <w:bCs/>
                <w:szCs w:val="21"/>
              </w:rPr>
            </w:pPr>
          </w:p>
          <w:p w14:paraId="2C10D6F0" w14:textId="77777777" w:rsidR="005865CF" w:rsidRDefault="005865CF">
            <w:pPr>
              <w:widowControl/>
              <w:jc w:val="left"/>
              <w:rPr>
                <w:rFonts w:ascii="仿宋_GB2312" w:eastAsia="仿宋_GB2312" w:hAnsi="宋体"/>
                <w:bCs/>
                <w:szCs w:val="21"/>
              </w:rPr>
            </w:pPr>
          </w:p>
          <w:p w14:paraId="1D1282BE" w14:textId="77777777" w:rsidR="005865CF" w:rsidRDefault="005865CF">
            <w:pPr>
              <w:widowControl/>
              <w:jc w:val="left"/>
              <w:rPr>
                <w:rFonts w:ascii="仿宋_GB2312" w:eastAsia="仿宋_GB2312" w:hAnsi="宋体"/>
                <w:bCs/>
                <w:szCs w:val="21"/>
              </w:rPr>
            </w:pPr>
          </w:p>
          <w:p w14:paraId="6A2E666C" w14:textId="77777777" w:rsidR="005865CF" w:rsidRDefault="005865CF">
            <w:pPr>
              <w:widowControl/>
              <w:jc w:val="left"/>
              <w:rPr>
                <w:rFonts w:ascii="仿宋_GB2312" w:eastAsia="仿宋_GB2312" w:hAnsi="宋体"/>
                <w:bCs/>
                <w:szCs w:val="21"/>
              </w:rPr>
            </w:pPr>
          </w:p>
          <w:p w14:paraId="111C2E4E" w14:textId="77777777" w:rsidR="005865CF" w:rsidRDefault="005865CF">
            <w:pPr>
              <w:ind w:right="-50"/>
              <w:rPr>
                <w:rFonts w:ascii="仿宋_GB2312" w:eastAsia="仿宋_GB2312" w:hAnsi="宋体"/>
                <w:bCs/>
                <w:szCs w:val="21"/>
              </w:rPr>
            </w:pPr>
          </w:p>
          <w:p w14:paraId="01291D7D" w14:textId="77777777" w:rsidR="005865CF" w:rsidRDefault="005865CF">
            <w:pPr>
              <w:ind w:right="-50"/>
              <w:rPr>
                <w:rFonts w:ascii="仿宋_GB2312" w:eastAsia="仿宋_GB2312" w:hAnsi="宋体"/>
                <w:bCs/>
                <w:szCs w:val="21"/>
              </w:rPr>
            </w:pPr>
          </w:p>
          <w:p w14:paraId="215CEBE6" w14:textId="77777777" w:rsidR="005865CF" w:rsidRDefault="005865CF">
            <w:pPr>
              <w:ind w:right="-50"/>
              <w:rPr>
                <w:rFonts w:ascii="仿宋_GB2312" w:eastAsia="仿宋_GB2312" w:hAnsi="宋体"/>
                <w:bCs/>
                <w:szCs w:val="21"/>
              </w:rPr>
            </w:pPr>
          </w:p>
          <w:p w14:paraId="04D2A5D5" w14:textId="77777777" w:rsidR="005865CF" w:rsidRDefault="005865CF">
            <w:pPr>
              <w:ind w:right="-50"/>
              <w:rPr>
                <w:rFonts w:ascii="仿宋_GB2312" w:eastAsia="仿宋_GB2312" w:hAnsi="宋体"/>
                <w:bCs/>
                <w:szCs w:val="21"/>
              </w:rPr>
            </w:pPr>
          </w:p>
        </w:tc>
      </w:tr>
      <w:tr w:rsidR="005865CF" w14:paraId="30B7B7E1" w14:textId="77777777">
        <w:trPr>
          <w:cantSplit/>
          <w:trHeight w:val="945"/>
          <w:jc w:val="center"/>
        </w:trPr>
        <w:tc>
          <w:tcPr>
            <w:tcW w:w="8956" w:type="dxa"/>
            <w:gridSpan w:val="3"/>
          </w:tcPr>
          <w:p w14:paraId="04C786BE"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588E732"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复习上课相关内容，创业计划书撰写前期准备</w:t>
            </w:r>
          </w:p>
          <w:p w14:paraId="201A6C41" w14:textId="77777777" w:rsidR="005865CF" w:rsidRDefault="005865CF">
            <w:pPr>
              <w:adjustRightInd w:val="0"/>
              <w:snapToGrid w:val="0"/>
              <w:ind w:right="-50"/>
              <w:rPr>
                <w:rFonts w:ascii="仿宋_GB2312" w:eastAsia="仿宋_GB2312"/>
                <w:bCs/>
                <w:szCs w:val="21"/>
              </w:rPr>
            </w:pPr>
          </w:p>
        </w:tc>
      </w:tr>
      <w:tr w:rsidR="005865CF" w14:paraId="10ABB9D4" w14:textId="77777777">
        <w:trPr>
          <w:cantSplit/>
          <w:trHeight w:val="714"/>
          <w:jc w:val="center"/>
        </w:trPr>
        <w:tc>
          <w:tcPr>
            <w:tcW w:w="1318" w:type="dxa"/>
            <w:vAlign w:val="center"/>
          </w:tcPr>
          <w:p w14:paraId="13160A68"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F99FF30" w14:textId="77777777" w:rsidR="005865CF" w:rsidRDefault="005865CF">
            <w:pPr>
              <w:ind w:left="-50" w:right="-50"/>
              <w:rPr>
                <w:rFonts w:ascii="仿宋_GB2312" w:eastAsia="仿宋_GB2312"/>
                <w:bCs/>
                <w:szCs w:val="21"/>
              </w:rPr>
            </w:pPr>
          </w:p>
          <w:p w14:paraId="61DFB23F" w14:textId="77777777" w:rsidR="005865CF" w:rsidRDefault="005865CF">
            <w:pPr>
              <w:ind w:left="-50" w:right="-50"/>
              <w:rPr>
                <w:rFonts w:ascii="仿宋_GB2312" w:eastAsia="仿宋_GB2312"/>
                <w:bCs/>
                <w:szCs w:val="21"/>
              </w:rPr>
            </w:pPr>
          </w:p>
          <w:p w14:paraId="5DC6049C" w14:textId="77777777" w:rsidR="005865CF" w:rsidRDefault="005865CF">
            <w:pPr>
              <w:ind w:right="-50"/>
              <w:rPr>
                <w:rFonts w:ascii="仿宋_GB2312" w:eastAsia="仿宋_GB2312"/>
                <w:bCs/>
                <w:szCs w:val="21"/>
              </w:rPr>
            </w:pPr>
          </w:p>
        </w:tc>
      </w:tr>
    </w:tbl>
    <w:p w14:paraId="2704B5BC" w14:textId="77777777" w:rsidR="005865CF" w:rsidRDefault="005865CF"/>
    <w:p w14:paraId="7ABCBE37" w14:textId="77777777" w:rsidR="005865CF" w:rsidRDefault="005865CF"/>
    <w:p w14:paraId="35DA4AC7" w14:textId="77777777" w:rsidR="005865CF" w:rsidRDefault="005865CF">
      <w:pPr>
        <w:spacing w:line="400" w:lineRule="exact"/>
        <w:jc w:val="center"/>
        <w:rPr>
          <w:rFonts w:ascii="黑体" w:eastAsia="黑体" w:hAnsi="宋体"/>
          <w:b/>
          <w:bCs/>
          <w:sz w:val="30"/>
          <w:szCs w:val="44"/>
        </w:rPr>
      </w:pPr>
    </w:p>
    <w:p w14:paraId="12738572" w14:textId="77777777" w:rsidR="005865CF" w:rsidRDefault="005865CF">
      <w:pPr>
        <w:spacing w:line="400" w:lineRule="exact"/>
        <w:jc w:val="center"/>
        <w:rPr>
          <w:rFonts w:ascii="黑体" w:eastAsia="黑体" w:hAnsi="宋体"/>
          <w:b/>
          <w:bCs/>
          <w:sz w:val="30"/>
          <w:szCs w:val="44"/>
        </w:rPr>
      </w:pPr>
    </w:p>
    <w:p w14:paraId="74D30F06" w14:textId="77777777" w:rsidR="005865CF" w:rsidRDefault="005865CF">
      <w:pPr>
        <w:spacing w:line="400" w:lineRule="exact"/>
        <w:jc w:val="center"/>
        <w:rPr>
          <w:rFonts w:ascii="黑体" w:eastAsia="黑体" w:hAnsi="宋体"/>
          <w:b/>
          <w:bCs/>
          <w:sz w:val="30"/>
          <w:szCs w:val="44"/>
        </w:rPr>
      </w:pPr>
    </w:p>
    <w:p w14:paraId="5FF44440"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14:paraId="38EB3AD2" w14:textId="77777777" w:rsidR="005865CF" w:rsidRDefault="00314AAB">
      <w:pPr>
        <w:spacing w:line="400" w:lineRule="exact"/>
        <w:jc w:val="center"/>
        <w:rPr>
          <w:rFonts w:ascii="宋体" w:hAnsi="宋体"/>
          <w:sz w:val="28"/>
          <w:szCs w:val="28"/>
        </w:rPr>
      </w:pPr>
      <w:r>
        <w:rPr>
          <w:rFonts w:ascii="宋体" w:hAnsi="宋体" w:hint="eastAsia"/>
          <w:sz w:val="30"/>
          <w:szCs w:val="44"/>
          <w:u w:val="single"/>
        </w:rPr>
        <w:t>_</w:t>
      </w:r>
      <w:r>
        <w:rPr>
          <w:rFonts w:ascii="宋体" w:hAnsi="宋体" w:hint="eastAsia"/>
          <w:sz w:val="30"/>
          <w:szCs w:val="44"/>
          <w:u w:val="single"/>
        </w:rPr>
        <w:t>创新创业讲座</w:t>
      </w:r>
      <w:r>
        <w:rPr>
          <w:rFonts w:ascii="宋体" w:hAnsi="宋体" w:hint="eastAsia"/>
          <w:sz w:val="30"/>
          <w:szCs w:val="44"/>
          <w:u w:val="single"/>
        </w:rPr>
        <w:t>_</w:t>
      </w:r>
      <w:r>
        <w:rPr>
          <w:rFonts w:ascii="宋体" w:hAnsi="宋体" w:hint="eastAsia"/>
          <w:sz w:val="28"/>
          <w:szCs w:val="28"/>
        </w:rPr>
        <w:t>课程教案</w:t>
      </w:r>
    </w:p>
    <w:p w14:paraId="333C4F86" w14:textId="2EF52859"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6</w:t>
      </w:r>
      <w:r>
        <w:rPr>
          <w:rFonts w:ascii="仿宋_GB2312" w:eastAsia="仿宋_GB2312" w:hAnsi="宋体" w:hint="eastAsia"/>
          <w:sz w:val="24"/>
        </w:rPr>
        <w:t>次课</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 xml:space="preserve"> </w:t>
      </w:r>
      <w:r w:rsidR="002D7CBE">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0CCDD07D" w14:textId="77777777">
        <w:trPr>
          <w:cantSplit/>
          <w:trHeight w:val="595"/>
          <w:jc w:val="center"/>
        </w:trPr>
        <w:tc>
          <w:tcPr>
            <w:tcW w:w="1318" w:type="dxa"/>
            <w:vAlign w:val="center"/>
          </w:tcPr>
          <w:p w14:paraId="2BC39B3A"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A26C7DB" w14:textId="77777777" w:rsidR="005865CF" w:rsidRDefault="00314AAB">
            <w:pPr>
              <w:widowControl/>
              <w:spacing w:beforeLines="50" w:before="156" w:afterLines="50" w:after="156" w:line="288" w:lineRule="auto"/>
              <w:jc w:val="left"/>
              <w:rPr>
                <w:rFonts w:ascii="仿宋_GB2312" w:eastAsia="仿宋_GB2312"/>
                <w:bCs/>
                <w:szCs w:val="21"/>
              </w:rPr>
            </w:pPr>
            <w:r>
              <w:rPr>
                <w:rFonts w:ascii="仿宋_GB2312" w:eastAsia="仿宋_GB2312" w:hint="eastAsia"/>
                <w:bCs/>
                <w:szCs w:val="21"/>
              </w:rPr>
              <w:t>6.</w:t>
            </w:r>
            <w:r>
              <w:rPr>
                <w:rFonts w:ascii="仿宋" w:eastAsia="仿宋" w:hAnsi="仿宋" w:cs="仿宋" w:hint="eastAsia"/>
                <w:szCs w:val="21"/>
              </w:rPr>
              <w:t>创业风险管理</w:t>
            </w:r>
          </w:p>
        </w:tc>
      </w:tr>
      <w:tr w:rsidR="005865CF" w14:paraId="6873D142" w14:textId="77777777">
        <w:trPr>
          <w:cantSplit/>
          <w:trHeight w:val="726"/>
          <w:jc w:val="center"/>
        </w:trPr>
        <w:tc>
          <w:tcPr>
            <w:tcW w:w="8956" w:type="dxa"/>
            <w:gridSpan w:val="3"/>
            <w:vAlign w:val="center"/>
          </w:tcPr>
          <w:p w14:paraId="4EC3FA2A"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4F61044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本次授课给学生讲解创业风险的管理，从而使学生对于在创业过程中可能遇到的风险有所了解，增强学生的防范意识。在上本次课前，要求学生事前了解一些失败的创业案例。</w:t>
            </w:r>
          </w:p>
          <w:p w14:paraId="57EE34FE" w14:textId="77777777" w:rsidR="005865CF" w:rsidRDefault="005865CF">
            <w:pPr>
              <w:ind w:left="-50" w:right="-50"/>
              <w:rPr>
                <w:rFonts w:ascii="仿宋_GB2312" w:eastAsia="仿宋_GB2312"/>
                <w:bCs/>
                <w:szCs w:val="21"/>
              </w:rPr>
            </w:pPr>
          </w:p>
        </w:tc>
      </w:tr>
      <w:tr w:rsidR="005865CF" w14:paraId="1F5094E0" w14:textId="77777777">
        <w:trPr>
          <w:cantSplit/>
          <w:trHeight w:val="836"/>
          <w:jc w:val="center"/>
        </w:trPr>
        <w:tc>
          <w:tcPr>
            <w:tcW w:w="8956" w:type="dxa"/>
            <w:gridSpan w:val="3"/>
            <w:vAlign w:val="center"/>
          </w:tcPr>
          <w:p w14:paraId="3E2FBAC7"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81D2A0D"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21E312AF" w14:textId="77777777" w:rsidR="005865CF" w:rsidRDefault="005865CF">
            <w:pPr>
              <w:ind w:left="-50" w:right="-50"/>
              <w:rPr>
                <w:rFonts w:ascii="仿宋_GB2312" w:eastAsia="仿宋_GB2312"/>
                <w:bCs/>
                <w:szCs w:val="21"/>
              </w:rPr>
            </w:pPr>
          </w:p>
        </w:tc>
      </w:tr>
      <w:tr w:rsidR="005865CF" w14:paraId="11B78BF0" w14:textId="77777777">
        <w:trPr>
          <w:cantSplit/>
          <w:trHeight w:val="1245"/>
          <w:jc w:val="center"/>
        </w:trPr>
        <w:tc>
          <w:tcPr>
            <w:tcW w:w="8956" w:type="dxa"/>
            <w:gridSpan w:val="3"/>
            <w:vAlign w:val="center"/>
          </w:tcPr>
          <w:p w14:paraId="716C0BE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9123F9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重点：创业风险识别与评估</w:t>
            </w:r>
          </w:p>
          <w:p w14:paraId="2C1D67A2"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难点：创业风险的控制管理</w:t>
            </w:r>
          </w:p>
          <w:p w14:paraId="7F1D700A" w14:textId="77777777" w:rsidR="005865CF" w:rsidRDefault="005865CF">
            <w:pPr>
              <w:adjustRightInd w:val="0"/>
              <w:snapToGrid w:val="0"/>
              <w:ind w:left="-50" w:right="-50"/>
              <w:rPr>
                <w:rFonts w:ascii="仿宋_GB2312" w:eastAsia="仿宋_GB2312" w:hAnsi="宋体"/>
                <w:bCs/>
                <w:szCs w:val="21"/>
              </w:rPr>
            </w:pPr>
          </w:p>
          <w:p w14:paraId="276026B2" w14:textId="77777777" w:rsidR="005865CF" w:rsidRDefault="005865CF">
            <w:pPr>
              <w:ind w:left="-50" w:right="-50"/>
              <w:rPr>
                <w:rFonts w:ascii="仿宋_GB2312" w:eastAsia="仿宋_GB2312"/>
                <w:bCs/>
                <w:szCs w:val="21"/>
              </w:rPr>
            </w:pPr>
          </w:p>
          <w:p w14:paraId="2EB94645" w14:textId="77777777" w:rsidR="005865CF" w:rsidRDefault="005865CF">
            <w:pPr>
              <w:ind w:left="-50" w:right="-50"/>
              <w:rPr>
                <w:rFonts w:ascii="仿宋_GB2312" w:eastAsia="仿宋_GB2312"/>
                <w:bCs/>
                <w:szCs w:val="21"/>
              </w:rPr>
            </w:pPr>
          </w:p>
          <w:p w14:paraId="14C9831C" w14:textId="77777777" w:rsidR="005865CF" w:rsidRDefault="005865CF">
            <w:pPr>
              <w:ind w:right="-50"/>
              <w:rPr>
                <w:rFonts w:ascii="仿宋_GB2312" w:eastAsia="仿宋_GB2312"/>
                <w:bCs/>
                <w:szCs w:val="21"/>
              </w:rPr>
            </w:pPr>
          </w:p>
        </w:tc>
      </w:tr>
      <w:tr w:rsidR="005865CF" w14:paraId="2DC64435" w14:textId="77777777">
        <w:trPr>
          <w:cantSplit/>
          <w:trHeight w:val="285"/>
          <w:jc w:val="center"/>
        </w:trPr>
        <w:tc>
          <w:tcPr>
            <w:tcW w:w="6445" w:type="dxa"/>
            <w:gridSpan w:val="2"/>
            <w:vAlign w:val="center"/>
          </w:tcPr>
          <w:p w14:paraId="49802398"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3E25AE7"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13958244" w14:textId="77777777">
        <w:trPr>
          <w:cantSplit/>
          <w:trHeight w:val="2505"/>
          <w:jc w:val="center"/>
        </w:trPr>
        <w:tc>
          <w:tcPr>
            <w:tcW w:w="6445" w:type="dxa"/>
            <w:gridSpan w:val="2"/>
            <w:vAlign w:val="center"/>
          </w:tcPr>
          <w:p w14:paraId="2A337B7F" w14:textId="77777777" w:rsidR="005865CF" w:rsidRDefault="00314AAB">
            <w:pPr>
              <w:numPr>
                <w:ilvl w:val="0"/>
                <w:numId w:val="6"/>
              </w:numPr>
              <w:ind w:left="-50" w:right="-50"/>
              <w:rPr>
                <w:rFonts w:ascii="仿宋_GB2312" w:eastAsia="仿宋_GB2312" w:hAnsi="宋体"/>
                <w:bCs/>
                <w:szCs w:val="21"/>
              </w:rPr>
            </w:pPr>
            <w:r>
              <w:rPr>
                <w:rFonts w:ascii="仿宋_GB2312" w:eastAsia="仿宋_GB2312" w:hAnsi="宋体" w:hint="eastAsia"/>
                <w:bCs/>
                <w:szCs w:val="21"/>
              </w:rPr>
              <w:t>创业风险的特征和类型（</w:t>
            </w:r>
            <w:r>
              <w:rPr>
                <w:rFonts w:ascii="仿宋_GB2312" w:eastAsia="仿宋_GB2312" w:hAnsi="宋体" w:hint="eastAsia"/>
                <w:bCs/>
                <w:szCs w:val="21"/>
              </w:rPr>
              <w:t>15</w:t>
            </w:r>
            <w:r>
              <w:rPr>
                <w:rFonts w:ascii="仿宋_GB2312" w:eastAsia="仿宋_GB2312" w:hAnsi="宋体" w:hint="eastAsia"/>
                <w:bCs/>
                <w:szCs w:val="21"/>
              </w:rPr>
              <w:t>分钟）</w:t>
            </w:r>
          </w:p>
          <w:p w14:paraId="1415939A" w14:textId="77777777" w:rsidR="005865CF" w:rsidRDefault="00314AAB">
            <w:pPr>
              <w:numPr>
                <w:ilvl w:val="0"/>
                <w:numId w:val="6"/>
              </w:numPr>
              <w:ind w:left="-50" w:right="-50"/>
              <w:rPr>
                <w:rFonts w:ascii="仿宋_GB2312" w:eastAsia="仿宋_GB2312" w:hAnsi="宋体"/>
                <w:bCs/>
                <w:szCs w:val="21"/>
              </w:rPr>
            </w:pPr>
            <w:r>
              <w:rPr>
                <w:rFonts w:ascii="仿宋_GB2312" w:eastAsia="仿宋_GB2312" w:hAnsi="宋体" w:hint="eastAsia"/>
                <w:bCs/>
                <w:szCs w:val="21"/>
              </w:rPr>
              <w:t>创业风险的识别与评估（</w:t>
            </w:r>
            <w:r>
              <w:rPr>
                <w:rFonts w:ascii="仿宋_GB2312" w:eastAsia="仿宋_GB2312" w:hAnsi="宋体" w:hint="eastAsia"/>
                <w:bCs/>
                <w:szCs w:val="21"/>
              </w:rPr>
              <w:t>30</w:t>
            </w:r>
            <w:r>
              <w:rPr>
                <w:rFonts w:ascii="仿宋_GB2312" w:eastAsia="仿宋_GB2312" w:hAnsi="宋体" w:hint="eastAsia"/>
                <w:bCs/>
                <w:szCs w:val="21"/>
              </w:rPr>
              <w:t>分钟）</w:t>
            </w:r>
          </w:p>
          <w:p w14:paraId="1ACC33F8" w14:textId="77777777" w:rsidR="005865CF" w:rsidRDefault="00314AAB">
            <w:pPr>
              <w:numPr>
                <w:ilvl w:val="0"/>
                <w:numId w:val="6"/>
              </w:numPr>
              <w:ind w:left="-50" w:right="-50"/>
              <w:rPr>
                <w:rFonts w:ascii="仿宋_GB2312" w:eastAsia="仿宋_GB2312" w:hAnsi="宋体"/>
                <w:bCs/>
                <w:szCs w:val="21"/>
              </w:rPr>
            </w:pPr>
            <w:r>
              <w:rPr>
                <w:rFonts w:ascii="仿宋_GB2312" w:eastAsia="仿宋_GB2312" w:hAnsi="宋体" w:hint="eastAsia"/>
                <w:bCs/>
                <w:szCs w:val="21"/>
              </w:rPr>
              <w:t>创业风险的控制管理（</w:t>
            </w:r>
            <w:r>
              <w:rPr>
                <w:rFonts w:ascii="仿宋_GB2312" w:eastAsia="仿宋_GB2312" w:hAnsi="宋体" w:hint="eastAsia"/>
                <w:bCs/>
                <w:szCs w:val="21"/>
              </w:rPr>
              <w:t>40</w:t>
            </w:r>
            <w:r>
              <w:rPr>
                <w:rFonts w:ascii="仿宋_GB2312" w:eastAsia="仿宋_GB2312" w:hAnsi="宋体" w:hint="eastAsia"/>
                <w:bCs/>
                <w:szCs w:val="21"/>
              </w:rPr>
              <w:t>分钟）</w:t>
            </w:r>
          </w:p>
          <w:p w14:paraId="26F26D57" w14:textId="77777777" w:rsidR="005865CF" w:rsidRDefault="00314AAB">
            <w:pPr>
              <w:numPr>
                <w:ilvl w:val="0"/>
                <w:numId w:val="6"/>
              </w:numPr>
              <w:ind w:left="-50" w:right="-50"/>
              <w:rPr>
                <w:rFonts w:ascii="仿宋_GB2312" w:eastAsia="仿宋_GB2312" w:hAnsi="宋体"/>
                <w:bCs/>
                <w:szCs w:val="21"/>
              </w:rPr>
            </w:pPr>
            <w:r>
              <w:rPr>
                <w:rFonts w:ascii="仿宋_GB2312" w:eastAsia="仿宋_GB2312" w:hAnsi="宋体" w:hint="eastAsia"/>
                <w:bCs/>
                <w:szCs w:val="21"/>
              </w:rPr>
              <w:t>总结（</w:t>
            </w:r>
            <w:r>
              <w:rPr>
                <w:rFonts w:ascii="仿宋_GB2312" w:eastAsia="仿宋_GB2312" w:hAnsi="宋体" w:hint="eastAsia"/>
                <w:bCs/>
                <w:szCs w:val="21"/>
              </w:rPr>
              <w:t>5</w:t>
            </w:r>
            <w:r>
              <w:rPr>
                <w:rFonts w:ascii="仿宋_GB2312" w:eastAsia="仿宋_GB2312" w:hAnsi="宋体" w:hint="eastAsia"/>
                <w:bCs/>
                <w:szCs w:val="21"/>
              </w:rPr>
              <w:t>分钟）</w:t>
            </w:r>
          </w:p>
          <w:p w14:paraId="3D595795" w14:textId="77777777" w:rsidR="005865CF" w:rsidRDefault="005865CF">
            <w:pPr>
              <w:ind w:left="-50" w:right="-50"/>
              <w:rPr>
                <w:rFonts w:ascii="仿宋_GB2312" w:eastAsia="仿宋_GB2312" w:hAnsi="宋体"/>
                <w:bCs/>
                <w:szCs w:val="21"/>
              </w:rPr>
            </w:pPr>
          </w:p>
          <w:p w14:paraId="2781B2B7" w14:textId="77777777" w:rsidR="005865CF" w:rsidRDefault="005865CF">
            <w:pPr>
              <w:ind w:right="-50"/>
              <w:rPr>
                <w:rFonts w:ascii="仿宋_GB2312" w:eastAsia="仿宋_GB2312" w:hAnsi="宋体"/>
                <w:bCs/>
                <w:szCs w:val="21"/>
              </w:rPr>
            </w:pPr>
          </w:p>
        </w:tc>
        <w:tc>
          <w:tcPr>
            <w:tcW w:w="2511" w:type="dxa"/>
            <w:vAlign w:val="center"/>
          </w:tcPr>
          <w:p w14:paraId="35B1EA2D" w14:textId="77777777" w:rsidR="005865CF" w:rsidRDefault="005865CF">
            <w:pPr>
              <w:widowControl/>
              <w:jc w:val="left"/>
              <w:rPr>
                <w:rFonts w:ascii="仿宋_GB2312" w:eastAsia="仿宋_GB2312" w:hAnsi="宋体"/>
                <w:bCs/>
                <w:szCs w:val="21"/>
              </w:rPr>
            </w:pPr>
          </w:p>
          <w:p w14:paraId="05719612" w14:textId="77777777" w:rsidR="005865CF" w:rsidRDefault="005865CF">
            <w:pPr>
              <w:widowControl/>
              <w:jc w:val="left"/>
              <w:rPr>
                <w:rFonts w:ascii="仿宋_GB2312" w:eastAsia="仿宋_GB2312" w:hAnsi="宋体"/>
                <w:bCs/>
                <w:szCs w:val="21"/>
              </w:rPr>
            </w:pPr>
          </w:p>
          <w:p w14:paraId="7196DC38" w14:textId="77777777" w:rsidR="005865CF" w:rsidRDefault="005865CF">
            <w:pPr>
              <w:widowControl/>
              <w:jc w:val="left"/>
              <w:rPr>
                <w:rFonts w:ascii="仿宋_GB2312" w:eastAsia="仿宋_GB2312" w:hAnsi="宋体"/>
                <w:bCs/>
                <w:szCs w:val="21"/>
              </w:rPr>
            </w:pPr>
          </w:p>
          <w:p w14:paraId="438B4C93" w14:textId="77777777" w:rsidR="005865CF" w:rsidRDefault="005865CF">
            <w:pPr>
              <w:widowControl/>
              <w:jc w:val="left"/>
              <w:rPr>
                <w:rFonts w:ascii="仿宋_GB2312" w:eastAsia="仿宋_GB2312" w:hAnsi="宋体"/>
                <w:bCs/>
                <w:szCs w:val="21"/>
              </w:rPr>
            </w:pPr>
          </w:p>
          <w:p w14:paraId="52058389"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3893FA55"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1FF7675F"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71456ED7" w14:textId="77777777" w:rsidR="005865CF" w:rsidRDefault="005865CF">
            <w:pPr>
              <w:widowControl/>
              <w:jc w:val="left"/>
              <w:rPr>
                <w:rFonts w:ascii="仿宋_GB2312" w:eastAsia="仿宋_GB2312" w:hAnsi="宋体"/>
                <w:bCs/>
                <w:szCs w:val="21"/>
              </w:rPr>
            </w:pPr>
          </w:p>
          <w:p w14:paraId="0FBA2B50" w14:textId="77777777" w:rsidR="005865CF" w:rsidRDefault="005865CF">
            <w:pPr>
              <w:widowControl/>
              <w:jc w:val="left"/>
              <w:rPr>
                <w:rFonts w:ascii="仿宋_GB2312" w:eastAsia="仿宋_GB2312" w:hAnsi="宋体"/>
                <w:bCs/>
                <w:szCs w:val="21"/>
              </w:rPr>
            </w:pPr>
          </w:p>
          <w:p w14:paraId="741C639E" w14:textId="77777777" w:rsidR="005865CF" w:rsidRDefault="005865CF">
            <w:pPr>
              <w:widowControl/>
              <w:jc w:val="left"/>
              <w:rPr>
                <w:rFonts w:ascii="仿宋_GB2312" w:eastAsia="仿宋_GB2312" w:hAnsi="宋体"/>
                <w:bCs/>
                <w:szCs w:val="21"/>
              </w:rPr>
            </w:pPr>
          </w:p>
          <w:p w14:paraId="00269026" w14:textId="77777777" w:rsidR="005865CF" w:rsidRDefault="005865CF">
            <w:pPr>
              <w:ind w:right="-50"/>
              <w:rPr>
                <w:rFonts w:ascii="仿宋_GB2312" w:eastAsia="仿宋_GB2312" w:hAnsi="宋体"/>
                <w:bCs/>
                <w:szCs w:val="21"/>
              </w:rPr>
            </w:pPr>
          </w:p>
          <w:p w14:paraId="6274BD12" w14:textId="77777777" w:rsidR="005865CF" w:rsidRDefault="005865CF">
            <w:pPr>
              <w:ind w:right="-50"/>
              <w:rPr>
                <w:rFonts w:ascii="仿宋_GB2312" w:eastAsia="仿宋_GB2312" w:hAnsi="宋体"/>
                <w:bCs/>
                <w:szCs w:val="21"/>
              </w:rPr>
            </w:pPr>
          </w:p>
          <w:p w14:paraId="33864F61" w14:textId="77777777" w:rsidR="005865CF" w:rsidRDefault="005865CF">
            <w:pPr>
              <w:ind w:right="-50"/>
              <w:rPr>
                <w:rFonts w:ascii="仿宋_GB2312" w:eastAsia="仿宋_GB2312" w:hAnsi="宋体"/>
                <w:bCs/>
                <w:szCs w:val="21"/>
              </w:rPr>
            </w:pPr>
          </w:p>
          <w:p w14:paraId="42A01D6C" w14:textId="77777777" w:rsidR="005865CF" w:rsidRDefault="005865CF">
            <w:pPr>
              <w:ind w:right="-50"/>
              <w:rPr>
                <w:rFonts w:ascii="仿宋_GB2312" w:eastAsia="仿宋_GB2312" w:hAnsi="宋体"/>
                <w:bCs/>
                <w:szCs w:val="21"/>
              </w:rPr>
            </w:pPr>
          </w:p>
        </w:tc>
      </w:tr>
      <w:tr w:rsidR="005865CF" w14:paraId="23FAD331" w14:textId="77777777">
        <w:trPr>
          <w:cantSplit/>
          <w:trHeight w:val="722"/>
          <w:jc w:val="center"/>
        </w:trPr>
        <w:tc>
          <w:tcPr>
            <w:tcW w:w="8956" w:type="dxa"/>
            <w:gridSpan w:val="3"/>
          </w:tcPr>
          <w:p w14:paraId="69B32FDC"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A3FFDDD" w14:textId="77777777" w:rsidR="005865CF" w:rsidRDefault="00314AAB">
            <w:pPr>
              <w:adjustRightInd w:val="0"/>
              <w:snapToGrid w:val="0"/>
              <w:ind w:right="-50"/>
              <w:rPr>
                <w:rFonts w:ascii="仿宋_GB2312" w:eastAsia="仿宋_GB2312"/>
                <w:bCs/>
                <w:szCs w:val="21"/>
              </w:rPr>
            </w:pPr>
            <w:r>
              <w:rPr>
                <w:rFonts w:ascii="仿宋_GB2312" w:eastAsia="仿宋_GB2312" w:hAnsi="宋体" w:hint="eastAsia"/>
                <w:bCs/>
                <w:szCs w:val="21"/>
              </w:rPr>
              <w:t>复习上课相关内容，课后作业</w:t>
            </w:r>
          </w:p>
        </w:tc>
      </w:tr>
      <w:tr w:rsidR="005865CF" w14:paraId="73654307" w14:textId="77777777">
        <w:trPr>
          <w:cantSplit/>
          <w:trHeight w:val="714"/>
          <w:jc w:val="center"/>
        </w:trPr>
        <w:tc>
          <w:tcPr>
            <w:tcW w:w="1318" w:type="dxa"/>
            <w:vAlign w:val="center"/>
          </w:tcPr>
          <w:p w14:paraId="6884B259"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5BAFF56" w14:textId="77777777" w:rsidR="005865CF" w:rsidRDefault="005865CF">
            <w:pPr>
              <w:ind w:left="-50" w:right="-50"/>
              <w:rPr>
                <w:rFonts w:ascii="仿宋_GB2312" w:eastAsia="仿宋_GB2312"/>
                <w:bCs/>
                <w:szCs w:val="21"/>
              </w:rPr>
            </w:pPr>
          </w:p>
          <w:p w14:paraId="31E25B83" w14:textId="77777777" w:rsidR="005865CF" w:rsidRDefault="005865CF">
            <w:pPr>
              <w:ind w:left="-50" w:right="-50"/>
              <w:rPr>
                <w:rFonts w:ascii="仿宋_GB2312" w:eastAsia="仿宋_GB2312"/>
                <w:bCs/>
                <w:szCs w:val="21"/>
              </w:rPr>
            </w:pPr>
          </w:p>
          <w:p w14:paraId="53DD7F30" w14:textId="77777777" w:rsidR="005865CF" w:rsidRDefault="005865CF">
            <w:pPr>
              <w:ind w:right="-50"/>
              <w:rPr>
                <w:rFonts w:ascii="仿宋_GB2312" w:eastAsia="仿宋_GB2312"/>
                <w:bCs/>
                <w:szCs w:val="21"/>
              </w:rPr>
            </w:pPr>
          </w:p>
        </w:tc>
      </w:tr>
    </w:tbl>
    <w:p w14:paraId="0EC967A5" w14:textId="77777777" w:rsidR="005865CF" w:rsidRDefault="005865CF"/>
    <w:p w14:paraId="5F99E168" w14:textId="77777777" w:rsidR="005865CF" w:rsidRDefault="005865CF"/>
    <w:p w14:paraId="2D694306"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14:paraId="3A3D1AC4" w14:textId="77777777" w:rsidR="005865CF" w:rsidRDefault="00314AAB">
      <w:pPr>
        <w:spacing w:line="400" w:lineRule="exact"/>
        <w:jc w:val="center"/>
        <w:rPr>
          <w:rFonts w:ascii="宋体" w:hAnsi="宋体"/>
          <w:sz w:val="28"/>
          <w:szCs w:val="28"/>
        </w:rPr>
      </w:pPr>
      <w:r>
        <w:rPr>
          <w:rFonts w:ascii="宋体" w:hAnsi="宋体" w:hint="eastAsia"/>
          <w:sz w:val="30"/>
          <w:szCs w:val="44"/>
          <w:u w:val="single"/>
        </w:rPr>
        <w:t>_</w:t>
      </w:r>
      <w:r>
        <w:rPr>
          <w:rFonts w:ascii="宋体" w:hAnsi="宋体" w:hint="eastAsia"/>
          <w:sz w:val="30"/>
          <w:szCs w:val="44"/>
          <w:u w:val="single"/>
        </w:rPr>
        <w:t>创新创业讲座</w:t>
      </w:r>
      <w:r>
        <w:rPr>
          <w:rFonts w:ascii="宋体" w:hAnsi="宋体" w:hint="eastAsia"/>
          <w:sz w:val="30"/>
          <w:szCs w:val="44"/>
          <w:u w:val="single"/>
        </w:rPr>
        <w:t>_</w:t>
      </w:r>
      <w:r>
        <w:rPr>
          <w:rFonts w:ascii="宋体" w:hAnsi="宋体" w:hint="eastAsia"/>
          <w:sz w:val="28"/>
          <w:szCs w:val="28"/>
        </w:rPr>
        <w:t>课程教案</w:t>
      </w:r>
    </w:p>
    <w:p w14:paraId="5538A605" w14:textId="0E19A79E"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7</w:t>
      </w:r>
      <w:r>
        <w:rPr>
          <w:rFonts w:ascii="仿宋_GB2312" w:eastAsia="仿宋_GB2312" w:hAnsi="宋体" w:hint="eastAsia"/>
          <w:sz w:val="24"/>
        </w:rPr>
        <w:t>次课</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 xml:space="preserve"> </w:t>
      </w:r>
      <w:r w:rsidR="002D7CBE">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67012D61" w14:textId="77777777">
        <w:trPr>
          <w:cantSplit/>
          <w:trHeight w:val="595"/>
          <w:jc w:val="center"/>
        </w:trPr>
        <w:tc>
          <w:tcPr>
            <w:tcW w:w="1318" w:type="dxa"/>
            <w:vAlign w:val="center"/>
          </w:tcPr>
          <w:p w14:paraId="7945FF54"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D6140D7" w14:textId="77777777" w:rsidR="005865CF" w:rsidRDefault="00314AAB">
            <w:pPr>
              <w:ind w:left="-50" w:right="-50"/>
              <w:rPr>
                <w:rFonts w:ascii="仿宋_GB2312" w:eastAsia="仿宋_GB2312"/>
                <w:bCs/>
                <w:szCs w:val="21"/>
              </w:rPr>
            </w:pPr>
            <w:r>
              <w:rPr>
                <w:rFonts w:ascii="仿宋_GB2312" w:eastAsia="仿宋_GB2312" w:hint="eastAsia"/>
                <w:bCs/>
                <w:szCs w:val="21"/>
              </w:rPr>
              <w:t>7.</w:t>
            </w:r>
            <w:r>
              <w:rPr>
                <w:rFonts w:ascii="仿宋" w:eastAsia="仿宋" w:hAnsi="仿宋" w:cs="仿宋" w:hint="eastAsia"/>
                <w:szCs w:val="21"/>
              </w:rPr>
              <w:t>创业企业的经典案例分析</w:t>
            </w:r>
            <w:r>
              <w:rPr>
                <w:rFonts w:ascii="仿宋" w:eastAsia="仿宋" w:hAnsi="仿宋" w:cs="仿宋" w:hint="eastAsia"/>
                <w:szCs w:val="21"/>
              </w:rPr>
              <w:t xml:space="preserve"> </w:t>
            </w:r>
          </w:p>
        </w:tc>
      </w:tr>
      <w:tr w:rsidR="005865CF" w14:paraId="05060734" w14:textId="77777777">
        <w:trPr>
          <w:cantSplit/>
          <w:trHeight w:val="726"/>
          <w:jc w:val="center"/>
        </w:trPr>
        <w:tc>
          <w:tcPr>
            <w:tcW w:w="8956" w:type="dxa"/>
            <w:gridSpan w:val="3"/>
            <w:vAlign w:val="center"/>
          </w:tcPr>
          <w:p w14:paraId="3336C1B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6B1B33D"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本次授课会对一些经典的企业创业案例进行讲解。旨在让学生更好更直观地了解创业成功的企业家的创业经历，树立学生创业的信心。要求学生在课前要事前了解我国有哪些创业比较成功的企业。</w:t>
            </w:r>
          </w:p>
          <w:p w14:paraId="7A360260" w14:textId="77777777" w:rsidR="005865CF" w:rsidRDefault="005865CF">
            <w:pPr>
              <w:adjustRightInd w:val="0"/>
              <w:snapToGrid w:val="0"/>
              <w:ind w:left="-50" w:right="-50"/>
              <w:rPr>
                <w:rFonts w:ascii="仿宋_GB2312" w:eastAsia="仿宋_GB2312" w:hAnsi="宋体"/>
                <w:bCs/>
                <w:szCs w:val="21"/>
              </w:rPr>
            </w:pPr>
          </w:p>
        </w:tc>
      </w:tr>
      <w:tr w:rsidR="005865CF" w14:paraId="305BC07C" w14:textId="77777777">
        <w:trPr>
          <w:cantSplit/>
          <w:trHeight w:val="836"/>
          <w:jc w:val="center"/>
        </w:trPr>
        <w:tc>
          <w:tcPr>
            <w:tcW w:w="8956" w:type="dxa"/>
            <w:gridSpan w:val="3"/>
            <w:vAlign w:val="center"/>
          </w:tcPr>
          <w:p w14:paraId="534EFFC6"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8B73D6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48BA5BAC" w14:textId="77777777" w:rsidR="005865CF" w:rsidRDefault="005865CF">
            <w:pPr>
              <w:ind w:left="-50" w:right="-50"/>
              <w:rPr>
                <w:rFonts w:ascii="仿宋_GB2312" w:eastAsia="仿宋_GB2312"/>
                <w:bCs/>
                <w:szCs w:val="21"/>
              </w:rPr>
            </w:pPr>
          </w:p>
        </w:tc>
      </w:tr>
      <w:tr w:rsidR="005865CF" w14:paraId="7F9C5F10" w14:textId="77777777">
        <w:trPr>
          <w:cantSplit/>
          <w:trHeight w:val="1245"/>
          <w:jc w:val="center"/>
        </w:trPr>
        <w:tc>
          <w:tcPr>
            <w:tcW w:w="8956" w:type="dxa"/>
            <w:gridSpan w:val="3"/>
            <w:vAlign w:val="center"/>
          </w:tcPr>
          <w:p w14:paraId="4AF41735"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12B3502"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重点：成功企业的创业历程分析</w:t>
            </w:r>
          </w:p>
          <w:p w14:paraId="419D3EA8"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难点：成功企业的创业成功原因的共同点分析</w:t>
            </w:r>
          </w:p>
          <w:p w14:paraId="48797DF6" w14:textId="77777777" w:rsidR="005865CF" w:rsidRDefault="005865CF">
            <w:pPr>
              <w:adjustRightInd w:val="0"/>
              <w:snapToGrid w:val="0"/>
              <w:ind w:left="-50" w:right="-50"/>
              <w:rPr>
                <w:rFonts w:ascii="仿宋_GB2312" w:eastAsia="仿宋_GB2312" w:hAnsi="宋体"/>
                <w:bCs/>
                <w:szCs w:val="21"/>
              </w:rPr>
            </w:pPr>
          </w:p>
          <w:p w14:paraId="77E2126B" w14:textId="77777777" w:rsidR="005865CF" w:rsidRDefault="005865CF">
            <w:pPr>
              <w:ind w:left="-50" w:right="-50"/>
              <w:rPr>
                <w:rFonts w:ascii="仿宋_GB2312" w:eastAsia="仿宋_GB2312"/>
                <w:bCs/>
                <w:szCs w:val="21"/>
              </w:rPr>
            </w:pPr>
          </w:p>
          <w:p w14:paraId="36E97AB9" w14:textId="77777777" w:rsidR="005865CF" w:rsidRDefault="005865CF">
            <w:pPr>
              <w:ind w:left="-50" w:right="-50"/>
              <w:rPr>
                <w:rFonts w:ascii="仿宋_GB2312" w:eastAsia="仿宋_GB2312"/>
                <w:bCs/>
                <w:szCs w:val="21"/>
              </w:rPr>
            </w:pPr>
          </w:p>
          <w:p w14:paraId="3615DBC2" w14:textId="77777777" w:rsidR="005865CF" w:rsidRDefault="005865CF">
            <w:pPr>
              <w:ind w:right="-50"/>
              <w:rPr>
                <w:rFonts w:ascii="仿宋_GB2312" w:eastAsia="仿宋_GB2312"/>
                <w:bCs/>
                <w:szCs w:val="21"/>
              </w:rPr>
            </w:pPr>
          </w:p>
        </w:tc>
      </w:tr>
      <w:tr w:rsidR="005865CF" w14:paraId="28F6AF9D" w14:textId="77777777">
        <w:trPr>
          <w:cantSplit/>
          <w:trHeight w:val="285"/>
          <w:jc w:val="center"/>
        </w:trPr>
        <w:tc>
          <w:tcPr>
            <w:tcW w:w="6445" w:type="dxa"/>
            <w:gridSpan w:val="2"/>
            <w:vAlign w:val="center"/>
          </w:tcPr>
          <w:p w14:paraId="2CF7F4DB"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F793BC4"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5225A000" w14:textId="77777777">
        <w:trPr>
          <w:cantSplit/>
          <w:trHeight w:val="2505"/>
          <w:jc w:val="center"/>
        </w:trPr>
        <w:tc>
          <w:tcPr>
            <w:tcW w:w="6445" w:type="dxa"/>
            <w:gridSpan w:val="2"/>
            <w:vAlign w:val="center"/>
          </w:tcPr>
          <w:p w14:paraId="1ABBD29C" w14:textId="77777777" w:rsidR="005865CF" w:rsidRDefault="00314AAB">
            <w:pPr>
              <w:numPr>
                <w:ilvl w:val="0"/>
                <w:numId w:val="7"/>
              </w:numPr>
              <w:ind w:left="-50" w:right="-50"/>
              <w:rPr>
                <w:rFonts w:ascii="仿宋_GB2312" w:eastAsia="仿宋_GB2312" w:hAnsi="宋体"/>
                <w:bCs/>
                <w:szCs w:val="21"/>
              </w:rPr>
            </w:pPr>
            <w:r>
              <w:rPr>
                <w:rFonts w:ascii="仿宋_GB2312" w:eastAsia="仿宋_GB2312" w:hAnsi="宋体" w:hint="eastAsia"/>
                <w:bCs/>
                <w:szCs w:val="21"/>
              </w:rPr>
              <w:t>成功企业的创业历程分析（</w:t>
            </w:r>
            <w:r>
              <w:rPr>
                <w:rFonts w:ascii="仿宋_GB2312" w:eastAsia="仿宋_GB2312" w:hAnsi="宋体" w:hint="eastAsia"/>
                <w:bCs/>
                <w:szCs w:val="21"/>
              </w:rPr>
              <w:t>40</w:t>
            </w:r>
            <w:r>
              <w:rPr>
                <w:rFonts w:ascii="仿宋_GB2312" w:eastAsia="仿宋_GB2312" w:hAnsi="宋体" w:hint="eastAsia"/>
                <w:bCs/>
                <w:szCs w:val="21"/>
              </w:rPr>
              <w:t>分钟）</w:t>
            </w:r>
          </w:p>
          <w:p w14:paraId="328B6378" w14:textId="77777777" w:rsidR="005865CF" w:rsidRDefault="00314AAB">
            <w:pPr>
              <w:numPr>
                <w:ilvl w:val="0"/>
                <w:numId w:val="7"/>
              </w:numPr>
              <w:ind w:left="-50" w:right="-50"/>
              <w:rPr>
                <w:rFonts w:ascii="仿宋_GB2312" w:eastAsia="仿宋_GB2312" w:hAnsi="宋体"/>
                <w:bCs/>
                <w:szCs w:val="21"/>
              </w:rPr>
            </w:pPr>
            <w:r>
              <w:rPr>
                <w:rFonts w:ascii="仿宋_GB2312" w:eastAsia="仿宋_GB2312" w:hAnsi="宋体" w:hint="eastAsia"/>
                <w:bCs/>
                <w:szCs w:val="21"/>
              </w:rPr>
              <w:t>成功企业的创业成功原因的共同点分析（</w:t>
            </w:r>
            <w:r>
              <w:rPr>
                <w:rFonts w:ascii="仿宋_GB2312" w:eastAsia="仿宋_GB2312" w:hAnsi="宋体" w:hint="eastAsia"/>
                <w:bCs/>
                <w:szCs w:val="21"/>
              </w:rPr>
              <w:t>40</w:t>
            </w:r>
            <w:r>
              <w:rPr>
                <w:rFonts w:ascii="仿宋_GB2312" w:eastAsia="仿宋_GB2312" w:hAnsi="宋体" w:hint="eastAsia"/>
                <w:bCs/>
                <w:szCs w:val="21"/>
              </w:rPr>
              <w:t>分钟）</w:t>
            </w:r>
          </w:p>
          <w:p w14:paraId="2873C04C" w14:textId="77777777" w:rsidR="005865CF" w:rsidRDefault="00314AAB">
            <w:pPr>
              <w:numPr>
                <w:ilvl w:val="0"/>
                <w:numId w:val="7"/>
              </w:numPr>
              <w:ind w:left="-50" w:right="-50"/>
              <w:rPr>
                <w:rFonts w:ascii="仿宋_GB2312" w:eastAsia="仿宋_GB2312" w:hAnsi="宋体"/>
                <w:bCs/>
                <w:szCs w:val="21"/>
              </w:rPr>
            </w:pPr>
            <w:r>
              <w:rPr>
                <w:rFonts w:ascii="仿宋_GB2312" w:eastAsia="仿宋_GB2312" w:hAnsi="宋体" w:hint="eastAsia"/>
                <w:bCs/>
                <w:szCs w:val="21"/>
              </w:rPr>
              <w:t>总结（</w:t>
            </w:r>
            <w:r>
              <w:rPr>
                <w:rFonts w:ascii="仿宋_GB2312" w:eastAsia="仿宋_GB2312" w:hAnsi="宋体" w:hint="eastAsia"/>
                <w:bCs/>
                <w:szCs w:val="21"/>
              </w:rPr>
              <w:t>10</w:t>
            </w:r>
            <w:r>
              <w:rPr>
                <w:rFonts w:ascii="仿宋_GB2312" w:eastAsia="仿宋_GB2312" w:hAnsi="宋体" w:hint="eastAsia"/>
                <w:bCs/>
                <w:szCs w:val="21"/>
              </w:rPr>
              <w:t>分钟）</w:t>
            </w:r>
          </w:p>
          <w:p w14:paraId="7BA4E4F2" w14:textId="77777777" w:rsidR="005865CF" w:rsidRDefault="005865CF">
            <w:pPr>
              <w:ind w:left="-50" w:right="-50"/>
              <w:rPr>
                <w:rFonts w:ascii="仿宋_GB2312" w:eastAsia="仿宋_GB2312" w:hAnsi="宋体"/>
                <w:bCs/>
                <w:szCs w:val="21"/>
              </w:rPr>
            </w:pPr>
          </w:p>
          <w:p w14:paraId="7FF000BC" w14:textId="77777777" w:rsidR="005865CF" w:rsidRDefault="005865CF">
            <w:pPr>
              <w:ind w:left="-50" w:right="-50"/>
              <w:rPr>
                <w:rFonts w:ascii="仿宋_GB2312" w:eastAsia="仿宋_GB2312" w:hAnsi="宋体"/>
                <w:bCs/>
                <w:szCs w:val="21"/>
              </w:rPr>
            </w:pPr>
          </w:p>
          <w:p w14:paraId="355930FF" w14:textId="77777777" w:rsidR="005865CF" w:rsidRDefault="005865CF">
            <w:pPr>
              <w:ind w:left="-50" w:right="-50"/>
              <w:rPr>
                <w:rFonts w:ascii="仿宋_GB2312" w:eastAsia="仿宋_GB2312" w:hAnsi="宋体"/>
                <w:bCs/>
                <w:szCs w:val="21"/>
              </w:rPr>
            </w:pPr>
          </w:p>
          <w:p w14:paraId="39B9747D" w14:textId="77777777" w:rsidR="005865CF" w:rsidRDefault="005865CF">
            <w:pPr>
              <w:ind w:right="-50"/>
              <w:rPr>
                <w:rFonts w:ascii="仿宋_GB2312" w:eastAsia="仿宋_GB2312" w:hAnsi="宋体"/>
                <w:bCs/>
                <w:szCs w:val="21"/>
              </w:rPr>
            </w:pPr>
          </w:p>
        </w:tc>
        <w:tc>
          <w:tcPr>
            <w:tcW w:w="2511" w:type="dxa"/>
            <w:vAlign w:val="center"/>
          </w:tcPr>
          <w:p w14:paraId="1AB6AEB0" w14:textId="77777777" w:rsidR="005865CF" w:rsidRDefault="005865CF">
            <w:pPr>
              <w:widowControl/>
              <w:jc w:val="left"/>
              <w:rPr>
                <w:rFonts w:ascii="仿宋_GB2312" w:eastAsia="仿宋_GB2312" w:hAnsi="宋体"/>
                <w:bCs/>
                <w:szCs w:val="21"/>
              </w:rPr>
            </w:pPr>
          </w:p>
          <w:p w14:paraId="6D585028" w14:textId="77777777" w:rsidR="005865CF" w:rsidRDefault="005865CF">
            <w:pPr>
              <w:widowControl/>
              <w:jc w:val="left"/>
              <w:rPr>
                <w:rFonts w:ascii="仿宋_GB2312" w:eastAsia="仿宋_GB2312" w:hAnsi="宋体"/>
                <w:bCs/>
                <w:szCs w:val="21"/>
              </w:rPr>
            </w:pPr>
          </w:p>
          <w:p w14:paraId="7007ED8A" w14:textId="77777777" w:rsidR="005865CF" w:rsidRDefault="005865CF">
            <w:pPr>
              <w:widowControl/>
              <w:jc w:val="left"/>
              <w:rPr>
                <w:rFonts w:ascii="仿宋_GB2312" w:eastAsia="仿宋_GB2312" w:hAnsi="宋体"/>
                <w:bCs/>
                <w:szCs w:val="21"/>
              </w:rPr>
            </w:pPr>
          </w:p>
          <w:p w14:paraId="7B30AD42" w14:textId="77777777" w:rsidR="005865CF" w:rsidRDefault="005865CF">
            <w:pPr>
              <w:widowControl/>
              <w:jc w:val="left"/>
              <w:rPr>
                <w:rFonts w:ascii="仿宋_GB2312" w:eastAsia="仿宋_GB2312" w:hAnsi="宋体"/>
                <w:bCs/>
                <w:szCs w:val="21"/>
              </w:rPr>
            </w:pPr>
          </w:p>
          <w:p w14:paraId="1573ACFF"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11C07B65"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204A937B"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68089B97" w14:textId="77777777" w:rsidR="005865CF" w:rsidRDefault="005865CF">
            <w:pPr>
              <w:widowControl/>
              <w:jc w:val="left"/>
              <w:rPr>
                <w:rFonts w:ascii="仿宋_GB2312" w:eastAsia="仿宋_GB2312" w:hAnsi="宋体"/>
                <w:bCs/>
                <w:szCs w:val="21"/>
              </w:rPr>
            </w:pPr>
          </w:p>
          <w:p w14:paraId="2D45DBC1" w14:textId="77777777" w:rsidR="005865CF" w:rsidRDefault="005865CF">
            <w:pPr>
              <w:widowControl/>
              <w:jc w:val="left"/>
              <w:rPr>
                <w:rFonts w:ascii="仿宋_GB2312" w:eastAsia="仿宋_GB2312" w:hAnsi="宋体"/>
                <w:bCs/>
                <w:szCs w:val="21"/>
              </w:rPr>
            </w:pPr>
          </w:p>
          <w:p w14:paraId="6C0C442A" w14:textId="77777777" w:rsidR="005865CF" w:rsidRDefault="005865CF">
            <w:pPr>
              <w:widowControl/>
              <w:jc w:val="left"/>
              <w:rPr>
                <w:rFonts w:ascii="仿宋_GB2312" w:eastAsia="仿宋_GB2312" w:hAnsi="宋体"/>
                <w:bCs/>
                <w:szCs w:val="21"/>
              </w:rPr>
            </w:pPr>
          </w:p>
          <w:p w14:paraId="2DA00348" w14:textId="77777777" w:rsidR="005865CF" w:rsidRDefault="005865CF">
            <w:pPr>
              <w:ind w:right="-50"/>
              <w:rPr>
                <w:rFonts w:ascii="仿宋_GB2312" w:eastAsia="仿宋_GB2312" w:hAnsi="宋体"/>
                <w:bCs/>
                <w:szCs w:val="21"/>
              </w:rPr>
            </w:pPr>
          </w:p>
          <w:p w14:paraId="6EAABD17" w14:textId="77777777" w:rsidR="005865CF" w:rsidRDefault="005865CF">
            <w:pPr>
              <w:ind w:right="-50"/>
              <w:rPr>
                <w:rFonts w:ascii="仿宋_GB2312" w:eastAsia="仿宋_GB2312" w:hAnsi="宋体"/>
                <w:bCs/>
                <w:szCs w:val="21"/>
              </w:rPr>
            </w:pPr>
          </w:p>
          <w:p w14:paraId="272516B0" w14:textId="77777777" w:rsidR="005865CF" w:rsidRDefault="005865CF">
            <w:pPr>
              <w:ind w:right="-50"/>
              <w:rPr>
                <w:rFonts w:ascii="仿宋_GB2312" w:eastAsia="仿宋_GB2312" w:hAnsi="宋体"/>
                <w:bCs/>
                <w:szCs w:val="21"/>
              </w:rPr>
            </w:pPr>
          </w:p>
          <w:p w14:paraId="54E4372D" w14:textId="77777777" w:rsidR="005865CF" w:rsidRDefault="005865CF">
            <w:pPr>
              <w:ind w:right="-50"/>
              <w:rPr>
                <w:rFonts w:ascii="仿宋_GB2312" w:eastAsia="仿宋_GB2312" w:hAnsi="宋体"/>
                <w:bCs/>
                <w:szCs w:val="21"/>
              </w:rPr>
            </w:pPr>
          </w:p>
        </w:tc>
      </w:tr>
      <w:tr w:rsidR="005865CF" w14:paraId="10702E37" w14:textId="77777777">
        <w:trPr>
          <w:cantSplit/>
          <w:trHeight w:val="939"/>
          <w:jc w:val="center"/>
        </w:trPr>
        <w:tc>
          <w:tcPr>
            <w:tcW w:w="8956" w:type="dxa"/>
            <w:gridSpan w:val="3"/>
          </w:tcPr>
          <w:p w14:paraId="0877F400"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CD848DD" w14:textId="77777777" w:rsidR="005865CF" w:rsidRDefault="00314AAB">
            <w:pPr>
              <w:adjustRightInd w:val="0"/>
              <w:snapToGrid w:val="0"/>
              <w:ind w:right="-50"/>
              <w:rPr>
                <w:rFonts w:ascii="仿宋_GB2312" w:eastAsia="仿宋_GB2312"/>
                <w:bCs/>
                <w:szCs w:val="21"/>
              </w:rPr>
            </w:pPr>
            <w:r>
              <w:rPr>
                <w:rFonts w:ascii="仿宋_GB2312" w:eastAsia="仿宋_GB2312" w:hAnsi="宋体" w:hint="eastAsia"/>
                <w:bCs/>
                <w:szCs w:val="21"/>
              </w:rPr>
              <w:t>复习上课相关内容，撰写企业案例分析报告</w:t>
            </w:r>
          </w:p>
        </w:tc>
      </w:tr>
      <w:tr w:rsidR="005865CF" w14:paraId="143B2C6A" w14:textId="77777777">
        <w:trPr>
          <w:cantSplit/>
          <w:trHeight w:val="714"/>
          <w:jc w:val="center"/>
        </w:trPr>
        <w:tc>
          <w:tcPr>
            <w:tcW w:w="1318" w:type="dxa"/>
            <w:vAlign w:val="center"/>
          </w:tcPr>
          <w:p w14:paraId="3AA9A50F"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92E0951" w14:textId="77777777" w:rsidR="005865CF" w:rsidRDefault="005865CF">
            <w:pPr>
              <w:ind w:left="-50" w:right="-50"/>
              <w:rPr>
                <w:rFonts w:ascii="仿宋_GB2312" w:eastAsia="仿宋_GB2312"/>
                <w:bCs/>
                <w:szCs w:val="21"/>
              </w:rPr>
            </w:pPr>
          </w:p>
          <w:p w14:paraId="16282C3D" w14:textId="77777777" w:rsidR="005865CF" w:rsidRDefault="005865CF">
            <w:pPr>
              <w:ind w:left="-50" w:right="-50"/>
              <w:rPr>
                <w:rFonts w:ascii="仿宋_GB2312" w:eastAsia="仿宋_GB2312"/>
                <w:bCs/>
                <w:szCs w:val="21"/>
              </w:rPr>
            </w:pPr>
          </w:p>
          <w:p w14:paraId="1E35E266" w14:textId="77777777" w:rsidR="005865CF" w:rsidRDefault="005865CF">
            <w:pPr>
              <w:ind w:right="-50"/>
              <w:rPr>
                <w:rFonts w:ascii="仿宋_GB2312" w:eastAsia="仿宋_GB2312"/>
                <w:bCs/>
                <w:szCs w:val="21"/>
              </w:rPr>
            </w:pPr>
          </w:p>
        </w:tc>
      </w:tr>
    </w:tbl>
    <w:p w14:paraId="3D238B51" w14:textId="77777777" w:rsidR="005865CF" w:rsidRDefault="005865CF"/>
    <w:p w14:paraId="17A46DBB" w14:textId="77777777" w:rsidR="005865CF" w:rsidRDefault="005865CF"/>
    <w:p w14:paraId="1A126778" w14:textId="77777777" w:rsidR="005865CF" w:rsidRDefault="005865CF">
      <w:pPr>
        <w:spacing w:line="400" w:lineRule="exact"/>
        <w:jc w:val="center"/>
        <w:rPr>
          <w:rFonts w:ascii="黑体" w:eastAsia="黑体" w:hAnsi="宋体"/>
          <w:b/>
          <w:bCs/>
          <w:sz w:val="30"/>
          <w:szCs w:val="44"/>
        </w:rPr>
      </w:pPr>
    </w:p>
    <w:p w14:paraId="4F18137A" w14:textId="77777777" w:rsidR="005865CF" w:rsidRDefault="005865CF">
      <w:pPr>
        <w:spacing w:line="400" w:lineRule="exact"/>
        <w:jc w:val="center"/>
        <w:rPr>
          <w:rFonts w:ascii="黑体" w:eastAsia="黑体" w:hAnsi="宋体"/>
          <w:b/>
          <w:bCs/>
          <w:sz w:val="30"/>
          <w:szCs w:val="44"/>
        </w:rPr>
      </w:pPr>
    </w:p>
    <w:p w14:paraId="69B00197"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14:paraId="2039E8A1" w14:textId="77777777" w:rsidR="005865CF" w:rsidRDefault="00314AAB">
      <w:pPr>
        <w:spacing w:line="400" w:lineRule="exact"/>
        <w:jc w:val="center"/>
        <w:rPr>
          <w:rFonts w:ascii="宋体" w:hAnsi="宋体"/>
          <w:sz w:val="28"/>
          <w:szCs w:val="28"/>
        </w:rPr>
      </w:pPr>
      <w:r>
        <w:rPr>
          <w:rFonts w:ascii="宋体" w:hAnsi="宋体" w:hint="eastAsia"/>
          <w:sz w:val="30"/>
          <w:szCs w:val="44"/>
          <w:u w:val="single"/>
        </w:rPr>
        <w:t>_</w:t>
      </w:r>
      <w:r>
        <w:rPr>
          <w:rFonts w:ascii="宋体" w:hAnsi="宋体" w:hint="eastAsia"/>
          <w:sz w:val="30"/>
          <w:szCs w:val="44"/>
          <w:u w:val="single"/>
        </w:rPr>
        <w:t>创新创业讲座</w:t>
      </w:r>
      <w:r>
        <w:rPr>
          <w:rFonts w:ascii="宋体" w:hAnsi="宋体" w:hint="eastAsia"/>
          <w:sz w:val="30"/>
          <w:szCs w:val="44"/>
          <w:u w:val="single"/>
        </w:rPr>
        <w:t>_</w:t>
      </w:r>
      <w:r>
        <w:rPr>
          <w:rFonts w:ascii="宋体" w:hAnsi="宋体" w:hint="eastAsia"/>
          <w:sz w:val="28"/>
          <w:szCs w:val="28"/>
        </w:rPr>
        <w:t>课程教案</w:t>
      </w:r>
    </w:p>
    <w:p w14:paraId="689E3C1B" w14:textId="093FFE3E"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 xml:space="preserve"> </w:t>
      </w:r>
      <w:bookmarkStart w:id="0" w:name="_GoBack"/>
      <w:bookmarkEnd w:id="0"/>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8</w:t>
      </w:r>
      <w:r>
        <w:rPr>
          <w:rFonts w:ascii="仿宋_GB2312" w:eastAsia="仿宋_GB2312" w:hAnsi="宋体" w:hint="eastAsia"/>
          <w:sz w:val="24"/>
        </w:rPr>
        <w:t>次课</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 xml:space="preserve"> </w:t>
      </w:r>
      <w:r w:rsidR="002D7CBE">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0E94266A" w14:textId="77777777">
        <w:trPr>
          <w:cantSplit/>
          <w:trHeight w:val="595"/>
          <w:jc w:val="center"/>
        </w:trPr>
        <w:tc>
          <w:tcPr>
            <w:tcW w:w="1318" w:type="dxa"/>
            <w:vAlign w:val="center"/>
          </w:tcPr>
          <w:p w14:paraId="1974CCED"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0E64FE7" w14:textId="77777777" w:rsidR="005865CF" w:rsidRDefault="00314AAB">
            <w:pPr>
              <w:ind w:left="-50" w:right="-50"/>
              <w:rPr>
                <w:rFonts w:ascii="仿宋_GB2312" w:eastAsia="仿宋_GB2312"/>
                <w:bCs/>
                <w:szCs w:val="21"/>
              </w:rPr>
            </w:pPr>
            <w:r>
              <w:rPr>
                <w:rFonts w:ascii="仿宋_GB2312" w:eastAsia="仿宋_GB2312" w:hint="eastAsia"/>
                <w:bCs/>
                <w:szCs w:val="21"/>
              </w:rPr>
              <w:t>8.</w:t>
            </w:r>
            <w:r>
              <w:rPr>
                <w:rFonts w:ascii="仿宋" w:eastAsia="仿宋" w:hAnsi="仿宋" w:cs="仿宋" w:hint="eastAsia"/>
                <w:szCs w:val="21"/>
              </w:rPr>
              <w:t>新企业的创立成长管理</w:t>
            </w:r>
          </w:p>
        </w:tc>
      </w:tr>
      <w:tr w:rsidR="005865CF" w14:paraId="0D4E79AF" w14:textId="77777777">
        <w:trPr>
          <w:cantSplit/>
          <w:trHeight w:val="726"/>
          <w:jc w:val="center"/>
        </w:trPr>
        <w:tc>
          <w:tcPr>
            <w:tcW w:w="8956" w:type="dxa"/>
            <w:gridSpan w:val="3"/>
            <w:vAlign w:val="center"/>
          </w:tcPr>
          <w:p w14:paraId="64926DA6"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0855B8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在创业企业建立起来之后，不可避免的会经历一定的成长过程和瓶颈。比较成功的企业则会在成长的同时考虑上市问题。本次课主要旨在让学生了解在创业过程中新企业成长到一定阶段时，不可避免的一些问题，从而让学生对于此类问题有所认识。</w:t>
            </w:r>
          </w:p>
          <w:p w14:paraId="771575A0" w14:textId="77777777" w:rsidR="005865CF" w:rsidRDefault="005865CF">
            <w:pPr>
              <w:ind w:left="-50" w:right="-50"/>
              <w:rPr>
                <w:rFonts w:ascii="仿宋_GB2312" w:eastAsia="仿宋_GB2312"/>
                <w:bCs/>
                <w:szCs w:val="21"/>
              </w:rPr>
            </w:pPr>
          </w:p>
        </w:tc>
      </w:tr>
      <w:tr w:rsidR="005865CF" w14:paraId="76FF985C" w14:textId="77777777">
        <w:trPr>
          <w:cantSplit/>
          <w:trHeight w:val="836"/>
          <w:jc w:val="center"/>
        </w:trPr>
        <w:tc>
          <w:tcPr>
            <w:tcW w:w="8956" w:type="dxa"/>
            <w:gridSpan w:val="3"/>
            <w:vAlign w:val="center"/>
          </w:tcPr>
          <w:p w14:paraId="169EDA1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7222C1A"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2502C9AC" w14:textId="77777777" w:rsidR="005865CF" w:rsidRDefault="005865CF">
            <w:pPr>
              <w:ind w:left="-50" w:right="-50"/>
              <w:rPr>
                <w:rFonts w:ascii="仿宋_GB2312" w:eastAsia="仿宋_GB2312"/>
                <w:bCs/>
                <w:szCs w:val="21"/>
              </w:rPr>
            </w:pPr>
          </w:p>
        </w:tc>
      </w:tr>
      <w:tr w:rsidR="005865CF" w14:paraId="043BC16E" w14:textId="77777777">
        <w:trPr>
          <w:cantSplit/>
          <w:trHeight w:val="1245"/>
          <w:jc w:val="center"/>
        </w:trPr>
        <w:tc>
          <w:tcPr>
            <w:tcW w:w="8956" w:type="dxa"/>
            <w:gridSpan w:val="3"/>
            <w:vAlign w:val="center"/>
          </w:tcPr>
          <w:p w14:paraId="4684E93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3F31307"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重点：新企业的成长管理</w:t>
            </w:r>
          </w:p>
          <w:p w14:paraId="4F2DFB0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难点：企业的上市之路</w:t>
            </w:r>
          </w:p>
          <w:p w14:paraId="32038B84" w14:textId="77777777" w:rsidR="005865CF" w:rsidRDefault="005865CF">
            <w:pPr>
              <w:ind w:left="-50" w:right="-50"/>
              <w:rPr>
                <w:rFonts w:ascii="仿宋_GB2312" w:eastAsia="仿宋_GB2312"/>
                <w:bCs/>
                <w:szCs w:val="21"/>
              </w:rPr>
            </w:pPr>
          </w:p>
          <w:p w14:paraId="4D0C103C" w14:textId="77777777" w:rsidR="005865CF" w:rsidRDefault="005865CF">
            <w:pPr>
              <w:ind w:left="-50" w:right="-50"/>
              <w:rPr>
                <w:rFonts w:ascii="仿宋_GB2312" w:eastAsia="仿宋_GB2312"/>
                <w:bCs/>
                <w:szCs w:val="21"/>
              </w:rPr>
            </w:pPr>
          </w:p>
          <w:p w14:paraId="62D799FF" w14:textId="77777777" w:rsidR="005865CF" w:rsidRDefault="005865CF">
            <w:pPr>
              <w:ind w:right="-50"/>
              <w:rPr>
                <w:rFonts w:ascii="仿宋_GB2312" w:eastAsia="仿宋_GB2312"/>
                <w:bCs/>
                <w:szCs w:val="21"/>
              </w:rPr>
            </w:pPr>
          </w:p>
        </w:tc>
      </w:tr>
      <w:tr w:rsidR="005865CF" w14:paraId="6E5DA29D" w14:textId="77777777">
        <w:trPr>
          <w:cantSplit/>
          <w:trHeight w:val="285"/>
          <w:jc w:val="center"/>
        </w:trPr>
        <w:tc>
          <w:tcPr>
            <w:tcW w:w="6445" w:type="dxa"/>
            <w:gridSpan w:val="2"/>
            <w:vAlign w:val="center"/>
          </w:tcPr>
          <w:p w14:paraId="03783AC2"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672D4E2"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5D3E91C6" w14:textId="77777777">
        <w:trPr>
          <w:cantSplit/>
          <w:trHeight w:val="2505"/>
          <w:jc w:val="center"/>
        </w:trPr>
        <w:tc>
          <w:tcPr>
            <w:tcW w:w="6445" w:type="dxa"/>
            <w:gridSpan w:val="2"/>
            <w:vAlign w:val="center"/>
          </w:tcPr>
          <w:p w14:paraId="193449F0"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新企业的成长阶段（</w:t>
            </w:r>
            <w:r>
              <w:rPr>
                <w:rFonts w:ascii="仿宋_GB2312" w:eastAsia="仿宋_GB2312" w:hAnsi="宋体" w:hint="eastAsia"/>
                <w:bCs/>
                <w:szCs w:val="21"/>
              </w:rPr>
              <w:t>25</w:t>
            </w:r>
            <w:r>
              <w:rPr>
                <w:rFonts w:ascii="仿宋_GB2312" w:eastAsia="仿宋_GB2312" w:hAnsi="宋体" w:hint="eastAsia"/>
                <w:bCs/>
                <w:szCs w:val="21"/>
              </w:rPr>
              <w:t>分钟）</w:t>
            </w:r>
          </w:p>
          <w:p w14:paraId="06053B0E"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企业的二次创业（</w:t>
            </w:r>
            <w:r>
              <w:rPr>
                <w:rFonts w:ascii="仿宋_GB2312" w:eastAsia="仿宋_GB2312" w:hAnsi="宋体" w:hint="eastAsia"/>
                <w:bCs/>
                <w:szCs w:val="21"/>
              </w:rPr>
              <w:t>20</w:t>
            </w:r>
            <w:r>
              <w:rPr>
                <w:rFonts w:ascii="仿宋_GB2312" w:eastAsia="仿宋_GB2312" w:hAnsi="宋体" w:hint="eastAsia"/>
                <w:bCs/>
                <w:szCs w:val="21"/>
              </w:rPr>
              <w:t>分钟）</w:t>
            </w:r>
          </w:p>
          <w:p w14:paraId="11B74AC6"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企业上市的意义和优劣势（</w:t>
            </w:r>
            <w:r>
              <w:rPr>
                <w:rFonts w:ascii="仿宋_GB2312" w:eastAsia="仿宋_GB2312" w:hAnsi="宋体" w:hint="eastAsia"/>
                <w:bCs/>
                <w:szCs w:val="21"/>
              </w:rPr>
              <w:t>20</w:t>
            </w:r>
            <w:r>
              <w:rPr>
                <w:rFonts w:ascii="仿宋_GB2312" w:eastAsia="仿宋_GB2312" w:hAnsi="宋体" w:hint="eastAsia"/>
                <w:bCs/>
                <w:szCs w:val="21"/>
              </w:rPr>
              <w:t>分钟）</w:t>
            </w:r>
          </w:p>
          <w:p w14:paraId="3FBC5ABB"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创业企业上市流程（</w:t>
            </w:r>
            <w:r>
              <w:rPr>
                <w:rFonts w:ascii="仿宋_GB2312" w:eastAsia="仿宋_GB2312" w:hAnsi="宋体" w:hint="eastAsia"/>
                <w:bCs/>
                <w:szCs w:val="21"/>
              </w:rPr>
              <w:t>20</w:t>
            </w:r>
            <w:r>
              <w:rPr>
                <w:rFonts w:ascii="仿宋_GB2312" w:eastAsia="仿宋_GB2312" w:hAnsi="宋体" w:hint="eastAsia"/>
                <w:bCs/>
                <w:szCs w:val="21"/>
              </w:rPr>
              <w:t>分钟）</w:t>
            </w:r>
          </w:p>
          <w:p w14:paraId="37F198BE"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总结（</w:t>
            </w:r>
            <w:r>
              <w:rPr>
                <w:rFonts w:ascii="仿宋_GB2312" w:eastAsia="仿宋_GB2312" w:hAnsi="宋体" w:hint="eastAsia"/>
                <w:bCs/>
                <w:szCs w:val="21"/>
              </w:rPr>
              <w:t>5</w:t>
            </w:r>
            <w:r>
              <w:rPr>
                <w:rFonts w:ascii="仿宋_GB2312" w:eastAsia="仿宋_GB2312" w:hAnsi="宋体" w:hint="eastAsia"/>
                <w:bCs/>
                <w:szCs w:val="21"/>
              </w:rPr>
              <w:t>分钟）</w:t>
            </w:r>
          </w:p>
          <w:p w14:paraId="4A7D7E93" w14:textId="77777777" w:rsidR="005865CF" w:rsidRDefault="005865CF">
            <w:pPr>
              <w:ind w:left="-50" w:right="-50"/>
              <w:rPr>
                <w:rFonts w:ascii="仿宋_GB2312" w:eastAsia="仿宋_GB2312" w:hAnsi="宋体"/>
                <w:bCs/>
                <w:szCs w:val="21"/>
              </w:rPr>
            </w:pPr>
          </w:p>
          <w:p w14:paraId="4B6DA72B" w14:textId="77777777" w:rsidR="005865CF" w:rsidRDefault="005865CF">
            <w:pPr>
              <w:ind w:left="-50" w:right="-50"/>
              <w:rPr>
                <w:rFonts w:ascii="仿宋_GB2312" w:eastAsia="仿宋_GB2312" w:hAnsi="宋体"/>
                <w:bCs/>
                <w:szCs w:val="21"/>
              </w:rPr>
            </w:pPr>
          </w:p>
          <w:p w14:paraId="48B2E753" w14:textId="77777777" w:rsidR="005865CF" w:rsidRDefault="005865CF">
            <w:pPr>
              <w:ind w:right="-50"/>
              <w:rPr>
                <w:rFonts w:ascii="仿宋_GB2312" w:eastAsia="仿宋_GB2312" w:hAnsi="宋体"/>
                <w:bCs/>
                <w:szCs w:val="21"/>
              </w:rPr>
            </w:pPr>
          </w:p>
        </w:tc>
        <w:tc>
          <w:tcPr>
            <w:tcW w:w="2511" w:type="dxa"/>
            <w:vAlign w:val="center"/>
          </w:tcPr>
          <w:p w14:paraId="126138AA" w14:textId="77777777" w:rsidR="005865CF" w:rsidRDefault="005865CF">
            <w:pPr>
              <w:widowControl/>
              <w:jc w:val="left"/>
              <w:rPr>
                <w:rFonts w:ascii="仿宋_GB2312" w:eastAsia="仿宋_GB2312" w:hAnsi="宋体"/>
                <w:bCs/>
                <w:szCs w:val="21"/>
              </w:rPr>
            </w:pPr>
          </w:p>
          <w:p w14:paraId="36C79F9C" w14:textId="77777777" w:rsidR="005865CF" w:rsidRDefault="005865CF">
            <w:pPr>
              <w:widowControl/>
              <w:jc w:val="left"/>
              <w:rPr>
                <w:rFonts w:ascii="仿宋_GB2312" w:eastAsia="仿宋_GB2312" w:hAnsi="宋体"/>
                <w:bCs/>
                <w:szCs w:val="21"/>
              </w:rPr>
            </w:pPr>
          </w:p>
          <w:p w14:paraId="2342F2F3" w14:textId="77777777" w:rsidR="005865CF" w:rsidRDefault="005865CF">
            <w:pPr>
              <w:widowControl/>
              <w:jc w:val="left"/>
              <w:rPr>
                <w:rFonts w:ascii="仿宋_GB2312" w:eastAsia="仿宋_GB2312" w:hAnsi="宋体"/>
                <w:bCs/>
                <w:szCs w:val="21"/>
              </w:rPr>
            </w:pPr>
          </w:p>
          <w:p w14:paraId="5A6F0E7F" w14:textId="77777777" w:rsidR="005865CF" w:rsidRDefault="005865CF">
            <w:pPr>
              <w:widowControl/>
              <w:jc w:val="left"/>
              <w:rPr>
                <w:rFonts w:ascii="仿宋_GB2312" w:eastAsia="仿宋_GB2312" w:hAnsi="宋体"/>
                <w:bCs/>
                <w:szCs w:val="21"/>
              </w:rPr>
            </w:pPr>
          </w:p>
          <w:p w14:paraId="718BFD25"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227B5A92"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714E5CB1"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6646E158" w14:textId="77777777" w:rsidR="005865CF" w:rsidRDefault="005865CF">
            <w:pPr>
              <w:widowControl/>
              <w:jc w:val="left"/>
              <w:rPr>
                <w:rFonts w:ascii="仿宋_GB2312" w:eastAsia="仿宋_GB2312" w:hAnsi="宋体"/>
                <w:bCs/>
                <w:szCs w:val="21"/>
              </w:rPr>
            </w:pPr>
          </w:p>
          <w:p w14:paraId="483FCE4D" w14:textId="77777777" w:rsidR="005865CF" w:rsidRDefault="005865CF">
            <w:pPr>
              <w:widowControl/>
              <w:jc w:val="left"/>
              <w:rPr>
                <w:rFonts w:ascii="仿宋_GB2312" w:eastAsia="仿宋_GB2312" w:hAnsi="宋体"/>
                <w:bCs/>
                <w:szCs w:val="21"/>
              </w:rPr>
            </w:pPr>
          </w:p>
          <w:p w14:paraId="52DA37F0" w14:textId="77777777" w:rsidR="005865CF" w:rsidRDefault="005865CF">
            <w:pPr>
              <w:widowControl/>
              <w:jc w:val="left"/>
              <w:rPr>
                <w:rFonts w:ascii="仿宋_GB2312" w:eastAsia="仿宋_GB2312" w:hAnsi="宋体"/>
                <w:bCs/>
                <w:szCs w:val="21"/>
              </w:rPr>
            </w:pPr>
          </w:p>
          <w:p w14:paraId="18A0D578" w14:textId="77777777" w:rsidR="005865CF" w:rsidRDefault="005865CF">
            <w:pPr>
              <w:ind w:right="-50"/>
              <w:rPr>
                <w:rFonts w:ascii="仿宋_GB2312" w:eastAsia="仿宋_GB2312" w:hAnsi="宋体"/>
                <w:bCs/>
                <w:szCs w:val="21"/>
              </w:rPr>
            </w:pPr>
          </w:p>
          <w:p w14:paraId="6D2A29EB" w14:textId="77777777" w:rsidR="005865CF" w:rsidRDefault="005865CF">
            <w:pPr>
              <w:ind w:right="-50"/>
              <w:rPr>
                <w:rFonts w:ascii="仿宋_GB2312" w:eastAsia="仿宋_GB2312" w:hAnsi="宋体"/>
                <w:bCs/>
                <w:szCs w:val="21"/>
              </w:rPr>
            </w:pPr>
          </w:p>
          <w:p w14:paraId="05970799" w14:textId="77777777" w:rsidR="005865CF" w:rsidRDefault="005865CF">
            <w:pPr>
              <w:ind w:right="-50"/>
              <w:rPr>
                <w:rFonts w:ascii="仿宋_GB2312" w:eastAsia="仿宋_GB2312" w:hAnsi="宋体"/>
                <w:bCs/>
                <w:szCs w:val="21"/>
              </w:rPr>
            </w:pPr>
          </w:p>
          <w:p w14:paraId="0E0B295D" w14:textId="77777777" w:rsidR="005865CF" w:rsidRDefault="005865CF">
            <w:pPr>
              <w:ind w:right="-50"/>
              <w:rPr>
                <w:rFonts w:ascii="仿宋_GB2312" w:eastAsia="仿宋_GB2312" w:hAnsi="宋体"/>
                <w:bCs/>
                <w:szCs w:val="21"/>
              </w:rPr>
            </w:pPr>
          </w:p>
        </w:tc>
      </w:tr>
      <w:tr w:rsidR="005865CF" w14:paraId="27968027" w14:textId="77777777">
        <w:trPr>
          <w:cantSplit/>
          <w:trHeight w:val="976"/>
          <w:jc w:val="center"/>
        </w:trPr>
        <w:tc>
          <w:tcPr>
            <w:tcW w:w="8956" w:type="dxa"/>
            <w:gridSpan w:val="3"/>
          </w:tcPr>
          <w:p w14:paraId="446B5396"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64728897"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复习上课相关内容</w:t>
            </w:r>
          </w:p>
          <w:p w14:paraId="18EF06AA" w14:textId="77777777" w:rsidR="005865CF" w:rsidRDefault="005865CF">
            <w:pPr>
              <w:adjustRightInd w:val="0"/>
              <w:snapToGrid w:val="0"/>
              <w:ind w:left="-50" w:right="-50"/>
              <w:rPr>
                <w:rFonts w:ascii="仿宋_GB2312" w:eastAsia="仿宋_GB2312" w:hAnsi="宋体"/>
                <w:bCs/>
                <w:szCs w:val="21"/>
              </w:rPr>
            </w:pPr>
          </w:p>
          <w:p w14:paraId="24DF5A43" w14:textId="77777777" w:rsidR="005865CF" w:rsidRDefault="005865CF">
            <w:pPr>
              <w:adjustRightInd w:val="0"/>
              <w:snapToGrid w:val="0"/>
              <w:ind w:right="-50"/>
              <w:rPr>
                <w:rFonts w:ascii="仿宋_GB2312" w:eastAsia="仿宋_GB2312"/>
                <w:bCs/>
                <w:szCs w:val="21"/>
              </w:rPr>
            </w:pPr>
          </w:p>
        </w:tc>
      </w:tr>
      <w:tr w:rsidR="005865CF" w14:paraId="35E1EF19" w14:textId="77777777">
        <w:trPr>
          <w:cantSplit/>
          <w:trHeight w:val="714"/>
          <w:jc w:val="center"/>
        </w:trPr>
        <w:tc>
          <w:tcPr>
            <w:tcW w:w="1318" w:type="dxa"/>
            <w:vAlign w:val="center"/>
          </w:tcPr>
          <w:p w14:paraId="53BF1A67"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564D122" w14:textId="77777777" w:rsidR="005865CF" w:rsidRDefault="005865CF">
            <w:pPr>
              <w:ind w:left="-50" w:right="-50"/>
              <w:rPr>
                <w:rFonts w:ascii="仿宋_GB2312" w:eastAsia="仿宋_GB2312"/>
                <w:bCs/>
                <w:szCs w:val="21"/>
              </w:rPr>
            </w:pPr>
          </w:p>
          <w:p w14:paraId="67B7FEE2" w14:textId="77777777" w:rsidR="005865CF" w:rsidRDefault="005865CF">
            <w:pPr>
              <w:ind w:left="-50" w:right="-50"/>
              <w:rPr>
                <w:rFonts w:ascii="仿宋_GB2312" w:eastAsia="仿宋_GB2312"/>
                <w:bCs/>
                <w:szCs w:val="21"/>
              </w:rPr>
            </w:pPr>
          </w:p>
          <w:p w14:paraId="18BA15C5" w14:textId="77777777" w:rsidR="005865CF" w:rsidRDefault="005865CF">
            <w:pPr>
              <w:ind w:right="-50"/>
              <w:rPr>
                <w:rFonts w:ascii="仿宋_GB2312" w:eastAsia="仿宋_GB2312"/>
                <w:bCs/>
                <w:szCs w:val="21"/>
              </w:rPr>
            </w:pPr>
          </w:p>
        </w:tc>
      </w:tr>
    </w:tbl>
    <w:p w14:paraId="379E6554" w14:textId="77777777" w:rsidR="005865CF" w:rsidRDefault="005865CF"/>
    <w:sectPr w:rsidR="005865CF">
      <w:headerReference w:type="default" r:id="rId8"/>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4118" w14:textId="77777777" w:rsidR="00314AAB" w:rsidRDefault="00314AAB">
      <w:r>
        <w:separator/>
      </w:r>
    </w:p>
  </w:endnote>
  <w:endnote w:type="continuationSeparator" w:id="0">
    <w:p w14:paraId="057C595E" w14:textId="77777777" w:rsidR="00314AAB" w:rsidRDefault="0031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1D9" w14:textId="77777777" w:rsidR="005865CF" w:rsidRDefault="00314AAB">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258FC4B3" w14:textId="77777777" w:rsidR="005865CF" w:rsidRDefault="005865C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5A46" w14:textId="77777777" w:rsidR="005865CF" w:rsidRDefault="00314AAB">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1AB50394" w14:textId="77777777" w:rsidR="005865CF" w:rsidRDefault="005865C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401ED" w14:textId="77777777" w:rsidR="00314AAB" w:rsidRDefault="00314AAB">
      <w:r>
        <w:separator/>
      </w:r>
    </w:p>
  </w:footnote>
  <w:footnote w:type="continuationSeparator" w:id="0">
    <w:p w14:paraId="0E24316C" w14:textId="77777777" w:rsidR="00314AAB" w:rsidRDefault="00314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3C8B" w14:textId="77777777" w:rsidR="005865CF" w:rsidRDefault="00314AAB">
    <w:pPr>
      <w:pStyle w:val="a4"/>
    </w:pPr>
    <w:r>
      <w:rPr>
        <w:noProof/>
      </w:rPr>
      <mc:AlternateContent>
        <mc:Choice Requires="wps">
          <w:drawing>
            <wp:anchor distT="0" distB="0" distL="114300" distR="114300" simplePos="0" relativeHeight="251659264" behindDoc="0" locked="0" layoutInCell="1" allowOverlap="1" wp14:anchorId="302B828A" wp14:editId="103BB2FD">
              <wp:simplePos x="0" y="0"/>
              <wp:positionH relativeFrom="page">
                <wp:posOffset>540385</wp:posOffset>
              </wp:positionH>
              <wp:positionV relativeFrom="page">
                <wp:posOffset>359410</wp:posOffset>
              </wp:positionV>
              <wp:extent cx="2635250" cy="280670"/>
              <wp:effectExtent l="0" t="0" r="6350" b="11430"/>
              <wp:wrapNone/>
              <wp:docPr id="2" name="文本框 2"/>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0982F" w14:textId="77777777" w:rsidR="005865CF" w:rsidRDefault="00314AA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w:t>
                          </w:r>
                          <w:r>
                            <w:rPr>
                              <w:rFonts w:ascii="宋体" w:eastAsia="宋体" w:hAnsi="宋体" w:hint="eastAsia"/>
                              <w:spacing w:val="20"/>
                              <w:sz w:val="24"/>
                              <w:szCs w:val="24"/>
                            </w:rPr>
                            <w:t>-</w:t>
                          </w:r>
                          <w:r>
                            <w:rPr>
                              <w:rFonts w:ascii="宋体" w:eastAsia="宋体" w:hAnsi="宋体" w:hint="eastAsia"/>
                              <w:spacing w:val="20"/>
                              <w:sz w:val="24"/>
                              <w:szCs w:val="24"/>
                            </w:rPr>
                            <w:t>JW</w:t>
                          </w:r>
                          <w:r>
                            <w:rPr>
                              <w:rFonts w:ascii="宋体" w:eastAsia="宋体" w:hAnsi="宋体" w:hint="eastAsia"/>
                              <w:spacing w:val="20"/>
                              <w:sz w:val="24"/>
                              <w:szCs w:val="24"/>
                            </w:rPr>
                            <w:t>-</w:t>
                          </w:r>
                          <w:r>
                            <w:rPr>
                              <w:rFonts w:ascii="宋体" w:eastAsia="宋体" w:hAnsi="宋体"/>
                              <w:spacing w:val="20"/>
                              <w:sz w:val="24"/>
                              <w:szCs w:val="24"/>
                            </w:rPr>
                            <w:t>0</w:t>
                          </w:r>
                          <w:r>
                            <w:rPr>
                              <w:rFonts w:ascii="宋体" w:eastAsia="宋体" w:hAnsi="宋体" w:hint="eastAsia"/>
                              <w:spacing w:val="20"/>
                              <w:sz w:val="24"/>
                              <w:szCs w:val="24"/>
                            </w:rPr>
                            <w:t>13</w:t>
                          </w:r>
                          <w:r>
                            <w:rPr>
                              <w:rFonts w:ascii="宋体" w:eastAsia="宋体" w:hAnsi="宋体" w:hint="eastAsia"/>
                              <w:spacing w:val="20"/>
                              <w:sz w:val="24"/>
                              <w:szCs w:val="24"/>
                            </w:rPr>
                            <w:t>（</w:t>
                          </w:r>
                          <w:r>
                            <w:rPr>
                              <w:rFonts w:ascii="宋体" w:eastAsia="宋体" w:hAnsi="宋体" w:hint="eastAsia"/>
                              <w:spacing w:val="20"/>
                              <w:sz w:val="24"/>
                              <w:szCs w:val="24"/>
                            </w:rPr>
                            <w:t>A</w:t>
                          </w:r>
                          <w:r>
                            <w:rPr>
                              <w:rFonts w:ascii="宋体" w:eastAsia="宋体" w:hAnsi="宋体"/>
                              <w:spacing w:val="20"/>
                              <w:sz w:val="24"/>
                              <w:szCs w:val="24"/>
                            </w:rPr>
                            <w:t>0</w:t>
                          </w:r>
                          <w:r>
                            <w:rPr>
                              <w:rFonts w:ascii="宋体" w:eastAsia="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2B828A" id="_x0000_t202" coordsize="21600,21600" o:spt="202" path="m,l,21600r21600,l21600,xe">
              <v:stroke joinstyle="miter"/>
              <v:path gradientshapeok="t" o:connecttype="rect"/>
            </v:shapetype>
            <v:shape id="文本框 2" o:spid="_x0000_s1027" type="#_x0000_t202" style="position:absolute;left:0;text-align:left;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nggIAAFEFAAAOAAAAZHJzL2Uyb0RvYy54bWysVM1uEzEQviPxDpbvdJMl/SHqpgqtipAq&#10;WhEQZ8drNxa2x9hOdsMDwBtw4sKd58pzMPZufoBeirjsjj3f/H2emfOL1miyEj4osBUdHg0oEZZD&#10;rex9Rd+/u352RkmIzNZMgxUVXYtALyZPn5w3bixKWICuhSfoxIZx4yq6iNGNiyLwhTAsHIETFpUS&#10;vGERj/6+qD1r0LvRRTkYnBQN+Np54CIEvL3qlHSS/UspeLyVMohIdEUxt5i/Pn/n6VtMztn43jO3&#10;ULxPg/1DFoYpi0F3rq5YZGTp1V+ujOIeAsh4xMEUIKXiIteA1QwHf1QzWzAnci1ITnA7msL/c8vf&#10;rO48UXVFS0osM/hEm29fN99/bn58IWWip3FhjKiZQ1xsX0KLz7y9D3iZqm6lN+mP9RDUI9HrHbmi&#10;jYTjZXny/Lg8RhVHXXk2ODnN7Bd7a+dDfCXAkCRU1OPjZU7Z6iZEzAShW0gKFkCr+lppnQ+pYcSl&#10;9mTF8Kl1zDmixW8obUlTUUxkkB1bSOadZ22TG5Fbpg+XKu8qzFJca5Ew2r4VEinLhT4Qm3Eu7C5+&#10;RieUxFCPMezx+6weY9zVgRY5Mti4MzbKgs/V5xnbU1Z/3FImOzwSflB3EmM7b/uOmEO9xobw0E1U&#10;cPxa4avdsBDvmMcRwofGtRBv8SM1IOvQS5QswH9+6D7hsbNRS0mDI1nR8GnJvKBEv7bY8y+Go1Ga&#10;4XwYHZ+WePCHmvmhxi7NJWArDHEBOZ7FhI96K0oP5gNuj2mKiipmOcauaNyKl7FbFLh9uJhOMwin&#10;1rF4Y2eOJ9eJXgvTZQSpcosmmjpuevpwbnPn9jsmLYbDc0btN+HkFwAAAP//AwBQSwMEFAAGAAgA&#10;AAAhAMgaBLPfAAAACQEAAA8AAABkcnMvZG93bnJldi54bWxMj01PhDAQhu8m/odmTLwYt103IEHK&#10;xhg/Em+7+BFvXToCkU4J7QL+e8eTHmfeJ+88U2wX14sJx9B50rBeKRBItbcdNRpeqofLDESIhqzp&#10;PaGGbwywLU9PCpNbP9MOp31sBJdQyI2GNsYhlzLULToTVn5A4uzTj85EHsdG2tHMXO56eaVUKp3p&#10;iC+0ZsC7Fuuv/dFp+Lho3p/D8vg6b5LNcP80VddvttL6/Gy5vQERcYl/MPzqszqU7HTwR7JB9Bqy&#10;ZM2khiRNQXCeKMWLA4NKZSDLQv7/oPwBAAD//wMAUEsBAi0AFAAGAAgAAAAhALaDOJL+AAAA4QEA&#10;ABMAAAAAAAAAAAAAAAAAAAAAAFtDb250ZW50X1R5cGVzXS54bWxQSwECLQAUAAYACAAAACEAOP0h&#10;/9YAAACUAQAACwAAAAAAAAAAAAAAAAAvAQAAX3JlbHMvLnJlbHNQSwECLQAUAAYACAAAACEAt0Al&#10;J4ICAABRBQAADgAAAAAAAAAAAAAAAAAuAgAAZHJzL2Uyb0RvYy54bWxQSwECLQAUAAYACAAAACEA&#10;yBoEs98AAAAJAQAADwAAAAAAAAAAAAAAAADcBAAAZHJzL2Rvd25yZXYueG1sUEsFBgAAAAAEAAQA&#10;8wAAAOgFAAAAAA==&#10;" fillcolor="white [3201]" stroked="f" strokeweight=".5pt">
              <v:textbox>
                <w:txbxContent>
                  <w:p w14:paraId="5220982F" w14:textId="77777777" w:rsidR="005865CF" w:rsidRDefault="00314AA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w:t>
                    </w:r>
                    <w:r>
                      <w:rPr>
                        <w:rFonts w:ascii="宋体" w:eastAsia="宋体" w:hAnsi="宋体" w:hint="eastAsia"/>
                        <w:spacing w:val="20"/>
                        <w:sz w:val="24"/>
                        <w:szCs w:val="24"/>
                      </w:rPr>
                      <w:t>-</w:t>
                    </w:r>
                    <w:r>
                      <w:rPr>
                        <w:rFonts w:ascii="宋体" w:eastAsia="宋体" w:hAnsi="宋体" w:hint="eastAsia"/>
                        <w:spacing w:val="20"/>
                        <w:sz w:val="24"/>
                        <w:szCs w:val="24"/>
                      </w:rPr>
                      <w:t>JW</w:t>
                    </w:r>
                    <w:r>
                      <w:rPr>
                        <w:rFonts w:ascii="宋体" w:eastAsia="宋体" w:hAnsi="宋体" w:hint="eastAsia"/>
                        <w:spacing w:val="20"/>
                        <w:sz w:val="24"/>
                        <w:szCs w:val="24"/>
                      </w:rPr>
                      <w:t>-</w:t>
                    </w:r>
                    <w:r>
                      <w:rPr>
                        <w:rFonts w:ascii="宋体" w:eastAsia="宋体" w:hAnsi="宋体"/>
                        <w:spacing w:val="20"/>
                        <w:sz w:val="24"/>
                        <w:szCs w:val="24"/>
                      </w:rPr>
                      <w:t>0</w:t>
                    </w:r>
                    <w:r>
                      <w:rPr>
                        <w:rFonts w:ascii="宋体" w:eastAsia="宋体" w:hAnsi="宋体" w:hint="eastAsia"/>
                        <w:spacing w:val="20"/>
                        <w:sz w:val="24"/>
                        <w:szCs w:val="24"/>
                      </w:rPr>
                      <w:t>13</w:t>
                    </w:r>
                    <w:r>
                      <w:rPr>
                        <w:rFonts w:ascii="宋体" w:eastAsia="宋体" w:hAnsi="宋体" w:hint="eastAsia"/>
                        <w:spacing w:val="20"/>
                        <w:sz w:val="24"/>
                        <w:szCs w:val="24"/>
                      </w:rPr>
                      <w:t>（</w:t>
                    </w:r>
                    <w:r>
                      <w:rPr>
                        <w:rFonts w:ascii="宋体" w:eastAsia="宋体" w:hAnsi="宋体" w:hint="eastAsia"/>
                        <w:spacing w:val="20"/>
                        <w:sz w:val="24"/>
                        <w:szCs w:val="24"/>
                      </w:rPr>
                      <w:t>A</w:t>
                    </w:r>
                    <w:r>
                      <w:rPr>
                        <w:rFonts w:ascii="宋体" w:eastAsia="宋体" w:hAnsi="宋体"/>
                        <w:spacing w:val="20"/>
                        <w:sz w:val="24"/>
                        <w:szCs w:val="24"/>
                      </w:rPr>
                      <w:t>0</w:t>
                    </w:r>
                    <w:r>
                      <w:rPr>
                        <w:rFonts w:ascii="宋体" w:eastAsia="宋体" w:hAnsi="宋体"/>
                        <w:spacing w:val="20"/>
                        <w:sz w:val="24"/>
                        <w:szCs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9907B4"/>
    <w:multiLevelType w:val="singleLevel"/>
    <w:tmpl w:val="999907B4"/>
    <w:lvl w:ilvl="0">
      <w:start w:val="1"/>
      <w:numFmt w:val="decimal"/>
      <w:lvlText w:val="%1."/>
      <w:lvlJc w:val="left"/>
      <w:pPr>
        <w:tabs>
          <w:tab w:val="left" w:pos="312"/>
        </w:tabs>
      </w:pPr>
    </w:lvl>
  </w:abstractNum>
  <w:abstractNum w:abstractNumId="1" w15:restartNumberingAfterBreak="0">
    <w:nsid w:val="DEF7B9BB"/>
    <w:multiLevelType w:val="singleLevel"/>
    <w:tmpl w:val="DEF7B9BB"/>
    <w:lvl w:ilvl="0">
      <w:start w:val="1"/>
      <w:numFmt w:val="decimal"/>
      <w:lvlText w:val="%1."/>
      <w:lvlJc w:val="left"/>
      <w:pPr>
        <w:tabs>
          <w:tab w:val="left" w:pos="312"/>
        </w:tabs>
      </w:pPr>
    </w:lvl>
  </w:abstractNum>
  <w:abstractNum w:abstractNumId="2" w15:restartNumberingAfterBreak="0">
    <w:nsid w:val="04425B23"/>
    <w:multiLevelType w:val="singleLevel"/>
    <w:tmpl w:val="04425B23"/>
    <w:lvl w:ilvl="0">
      <w:start w:val="1"/>
      <w:numFmt w:val="decimal"/>
      <w:lvlText w:val="%1."/>
      <w:lvlJc w:val="left"/>
      <w:pPr>
        <w:tabs>
          <w:tab w:val="left" w:pos="312"/>
        </w:tabs>
      </w:pPr>
    </w:lvl>
  </w:abstractNum>
  <w:abstractNum w:abstractNumId="3" w15:restartNumberingAfterBreak="0">
    <w:nsid w:val="36B0F227"/>
    <w:multiLevelType w:val="singleLevel"/>
    <w:tmpl w:val="36B0F227"/>
    <w:lvl w:ilvl="0">
      <w:start w:val="1"/>
      <w:numFmt w:val="decimal"/>
      <w:lvlText w:val="%1."/>
      <w:lvlJc w:val="left"/>
      <w:pPr>
        <w:tabs>
          <w:tab w:val="left" w:pos="312"/>
        </w:tabs>
      </w:pPr>
    </w:lvl>
  </w:abstractNum>
  <w:abstractNum w:abstractNumId="4" w15:restartNumberingAfterBreak="0">
    <w:nsid w:val="39928556"/>
    <w:multiLevelType w:val="singleLevel"/>
    <w:tmpl w:val="39928556"/>
    <w:lvl w:ilvl="0">
      <w:start w:val="1"/>
      <w:numFmt w:val="decimal"/>
      <w:lvlText w:val="%1."/>
      <w:lvlJc w:val="left"/>
      <w:pPr>
        <w:tabs>
          <w:tab w:val="left" w:pos="312"/>
        </w:tabs>
      </w:pPr>
    </w:lvl>
  </w:abstractNum>
  <w:abstractNum w:abstractNumId="5" w15:restartNumberingAfterBreak="0">
    <w:nsid w:val="54D6B017"/>
    <w:multiLevelType w:val="singleLevel"/>
    <w:tmpl w:val="54D6B017"/>
    <w:lvl w:ilvl="0">
      <w:start w:val="1"/>
      <w:numFmt w:val="decimal"/>
      <w:lvlText w:val="%1."/>
      <w:lvlJc w:val="left"/>
      <w:pPr>
        <w:tabs>
          <w:tab w:val="left" w:pos="312"/>
        </w:tabs>
      </w:pPr>
    </w:lvl>
  </w:abstractNum>
  <w:abstractNum w:abstractNumId="6" w15:restartNumberingAfterBreak="0">
    <w:nsid w:val="5ACDA716"/>
    <w:multiLevelType w:val="singleLevel"/>
    <w:tmpl w:val="5ACDA716"/>
    <w:lvl w:ilvl="0">
      <w:start w:val="1"/>
      <w:numFmt w:val="decimal"/>
      <w:lvlText w:val="%1."/>
      <w:lvlJc w:val="left"/>
      <w:pPr>
        <w:tabs>
          <w:tab w:val="left" w:pos="312"/>
        </w:tabs>
      </w:pPr>
    </w:lvl>
  </w:abstractNum>
  <w:abstractNum w:abstractNumId="7" w15:restartNumberingAfterBreak="0">
    <w:nsid w:val="75C16FC9"/>
    <w:multiLevelType w:val="singleLevel"/>
    <w:tmpl w:val="75C16FC9"/>
    <w:lvl w:ilvl="0">
      <w:start w:val="1"/>
      <w:numFmt w:val="decimal"/>
      <w:lvlText w:val="%1."/>
      <w:lvlJc w:val="left"/>
      <w:pPr>
        <w:tabs>
          <w:tab w:val="left" w:pos="312"/>
        </w:tabs>
      </w:pPr>
    </w:lvl>
  </w:abstractNum>
  <w:num w:numId="1">
    <w:abstractNumId w:val="4"/>
  </w:num>
  <w:num w:numId="2">
    <w:abstractNumId w:val="2"/>
  </w:num>
  <w:num w:numId="3">
    <w:abstractNumId w:val="1"/>
  </w:num>
  <w:num w:numId="4">
    <w:abstractNumId w:val="7"/>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5CF"/>
    <w:rsid w:val="002D7CBE"/>
    <w:rsid w:val="00314AAB"/>
    <w:rsid w:val="005865CF"/>
    <w:rsid w:val="0F617E76"/>
    <w:rsid w:val="109A6F26"/>
    <w:rsid w:val="15BE0A49"/>
    <w:rsid w:val="19E5017C"/>
    <w:rsid w:val="1DAD3C26"/>
    <w:rsid w:val="1F395B18"/>
    <w:rsid w:val="34A04894"/>
    <w:rsid w:val="383251E9"/>
    <w:rsid w:val="3BE14C09"/>
    <w:rsid w:val="40685526"/>
    <w:rsid w:val="4B7D6DF9"/>
    <w:rsid w:val="4D423078"/>
    <w:rsid w:val="672422ED"/>
    <w:rsid w:val="7274479D"/>
    <w:rsid w:val="76F406A8"/>
    <w:rsid w:val="7D4A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475275"/>
  <w15:docId w15:val="{5C24F1E6-8BCD-4742-B9DB-27DC755C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建品 赵</cp:lastModifiedBy>
  <cp:revision>2</cp:revision>
  <dcterms:created xsi:type="dcterms:W3CDTF">2014-10-29T12:08:00Z</dcterms:created>
  <dcterms:modified xsi:type="dcterms:W3CDTF">2020-03-08T02:38:00Z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