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90BD3A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14:paraId="28234847">
      <w:pPr>
        <w:snapToGrid w:val="0"/>
        <w:jc w:val="center"/>
        <w:rPr>
          <w:sz w:val="6"/>
          <w:szCs w:val="6"/>
        </w:rPr>
      </w:pPr>
    </w:p>
    <w:p w14:paraId="1BB6D9D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2A1D52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2084"/>
        <w:gridCol w:w="1165"/>
        <w:gridCol w:w="1165"/>
        <w:gridCol w:w="1152"/>
        <w:gridCol w:w="1543"/>
      </w:tblGrid>
      <w:tr w14:paraId="57B6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46AF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9F345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日语拓展训练4</w:t>
            </w:r>
          </w:p>
        </w:tc>
      </w:tr>
      <w:tr w14:paraId="02DB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5BCF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74A8E8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5030</w:t>
            </w:r>
          </w:p>
        </w:tc>
        <w:tc>
          <w:tcPr>
            <w:tcW w:w="1165" w:type="dxa"/>
            <w:vAlign w:val="center"/>
          </w:tcPr>
          <w:p w14:paraId="541A9FF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7A39C70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4060-4080</w:t>
            </w:r>
          </w:p>
        </w:tc>
        <w:tc>
          <w:tcPr>
            <w:tcW w:w="1152" w:type="dxa"/>
            <w:vAlign w:val="center"/>
          </w:tcPr>
          <w:p w14:paraId="20C230A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010DC7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0FB6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1A4C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04B56B1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毛贺力</w:t>
            </w:r>
          </w:p>
        </w:tc>
        <w:tc>
          <w:tcPr>
            <w:tcW w:w="1165" w:type="dxa"/>
            <w:vAlign w:val="center"/>
          </w:tcPr>
          <w:p w14:paraId="1CD95B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47D4583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17722</w:t>
            </w:r>
          </w:p>
        </w:tc>
        <w:tc>
          <w:tcPr>
            <w:tcW w:w="1152" w:type="dxa"/>
            <w:vAlign w:val="center"/>
          </w:tcPr>
          <w:p w14:paraId="3D726DE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02683F2A">
            <w:pPr>
              <w:tabs>
                <w:tab w:val="left" w:pos="532"/>
              </w:tabs>
              <w:ind w:firstLine="420" w:firstLineChars="2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562C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DD6F9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75E2C8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日语（国教）B24-1、2</w:t>
            </w:r>
          </w:p>
        </w:tc>
        <w:tc>
          <w:tcPr>
            <w:tcW w:w="1165" w:type="dxa"/>
            <w:vAlign w:val="center"/>
          </w:tcPr>
          <w:p w14:paraId="03140C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7AAC88A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32+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29</w:t>
            </w:r>
            <w:r>
              <w:rPr>
                <w:rFonts w:eastAsia="宋体"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152" w:type="dxa"/>
            <w:vAlign w:val="center"/>
          </w:tcPr>
          <w:p w14:paraId="13FD9A1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784A7C0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4号楼207</w:t>
            </w:r>
          </w:p>
        </w:tc>
      </w:tr>
      <w:tr w14:paraId="319A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DDC9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45E2C17">
            <w:pPr>
              <w:rPr>
                <w:rFonts w:ascii="宋体" w:hAnsi="宋体" w:eastAsia="宋体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在线答疑11-12周</w:t>
            </w:r>
          </w:p>
        </w:tc>
      </w:tr>
      <w:tr w14:paraId="39D6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F227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53561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8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BAB5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1CEBC10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日语拓展训练4（自编）</w:t>
            </w:r>
          </w:p>
        </w:tc>
      </w:tr>
      <w:tr w14:paraId="08F8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3B81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8440B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46187AC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5"/>
        <w:gridCol w:w="668"/>
        <w:gridCol w:w="2906"/>
        <w:gridCol w:w="2500"/>
        <w:gridCol w:w="2327"/>
      </w:tblGrid>
      <w:tr w14:paraId="75008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E352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3F761F7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D4AB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C338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4219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5EA9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8BA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29320E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5C5C5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にほんについて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89D9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9532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29DCD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0D0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33142B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52195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カラオケ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AF4A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043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63F66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C09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469EC9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D50C9">
            <w:pPr>
              <w:ind w:left="-50" w:right="-50"/>
              <w:jc w:val="both"/>
              <w:rPr>
                <w:rFonts w:ascii="MS Mincho" w:hAnsi="MS Mincho" w:eastAsia="MS Mincho" w:cs="Arial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 日本人とユーモア</w:t>
            </w:r>
          </w:p>
          <w:p w14:paraId="6D2A3DCD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5BB3C"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31C1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04491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01E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01A1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DC2E7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日本料理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6963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987E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499E4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8A3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269C13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7D4D6">
            <w:pPr>
              <w:ind w:left="-50" w:right="-50"/>
              <w:jc w:val="both"/>
              <w:rPr>
                <w:rFonts w:ascii="MS Mincho" w:hAnsi="MS Mincho" w:eastAsia="MS Mincho" w:cs="Arial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着物</w:t>
            </w:r>
          </w:p>
          <w:p w14:paraId="4C4F07B3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159C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DD7E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24553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062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54B743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F016A">
            <w:pPr>
              <w:ind w:left="-50" w:right="-50"/>
              <w:jc w:val="both"/>
              <w:rPr>
                <w:rFonts w:ascii="MS Mincho" w:hAnsi="MS Mincho" w:eastAsia="MS Mincho" w:cs="Arial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早&lt;早&lt;</w:t>
            </w:r>
          </w:p>
          <w:p w14:paraId="24F3FBC7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FE983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0EB4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37A51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AF9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3D806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06EC9">
            <w:pPr>
              <w:pStyle w:val="11"/>
              <w:jc w:val="both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なぞなぞ遊び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AFC57">
            <w:pPr>
              <w:widowControl/>
              <w:jc w:val="both"/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DD3C3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43592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F8C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vAlign w:val="center"/>
          </w:tcPr>
          <w:p w14:paraId="58BAC6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21528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ゴミ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6C541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13F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0D895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FC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14:paraId="0FF4A4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C8348">
            <w:pPr>
              <w:ind w:left="-50" w:right="-50"/>
              <w:rPr>
                <w:rFonts w:ascii="MS Mincho" w:hAnsi="MS Mincho" w:eastAsia="MS Mincho" w:cs="Arial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九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 環境を考える</w:t>
            </w:r>
          </w:p>
          <w:p w14:paraId="74F3CBE6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4D59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BB2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710F0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7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37A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14:paraId="700B56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B5EC9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第十課　教育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E4BDD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8171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17854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B1D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63A16D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0D30E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日本語の学習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31BD0">
            <w:pPr>
              <w:widowControl/>
              <w:jc w:val="both"/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BEDD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25D59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D175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1ECF40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E44B5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課あいまい語について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33BA3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6904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0B43A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D85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3004AA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19D7E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擬声語と擬態語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1D6F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14694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023ED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503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0F90CD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D4891">
            <w:pPr>
              <w:ind w:left="-50" w:right="-50"/>
              <w:rPr>
                <w:rFonts w:ascii="MS Mincho" w:hAnsi="MS Mincho" w:eastAsia="MS Mincho" w:cs="Arial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第十四　　　ことわざ</w:t>
            </w:r>
          </w:p>
          <w:p w14:paraId="3D40F06F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9DB73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26A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16259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D52C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2F6BAC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B245C">
            <w:pPr>
              <w:pStyle w:val="11"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仿宋_GB2312" w:eastAsia="MS Mincho"/>
                <w:bCs/>
                <w:lang w:eastAsia="ja-JP"/>
              </w:rPr>
              <w:t>第十五課　 友好のため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C02C">
            <w:pPr>
              <w:widowControl/>
              <w:jc w:val="both"/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2BE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41FBC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736A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C7FC60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01D95">
            <w:pPr>
              <w:widowControl/>
              <w:shd w:val="clear" w:color="auto" w:fill="FFFFFF"/>
              <w:adjustRightInd w:val="0"/>
              <w:snapToGrid w:val="0"/>
              <w:jc w:val="both"/>
              <w:outlineLvl w:val="1"/>
              <w:rPr>
                <w:rFonts w:ascii="MS Mincho" w:hAnsi="MS Mincho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color w:val="000000"/>
                <w:kern w:val="0"/>
                <w:sz w:val="18"/>
                <w:szCs w:val="18"/>
                <w:lang w:eastAsia="zh-CN"/>
              </w:rPr>
              <w:t>测验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51C6D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15D3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6B144F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283"/>
        <w:gridCol w:w="5947"/>
      </w:tblGrid>
      <w:tr w14:paraId="3079D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B1E447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9BB811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4A0512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B903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6EB7B0B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vAlign w:val="center"/>
          </w:tcPr>
          <w:p w14:paraId="31D5BCFC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947" w:type="dxa"/>
            <w:tcBorders>
              <w:right w:val="double" w:color="auto" w:sz="4" w:space="0"/>
            </w:tcBorders>
            <w:vAlign w:val="center"/>
          </w:tcPr>
          <w:p w14:paraId="0EAF0FC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0"/>
              </w:rPr>
              <w:t>课堂发表+作业+课堂表现</w:t>
            </w:r>
          </w:p>
        </w:tc>
      </w:tr>
      <w:tr w14:paraId="438FB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3A8260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center"/>
          </w:tcPr>
          <w:p w14:paraId="3DB782F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947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F65202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0"/>
              </w:rPr>
              <w:t>课堂发表+</w:t>
            </w:r>
            <w:r>
              <w:rPr>
                <w:rFonts w:ascii="宋体" w:hAnsi="宋体"/>
                <w:bCs/>
                <w:szCs w:val="20"/>
              </w:rPr>
              <w:t>作业</w:t>
            </w:r>
            <w:r>
              <w:rPr>
                <w:rFonts w:hint="eastAsia" w:ascii="宋体" w:hAnsi="宋体"/>
                <w:bCs/>
                <w:szCs w:val="20"/>
              </w:rPr>
              <w:t>+</w:t>
            </w:r>
            <w:r>
              <w:rPr>
                <w:rFonts w:ascii="宋体" w:hAnsi="宋体"/>
                <w:bCs/>
                <w:szCs w:val="20"/>
              </w:rPr>
              <w:t>课堂表现</w:t>
            </w:r>
          </w:p>
        </w:tc>
      </w:tr>
      <w:tr w14:paraId="0BF47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8B6BB4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center"/>
          </w:tcPr>
          <w:p w14:paraId="4D603D7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947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8EAA5A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0"/>
              </w:rPr>
              <w:t>课堂发表+</w:t>
            </w:r>
            <w:r>
              <w:rPr>
                <w:rFonts w:ascii="宋体" w:hAnsi="宋体"/>
                <w:bCs/>
                <w:szCs w:val="20"/>
              </w:rPr>
              <w:t>作业</w:t>
            </w:r>
            <w:r>
              <w:rPr>
                <w:rFonts w:hint="eastAsia" w:ascii="宋体" w:hAnsi="宋体"/>
                <w:bCs/>
                <w:szCs w:val="20"/>
              </w:rPr>
              <w:t>+</w:t>
            </w:r>
            <w:r>
              <w:rPr>
                <w:rFonts w:ascii="宋体" w:hAnsi="宋体"/>
                <w:bCs/>
                <w:szCs w:val="20"/>
              </w:rPr>
              <w:t>课堂表现</w:t>
            </w:r>
          </w:p>
        </w:tc>
      </w:tr>
      <w:tr w14:paraId="1FC22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9971C8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96BB50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947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6343303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测验</w:t>
            </w:r>
          </w:p>
        </w:tc>
      </w:tr>
    </w:tbl>
    <w:p w14:paraId="3FEAD52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3252DB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361315" cy="215900"/>
            <wp:effectExtent l="0" t="0" r="635" b="1270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485775" cy="352425"/>
            <wp:effectExtent l="0" t="0" r="9525" b="9525"/>
            <wp:docPr id="4" name="图片 4" descr="C:\Users\xiying\Desktop\本科\微信图片_20260309144748_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iying\Desktop\本科\微信图片_20260309144748_30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2026.3.3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Mincho Demibold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1540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F770AD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978C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14F52E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854B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AC1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CDBB39">
                          <w:r>
                            <w:t>SJQU-QR-JW-056（A0）</w:t>
                          </w:r>
                        </w:p>
                        <w:p w14:paraId="1028C8C7"/>
                        <w:p w14:paraId="05CEC0E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1CDBB39">
                    <w:r>
                      <w:t>SJQU-QR-JW-056（A0）</w:t>
                    </w:r>
                  </w:p>
                  <w:p w14:paraId="1028C8C7"/>
                  <w:p w14:paraId="05CEC0E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EF18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28BE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TQyZjg4YmQ4MWZkODA4YWI1ZTA5Njg4NDU4NzgifQ=="/>
  </w:docVars>
  <w:rsids>
    <w:rsidRoot w:val="00475657"/>
    <w:rsid w:val="00001805"/>
    <w:rsid w:val="00001A9A"/>
    <w:rsid w:val="00002D24"/>
    <w:rsid w:val="000138B2"/>
    <w:rsid w:val="0001447B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2C4"/>
    <w:rsid w:val="000F3B7C"/>
    <w:rsid w:val="000F3F3A"/>
    <w:rsid w:val="000F5825"/>
    <w:rsid w:val="000F6F55"/>
    <w:rsid w:val="000F77FE"/>
    <w:rsid w:val="000F7B2C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A1B"/>
    <w:rsid w:val="00283A9D"/>
    <w:rsid w:val="002844F0"/>
    <w:rsid w:val="0028679F"/>
    <w:rsid w:val="00287142"/>
    <w:rsid w:val="002878C2"/>
    <w:rsid w:val="00290A4F"/>
    <w:rsid w:val="00290EB6"/>
    <w:rsid w:val="002951A4"/>
    <w:rsid w:val="002A0689"/>
    <w:rsid w:val="002B23AD"/>
    <w:rsid w:val="002B5004"/>
    <w:rsid w:val="002C578A"/>
    <w:rsid w:val="002D135D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755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5C2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6BE7"/>
    <w:rsid w:val="003E152E"/>
    <w:rsid w:val="003E5F05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743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410"/>
    <w:rsid w:val="004C1D3E"/>
    <w:rsid w:val="004C7613"/>
    <w:rsid w:val="004D07ED"/>
    <w:rsid w:val="004D6DC5"/>
    <w:rsid w:val="004E412A"/>
    <w:rsid w:val="004E631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925"/>
    <w:rsid w:val="0056466D"/>
    <w:rsid w:val="005654D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0184"/>
    <w:rsid w:val="005D54FC"/>
    <w:rsid w:val="005E29D2"/>
    <w:rsid w:val="005E7140"/>
    <w:rsid w:val="005E7A88"/>
    <w:rsid w:val="005F0931"/>
    <w:rsid w:val="005F2CBF"/>
    <w:rsid w:val="006044A3"/>
    <w:rsid w:val="006123C8"/>
    <w:rsid w:val="00612DB0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3D4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1EA0"/>
    <w:rsid w:val="00727FB2"/>
    <w:rsid w:val="007308B2"/>
    <w:rsid w:val="0073594C"/>
    <w:rsid w:val="00736189"/>
    <w:rsid w:val="007415DA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FAD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E76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6B2"/>
    <w:rsid w:val="008550AF"/>
    <w:rsid w:val="00865C6A"/>
    <w:rsid w:val="008665DF"/>
    <w:rsid w:val="00866AEC"/>
    <w:rsid w:val="00866CD5"/>
    <w:rsid w:val="008702F7"/>
    <w:rsid w:val="00872EA0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6B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5F2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9A6"/>
    <w:rsid w:val="009D38AB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742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5CB1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B49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BB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B05"/>
    <w:rsid w:val="00FA57E1"/>
    <w:rsid w:val="00FA6A7E"/>
    <w:rsid w:val="00FB15A4"/>
    <w:rsid w:val="00FB1F55"/>
    <w:rsid w:val="00FB4AE3"/>
    <w:rsid w:val="00FB55C8"/>
    <w:rsid w:val="00FD1B13"/>
    <w:rsid w:val="00FD313C"/>
    <w:rsid w:val="00FE319F"/>
    <w:rsid w:val="00FE6709"/>
    <w:rsid w:val="00FF2D60"/>
    <w:rsid w:val="0250298D"/>
    <w:rsid w:val="02C718DC"/>
    <w:rsid w:val="0B02141F"/>
    <w:rsid w:val="0DB76A4A"/>
    <w:rsid w:val="101910F7"/>
    <w:rsid w:val="1066305F"/>
    <w:rsid w:val="133C0402"/>
    <w:rsid w:val="147713E3"/>
    <w:rsid w:val="158E4869"/>
    <w:rsid w:val="199D2E85"/>
    <w:rsid w:val="1B9B294B"/>
    <w:rsid w:val="245B6F27"/>
    <w:rsid w:val="29451F54"/>
    <w:rsid w:val="2E59298A"/>
    <w:rsid w:val="2F345262"/>
    <w:rsid w:val="3061027F"/>
    <w:rsid w:val="34582D9B"/>
    <w:rsid w:val="37E50B00"/>
    <w:rsid w:val="39E135D3"/>
    <w:rsid w:val="3E716953"/>
    <w:rsid w:val="44456D5A"/>
    <w:rsid w:val="49DF08B3"/>
    <w:rsid w:val="4C4F21A0"/>
    <w:rsid w:val="5198361C"/>
    <w:rsid w:val="530E2D51"/>
    <w:rsid w:val="574B2E35"/>
    <w:rsid w:val="578C68D5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  <w:rsid w:val="7EE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523353-DD19-47F5-9330-32F015816A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706</Words>
  <Characters>766</Characters>
  <Lines>7</Lines>
  <Paragraphs>1</Paragraphs>
  <TotalTime>1</TotalTime>
  <ScaleCrop>false</ScaleCrop>
  <LinksUpToDate>false</LinksUpToDate>
  <CharactersWithSpaces>826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2026-03-25T08:16:02Z</dcterms:modified>
  <dc:title>上海建桥学院教学进度计划表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D8911887D25F4424A984FB03720BA726_13</vt:lpwstr>
  </property>
  <property fmtid="{D5CDD505-2E9C-101B-9397-08002B2CF9AE}" pid="4" name="KSOTemplateDocerSaveRecord">
    <vt:lpwstr>eyJoZGlkIjoiM2FiZDIzMjBhYjY3YjcwYmIxYWI1NjM4YzVmYjEyMDMiLCJ1c2VySWQiOiI1NTc4MTI5MjIifQ==</vt:lpwstr>
  </property>
</Properties>
</file>