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CF" w:rsidRPr="00FC7EB9" w:rsidRDefault="00C736AE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<v:textbox style="mso-next-textbox:#文本框 1">
              <w:txbxContent>
                <w:p w:rsidR="002C3E54" w:rsidRDefault="002C3E5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="000553B8">
        <w:rPr>
          <w:rFonts w:ascii="Times New Roman" w:cs="Times New Roman" w:hint="eastAsia"/>
          <w:szCs w:val="21"/>
          <w:u w:val="single"/>
        </w:rPr>
        <w:t>高</w:t>
      </w:r>
      <w:r w:rsidRPr="00FC7EB9">
        <w:rPr>
          <w:rFonts w:ascii="Times New Roman" w:cs="Times New Roman"/>
          <w:szCs w:val="21"/>
          <w:u w:val="single"/>
        </w:rPr>
        <w:t>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Pr="00FC7EB9" w:rsidRDefault="00FC7EB9" w:rsidP="00A0262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1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1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A0262E">
        <w:rPr>
          <w:rFonts w:ascii="Times New Roman" w:eastAsia="仿宋_GB2312" w:hAnsi="Times New Roman" w:hint="eastAsia"/>
          <w:noProof/>
          <w:snapToGrid w:val="0"/>
          <w:kern w:val="0"/>
          <w:szCs w:val="21"/>
          <w:u w:val="single"/>
        </w:rPr>
        <w:drawing>
          <wp:inline distT="0" distB="0" distL="114300" distR="114300" wp14:anchorId="48B927AE" wp14:editId="02342072">
            <wp:extent cx="437515" cy="248285"/>
            <wp:effectExtent l="0" t="0" r="635" b="18415"/>
            <wp:docPr id="5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7EB9" w:rsidRPr="00FC7EB9" w:rsidTr="006A622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5F18D0" w:rsidP="005F18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I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ntroduction &amp; 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1</w:t>
            </w:r>
          </w:p>
        </w:tc>
      </w:tr>
      <w:tr w:rsidR="00FC7EB9" w:rsidRPr="00FC7EB9" w:rsidTr="006A622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prepare the students for the new semester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introduce the teaching arrangements and requirements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demonstrate basic structure of the course and the textbook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help students get ready for the new semester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 familiarize students with the new style of task-based class teaching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5F18D0" w:rsidTr="006A622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5F18D0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 i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>ntroduc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e</w:t>
            </w:r>
            <w:r w:rsidR="00FC7EB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new arrangements and requirements</w:t>
            </w:r>
          </w:p>
          <w:p w:rsidR="005F18D0" w:rsidRDefault="00FC7EB9" w:rsidP="005F18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 w:rsidR="005F18D0">
              <w:rPr>
                <w:rFonts w:ascii="Times New Roman" w:eastAsia="仿宋_GB2312" w:hAnsi="Times New Roman" w:cs="Times New Roman" w:hint="eastAsia"/>
                <w:bCs/>
                <w:szCs w:val="21"/>
              </w:rPr>
              <w:t>o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5F18D0">
              <w:rPr>
                <w:rFonts w:ascii="Times New Roman" w:eastAsia="仿宋_GB2312" w:hAnsi="Times New Roman" w:cs="Times New Roman" w:hint="eastAsia"/>
                <w:bCs/>
                <w:szCs w:val="21"/>
              </w:rPr>
              <w:t>encourage students to involve into class discussion</w:t>
            </w:r>
          </w:p>
          <w:p w:rsidR="00FC7EB9" w:rsidRPr="00FC7EB9" w:rsidRDefault="005F18D0" w:rsidP="005F18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 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help students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understand pros and cons of different ways of working</w:t>
            </w:r>
          </w:p>
        </w:tc>
      </w:tr>
      <w:tr w:rsidR="00FC7EB9" w:rsidRPr="00FC7EB9" w:rsidTr="006A622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6A622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2.Presentation on teaching 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arrangements and requirements (</w:t>
            </w:r>
            <w:r w:rsidR="005F18D0">
              <w:rPr>
                <w:rFonts w:ascii="Times New Roman" w:eastAsia="仿宋_GB2312" w:hAnsi="Times New Roman" w:cs="Times New Roman" w:hint="eastAsia"/>
                <w:bCs/>
                <w:szCs w:val="21"/>
              </w:rPr>
              <w:t>15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5B4A99" w:rsidRPr="00FC7EB9" w:rsidRDefault="00FC7EB9" w:rsidP="005B4A9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="005F18D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BEC test related exercise doing and discussion</w:t>
            </w:r>
            <w:r w:rsidR="005B4A9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>30</w:t>
            </w:r>
            <w:r w:rsidR="005B4A9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5B4A99" w:rsidRPr="00FC7EB9" w:rsidRDefault="005B4A99" w:rsidP="005B4A9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textbook-based oral practice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(40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module. 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仿宋_GB2312" w:hAnsi="Times New Roman" w:cs="Times New Roman"/>
          <w:b/>
          <w:bCs/>
          <w:kern w:val="0"/>
          <w:szCs w:val="21"/>
        </w:rPr>
        <w:br w:type="page"/>
      </w: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0553B8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  <w:szCs w:val="21"/>
          <w:u w:val="single"/>
        </w:rPr>
        <w:t>高</w:t>
      </w:r>
      <w:r w:rsidR="00FC7EB9" w:rsidRPr="00FC7EB9">
        <w:rPr>
          <w:rFonts w:ascii="Times New Roman" w:cs="Times New Roman"/>
          <w:szCs w:val="21"/>
          <w:u w:val="single"/>
        </w:rPr>
        <w:t>级商务英语</w:t>
      </w:r>
      <w:r w:rsidR="00FC7EB9" w:rsidRPr="00FC7EB9">
        <w:rPr>
          <w:rFonts w:ascii="Times New Roman" w:hAnsi="Times New Roman" w:cs="Times New Roman"/>
          <w:szCs w:val="21"/>
          <w:u w:val="single"/>
        </w:rPr>
        <w:t xml:space="preserve"> </w:t>
      </w:r>
      <w:r w:rsidR="00FC7EB9" w:rsidRPr="00FC7EB9">
        <w:rPr>
          <w:rFonts w:ascii="Times New Roman" w:cs="Times New Roman"/>
          <w:szCs w:val="21"/>
        </w:rPr>
        <w:t>课程教案</w:t>
      </w:r>
    </w:p>
    <w:p w:rsidR="00FC7EB9" w:rsidRPr="00A0262E" w:rsidRDefault="00FC7EB9" w:rsidP="00A0262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2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2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A0262E">
        <w:rPr>
          <w:rFonts w:ascii="Times New Roman" w:eastAsia="仿宋_GB2312" w:hAnsi="Times New Roman" w:hint="eastAsia"/>
          <w:noProof/>
          <w:snapToGrid w:val="0"/>
          <w:kern w:val="0"/>
          <w:szCs w:val="21"/>
          <w:u w:val="single"/>
        </w:rPr>
        <w:drawing>
          <wp:inline distT="0" distB="0" distL="114300" distR="114300" wp14:anchorId="48B927AE" wp14:editId="02342072">
            <wp:extent cx="437515" cy="248285"/>
            <wp:effectExtent l="0" t="0" r="635" b="18415"/>
            <wp:docPr id="1" name="图片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7EB9" w:rsidRPr="00FC7EB9" w:rsidTr="006A622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2</w:t>
            </w:r>
          </w:p>
        </w:tc>
      </w:tr>
      <w:tr w:rsidR="00FC7EB9" w:rsidRPr="00FC7EB9" w:rsidTr="006A622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5F18D0">
              <w:rPr>
                <w:rFonts w:ascii="Times New Roman" w:eastAsia="仿宋_GB2312" w:hAnsi="Times New Roman" w:cs="Times New Roman" w:hint="eastAsia"/>
                <w:bCs/>
                <w:szCs w:val="21"/>
              </w:rPr>
              <w:t>encourage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students to demonstrate their understanding of the </w:t>
            </w:r>
            <w:r w:rsidR="005F18D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given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topic</w:t>
            </w:r>
          </w:p>
          <w:p w:rsidR="00FC7EB9" w:rsidRPr="00FC7EB9" w:rsidRDefault="00FC7EB9" w:rsidP="006A6222">
            <w:pPr>
              <w:rPr>
                <w:rFonts w:ascii="Times New Roman" w:hAnsi="Times New Roman" w:cs="Times New Roman"/>
                <w:sz w:val="24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help students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learn </w:t>
            </w:r>
            <w:r w:rsidR="005F18D0">
              <w:rPr>
                <w:rFonts w:ascii="Times New Roman" w:hAnsi="Times New Roman" w:cs="Times New Roman" w:hint="eastAsia"/>
                <w:szCs w:val="21"/>
              </w:rPr>
              <w:t xml:space="preserve">what benefits </w:t>
            </w:r>
            <w:r w:rsidRPr="00FC7EB9">
              <w:rPr>
                <w:rFonts w:ascii="Times New Roman" w:hAnsi="Times New Roman" w:cs="Times New Roman"/>
                <w:szCs w:val="21"/>
              </w:rPr>
              <w:t xml:space="preserve">a company </w:t>
            </w:r>
            <w:r w:rsidR="005F18D0">
              <w:rPr>
                <w:rFonts w:ascii="Times New Roman" w:hAnsi="Times New Roman" w:cs="Times New Roman" w:hint="eastAsia"/>
                <w:szCs w:val="21"/>
              </w:rPr>
              <w:t>normally offer</w:t>
            </w:r>
          </w:p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Based on the material provided in textbook, help students understand relevant business background and knowledge and grasp English skills in these business occasions</w:t>
            </w:r>
          </w:p>
        </w:tc>
      </w:tr>
      <w:tr w:rsidR="00FC7EB9" w:rsidRPr="00FC7EB9" w:rsidTr="006A622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Pr="00FC7EB9" w:rsidRDefault="005B4A9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ow to make a mini-presentation about company benefits based on the materials given in the textbook</w:t>
            </w:r>
          </w:p>
          <w:p w:rsidR="00FC7EB9" w:rsidRPr="00FC7EB9" w:rsidRDefault="005B4A9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ow to make a good presentation</w:t>
            </w:r>
          </w:p>
        </w:tc>
      </w:tr>
      <w:tr w:rsidR="00FC7EB9" w:rsidRPr="00FC7EB9" w:rsidTr="006A622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6A622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BEC test related exercise doing and discussion</w:t>
            </w:r>
            <w:r w:rsidR="005B4A9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>30</w:t>
            </w:r>
            <w:r w:rsidR="005B4A9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 w:rsidR="005B4A9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textbook-based oral practice (</w:t>
            </w:r>
            <w:r w:rsidR="005B4A99">
              <w:rPr>
                <w:rFonts w:ascii="Times New Roman" w:eastAsia="仿宋_GB2312" w:hAnsi="Times New Roman" w:cs="Times New Roman" w:hint="eastAsia"/>
                <w:bCs/>
                <w:szCs w:val="21"/>
              </w:rPr>
              <w:t>55</w:t>
            </w:r>
            <w:r w:rsidR="005B4A99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="00D13280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Do exercises in next module 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7E4CE5" w:rsidRPr="00FC7EB9" w:rsidRDefault="007E4CE5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</w:p>
    <w:p w:rsidR="00FC7EB9" w:rsidRPr="00FC7EB9" w:rsidRDefault="00FC7EB9" w:rsidP="00FC7EB9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Cs w:val="21"/>
        </w:rPr>
      </w:pPr>
      <w:r w:rsidRPr="00FC7EB9">
        <w:rPr>
          <w:rFonts w:ascii="Times New Roman" w:eastAsia="黑体" w:cs="Times New Roman"/>
          <w:b/>
          <w:bCs/>
          <w:szCs w:val="21"/>
        </w:rPr>
        <w:lastRenderedPageBreak/>
        <w:t>上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海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建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桥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学</w:t>
      </w:r>
      <w:r w:rsidRPr="00FC7EB9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FC7EB9">
        <w:rPr>
          <w:rFonts w:ascii="Times New Roman" w:eastAsia="黑体" w:cs="Times New Roman"/>
          <w:b/>
          <w:bCs/>
          <w:szCs w:val="21"/>
        </w:rPr>
        <w:t>院</w:t>
      </w:r>
    </w:p>
    <w:p w:rsidR="00FC7EB9" w:rsidRPr="00FC7EB9" w:rsidRDefault="00FC7EB9" w:rsidP="00FC7EB9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 w:rsidRPr="00FC7EB9">
        <w:rPr>
          <w:rFonts w:ascii="Times New Roman" w:hAnsi="Times New Roman" w:cs="Times New Roman"/>
          <w:szCs w:val="21"/>
          <w:u w:val="single"/>
        </w:rPr>
        <w:t xml:space="preserve">   </w:t>
      </w:r>
      <w:r w:rsidR="000553B8">
        <w:rPr>
          <w:rFonts w:ascii="Times New Roman" w:cs="Times New Roman" w:hint="eastAsia"/>
          <w:szCs w:val="21"/>
          <w:u w:val="single"/>
        </w:rPr>
        <w:t>高</w:t>
      </w:r>
      <w:r w:rsidRPr="00FC7EB9">
        <w:rPr>
          <w:rFonts w:ascii="Times New Roman" w:cs="Times New Roman"/>
          <w:szCs w:val="21"/>
          <w:u w:val="single"/>
        </w:rPr>
        <w:t>级商务英语</w:t>
      </w:r>
      <w:r w:rsidRPr="00FC7EB9">
        <w:rPr>
          <w:rFonts w:ascii="Times New Roman" w:hAnsi="Times New Roman" w:cs="Times New Roman"/>
          <w:szCs w:val="21"/>
          <w:u w:val="single"/>
        </w:rPr>
        <w:t xml:space="preserve">  </w:t>
      </w:r>
      <w:r w:rsidRPr="00FC7EB9">
        <w:rPr>
          <w:rFonts w:ascii="Times New Roman" w:cs="Times New Roman"/>
          <w:szCs w:val="21"/>
        </w:rPr>
        <w:t>课程教案</w:t>
      </w:r>
    </w:p>
    <w:p w:rsidR="00FC7EB9" w:rsidRPr="00A0262E" w:rsidRDefault="00FC7EB9" w:rsidP="00A0262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Cs w:val="21"/>
          <w:u w:val="single"/>
        </w:rPr>
      </w:pPr>
      <w:r w:rsidRPr="00FC7EB9">
        <w:rPr>
          <w:rFonts w:ascii="Times New Roman" w:eastAsia="仿宋_GB2312" w:cs="Times New Roman"/>
          <w:szCs w:val="21"/>
        </w:rPr>
        <w:t>周次</w:t>
      </w:r>
      <w:r w:rsidRPr="00FC7EB9">
        <w:rPr>
          <w:rFonts w:ascii="Times New Roman" w:eastAsia="仿宋_GB2312" w:hAnsi="Times New Roman" w:cs="Times New Roman"/>
          <w:szCs w:val="21"/>
        </w:rPr>
        <w:t xml:space="preserve"> 3  </w:t>
      </w:r>
      <w:r w:rsidRPr="00FC7EB9">
        <w:rPr>
          <w:rFonts w:ascii="Times New Roman" w:eastAsia="仿宋_GB2312" w:cs="Times New Roman"/>
          <w:szCs w:val="21"/>
        </w:rPr>
        <w:t>第</w:t>
      </w:r>
      <w:r w:rsidRPr="00FC7EB9">
        <w:rPr>
          <w:rFonts w:ascii="Times New Roman" w:eastAsia="仿宋_GB2312" w:hAnsi="Times New Roman" w:cs="Times New Roman"/>
          <w:szCs w:val="21"/>
        </w:rPr>
        <w:t>3</w:t>
      </w:r>
      <w:r w:rsidRPr="00FC7EB9">
        <w:rPr>
          <w:rFonts w:ascii="Times New Roman" w:eastAsia="仿宋_GB2312" w:cs="Times New Roman"/>
          <w:szCs w:val="21"/>
        </w:rPr>
        <w:t>次课</w:t>
      </w:r>
      <w:r w:rsidRPr="00FC7EB9">
        <w:rPr>
          <w:rFonts w:ascii="Times New Roman" w:eastAsia="仿宋_GB2312" w:hAnsi="Times New Roman" w:cs="Times New Roman"/>
          <w:szCs w:val="21"/>
        </w:rPr>
        <w:t xml:space="preserve">   </w:t>
      </w:r>
      <w:r w:rsidRPr="00FC7EB9">
        <w:rPr>
          <w:rFonts w:ascii="Times New Roman" w:eastAsia="仿宋_GB2312" w:cs="Times New Roman"/>
          <w:szCs w:val="21"/>
        </w:rPr>
        <w:t>学时</w:t>
      </w:r>
      <w:r w:rsidRPr="00FC7EB9">
        <w:rPr>
          <w:rFonts w:ascii="Times New Roman" w:eastAsia="仿宋_GB2312" w:hAnsi="Times New Roman" w:cs="Times New Roman"/>
          <w:szCs w:val="21"/>
        </w:rPr>
        <w:t xml:space="preserve"> 2               </w:t>
      </w:r>
      <w:r w:rsidRPr="00FC7EB9">
        <w:rPr>
          <w:rFonts w:ascii="Times New Roman" w:eastAsia="仿宋_GB2312" w:cs="Times New Roman"/>
          <w:szCs w:val="21"/>
        </w:rPr>
        <w:t>教案撰写人：</w:t>
      </w:r>
      <w:r w:rsidR="00A0262E">
        <w:rPr>
          <w:rFonts w:ascii="Times New Roman" w:eastAsia="仿宋_GB2312" w:hAnsi="Times New Roman" w:hint="eastAsia"/>
          <w:noProof/>
          <w:snapToGrid w:val="0"/>
          <w:kern w:val="0"/>
          <w:szCs w:val="21"/>
          <w:u w:val="single"/>
        </w:rPr>
        <w:drawing>
          <wp:inline distT="0" distB="0" distL="114300" distR="114300" wp14:anchorId="48B927AE" wp14:editId="02342072">
            <wp:extent cx="437515" cy="248285"/>
            <wp:effectExtent l="0" t="0" r="635" b="18415"/>
            <wp:docPr id="2" name="图片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7EB9" w:rsidRPr="00FC7EB9" w:rsidTr="006A622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Module 3</w:t>
            </w:r>
          </w:p>
        </w:tc>
      </w:tr>
      <w:tr w:rsidR="00FC7EB9" w:rsidRPr="00FC7EB9" w:rsidTr="006A622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本次授课目的与要求</w:t>
            </w:r>
          </w:p>
          <w:p w:rsidR="005B4A99" w:rsidRPr="00FC7EB9" w:rsidRDefault="005B4A99" w:rsidP="005B4A9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encourage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students to demonstrate their understanding of the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given 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topic</w:t>
            </w:r>
          </w:p>
          <w:p w:rsidR="005B4A99" w:rsidRPr="00FC7EB9" w:rsidRDefault="005B4A99" w:rsidP="005B4A99">
            <w:pPr>
              <w:rPr>
                <w:rFonts w:ascii="Times New Roman" w:hAnsi="Times New Roman" w:cs="Times New Roman"/>
                <w:sz w:val="24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</w:t>
            </w:r>
            <w:r w:rsidR="00C85A4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help students know the ways of starting a business </w:t>
            </w: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教学设计思路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Based on the material provided in textbook, help students understand relevant business background and knowledge and grasp English skills in these business occasions </w:t>
            </w:r>
          </w:p>
        </w:tc>
      </w:tr>
      <w:tr w:rsidR="00FC7EB9" w:rsidRPr="00FC7EB9" w:rsidTr="006A622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本次教学重点与难点</w:t>
            </w:r>
          </w:p>
          <w:p w:rsid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concerns in setting up a new company </w:t>
            </w:r>
          </w:p>
          <w:p w:rsidR="00C85A4A" w:rsidRPr="00FC7EB9" w:rsidRDefault="00C85A4A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ow to leave and take a message</w:t>
            </w:r>
          </w:p>
        </w:tc>
      </w:tr>
      <w:tr w:rsidR="00FC7EB9" w:rsidRPr="00FC7EB9" w:rsidTr="006A622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教学方法与手段设计</w:t>
            </w:r>
          </w:p>
        </w:tc>
      </w:tr>
      <w:tr w:rsidR="00FC7EB9" w:rsidRPr="00FC7EB9" w:rsidTr="006A622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（可添页）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Content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1.Warm up (5 minutes)</w:t>
            </w:r>
          </w:p>
          <w:p w:rsidR="00C85A4A" w:rsidRPr="00FC7EB9" w:rsidRDefault="00FC7EB9" w:rsidP="00C85A4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="00D13280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="00C85A4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BEC test related exercise doing and discussion</w:t>
            </w:r>
            <w:r w:rsidR="00C85A4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r w:rsidR="00C85A4A">
              <w:rPr>
                <w:rFonts w:ascii="Times New Roman" w:eastAsia="仿宋_GB2312" w:hAnsi="Times New Roman" w:cs="Times New Roman" w:hint="eastAsia"/>
                <w:bCs/>
                <w:szCs w:val="21"/>
              </w:rPr>
              <w:t>30</w:t>
            </w:r>
            <w:r w:rsidR="00C85A4A"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  <w:r w:rsidR="00C85A4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C85A4A" w:rsidRPr="00FC7EB9" w:rsidRDefault="00C85A4A" w:rsidP="00C85A4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extbook-based oral practice (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55</w:t>
            </w: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minutes)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 xml:space="preserve">II. Time Allotment   </w:t>
            </w:r>
            <w:r w:rsidRPr="00FC7EB9">
              <w:rPr>
                <w:rFonts w:ascii="Times New Roman" w:hAnsi="Times New Roman" w:cs="Times New Roman"/>
                <w:szCs w:val="21"/>
              </w:rPr>
              <w:t>2 periods of 4</w:t>
            </w:r>
            <w:r w:rsidR="00D13280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C7EB9">
              <w:rPr>
                <w:rFonts w:ascii="Times New Roman" w:hAnsi="Times New Roman" w:cs="Times New Roman"/>
                <w:szCs w:val="21"/>
              </w:rPr>
              <w:t>minutes</w:t>
            </w: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D13280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7EB9" w:rsidRPr="00FC7EB9" w:rsidRDefault="00FC7EB9" w:rsidP="006A6222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7EB9">
              <w:rPr>
                <w:rFonts w:ascii="Times New Roman" w:hAnsi="Times New Roman" w:cs="Times New Roman"/>
                <w:b/>
                <w:szCs w:val="21"/>
              </w:rPr>
              <w:t>Teaching Methods and Means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Analysis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 xml:space="preserve">Discussion; 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Multi-media</w:t>
            </w:r>
          </w:p>
          <w:p w:rsidR="00FC7EB9" w:rsidRPr="00FC7EB9" w:rsidRDefault="00FC7EB9" w:rsidP="006A6222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FC7EB9">
              <w:rPr>
                <w:rFonts w:ascii="Times New Roman" w:hAnsi="Times New Roman" w:cs="Times New Roman"/>
                <w:szCs w:val="21"/>
              </w:rPr>
              <w:t>Presentation</w:t>
            </w: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C7EB9" w:rsidRPr="00FC7EB9" w:rsidRDefault="00FC7EB9" w:rsidP="006A6222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课外复习、预习要求及作业布置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Review the key points taught in this period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hAnsi="Times New Roman" w:cs="Times New Roman"/>
                <w:bCs/>
                <w:szCs w:val="21"/>
              </w:rPr>
              <w:t>Do exercises in next module</w:t>
            </w:r>
          </w:p>
          <w:p w:rsidR="00FC7EB9" w:rsidRPr="00FC7EB9" w:rsidRDefault="00FC7EB9" w:rsidP="006A62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FC7EB9" w:rsidRPr="00FC7EB9" w:rsidTr="006A622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C7EB9" w:rsidRPr="00FC7EB9" w:rsidRDefault="00FC7EB9" w:rsidP="006A622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C7EB9">
              <w:rPr>
                <w:rFonts w:ascii="Times New Roman" w:eastAsia="仿宋_GB2312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FC7EB9" w:rsidRPr="00FC7EB9" w:rsidRDefault="00FC7EB9" w:rsidP="006A622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:rsidR="00943796" w:rsidRPr="00FC7EB9" w:rsidRDefault="00943796" w:rsidP="00C85A4A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</w:p>
    <w:sectPr w:rsidR="00943796" w:rsidRPr="00FC7EB9" w:rsidSect="004827EA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AE" w:rsidRDefault="00C736AE">
      <w:r>
        <w:separator/>
      </w:r>
    </w:p>
  </w:endnote>
  <w:endnote w:type="continuationSeparator" w:id="0">
    <w:p w:rsidR="00C736AE" w:rsidRDefault="00C7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54" w:rsidRDefault="00903AA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2C3E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C3E54">
      <w:rPr>
        <w:sz w:val="28"/>
        <w:szCs w:val="28"/>
        <w:lang w:val="zh-CN"/>
      </w:rPr>
      <w:t>-</w:t>
    </w:r>
    <w:r w:rsidR="002C3E54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C3E54" w:rsidRDefault="002C3E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54" w:rsidRDefault="00903AA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2C3E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0262E" w:rsidRPr="00A0262E">
      <w:rPr>
        <w:noProof/>
        <w:sz w:val="28"/>
        <w:szCs w:val="28"/>
        <w:lang w:val="zh-CN"/>
      </w:rPr>
      <w:t>-</w:t>
    </w:r>
    <w:r w:rsidR="00A0262E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2C3E54" w:rsidRDefault="002C3E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AE" w:rsidRDefault="00C736AE">
      <w:r>
        <w:separator/>
      </w:r>
    </w:p>
  </w:footnote>
  <w:footnote w:type="continuationSeparator" w:id="0">
    <w:p w:rsidR="00C736AE" w:rsidRDefault="00C7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41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4597C84"/>
    <w:multiLevelType w:val="hybridMultilevel"/>
    <w:tmpl w:val="CB9A6ED2"/>
    <w:lvl w:ilvl="0" w:tplc="C3F2B89C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55" w:hanging="420"/>
      </w:pPr>
    </w:lvl>
    <w:lvl w:ilvl="2" w:tplc="0409001B" w:tentative="1">
      <w:start w:val="1"/>
      <w:numFmt w:val="lowerRoman"/>
      <w:lvlText w:val="%3."/>
      <w:lvlJc w:val="righ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9" w:tentative="1">
      <w:start w:val="1"/>
      <w:numFmt w:val="lowerLetter"/>
      <w:lvlText w:val="%5)"/>
      <w:lvlJc w:val="left"/>
      <w:pPr>
        <w:ind w:left="2515" w:hanging="420"/>
      </w:pPr>
    </w:lvl>
    <w:lvl w:ilvl="5" w:tplc="0409001B" w:tentative="1">
      <w:start w:val="1"/>
      <w:numFmt w:val="lowerRoman"/>
      <w:lvlText w:val="%6."/>
      <w:lvlJc w:val="righ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9" w:tentative="1">
      <w:start w:val="1"/>
      <w:numFmt w:val="lowerLetter"/>
      <w:lvlText w:val="%8)"/>
      <w:lvlJc w:val="left"/>
      <w:pPr>
        <w:ind w:left="3775" w:hanging="420"/>
      </w:pPr>
    </w:lvl>
    <w:lvl w:ilvl="8" w:tplc="0409001B" w:tentative="1">
      <w:start w:val="1"/>
      <w:numFmt w:val="lowerRoman"/>
      <w:lvlText w:val="%9."/>
      <w:lvlJc w:val="right"/>
      <w:pPr>
        <w:ind w:left="4195" w:hanging="420"/>
      </w:pPr>
    </w:lvl>
  </w:abstractNum>
  <w:abstractNum w:abstractNumId="2">
    <w:nsid w:val="0519399F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7073A30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07DB0916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08AE39D7"/>
    <w:multiLevelType w:val="hybridMultilevel"/>
    <w:tmpl w:val="9B3CE02C"/>
    <w:lvl w:ilvl="0" w:tplc="0F3499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0A1D364E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7">
    <w:nsid w:val="0C4F7603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0FFA2108"/>
    <w:multiLevelType w:val="hybridMultilevel"/>
    <w:tmpl w:val="8FDC7662"/>
    <w:lvl w:ilvl="0" w:tplc="E39A0B3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114707CD"/>
    <w:multiLevelType w:val="hybridMultilevel"/>
    <w:tmpl w:val="36D0160A"/>
    <w:lvl w:ilvl="0" w:tplc="4F3C27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116B59D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11730CA9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1E709D5"/>
    <w:multiLevelType w:val="hybridMultilevel"/>
    <w:tmpl w:val="B7526F54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45B10F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14CF108F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5EC325A"/>
    <w:multiLevelType w:val="hybridMultilevel"/>
    <w:tmpl w:val="5404AAFE"/>
    <w:lvl w:ilvl="0" w:tplc="EFA8A14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6">
    <w:nsid w:val="181924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7">
    <w:nsid w:val="18F76CD6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19660BB8"/>
    <w:multiLevelType w:val="hybridMultilevel"/>
    <w:tmpl w:val="47F850DC"/>
    <w:lvl w:ilvl="0" w:tplc="49A6CEAC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9">
    <w:nsid w:val="196F5A6C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1B2641B7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1B36298B"/>
    <w:multiLevelType w:val="hybridMultilevel"/>
    <w:tmpl w:val="5172100C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C87174D"/>
    <w:multiLevelType w:val="hybridMultilevel"/>
    <w:tmpl w:val="3B2456D2"/>
    <w:lvl w:ilvl="0" w:tplc="E5E64E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1FDA28B7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4">
    <w:nsid w:val="1FF5265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2054708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2269566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>
    <w:nsid w:val="274B1743"/>
    <w:multiLevelType w:val="hybridMultilevel"/>
    <w:tmpl w:val="F292567A"/>
    <w:lvl w:ilvl="0" w:tplc="F324306C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8">
    <w:nsid w:val="28AA41A5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>
    <w:nsid w:val="29266185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0">
    <w:nsid w:val="2B8B2545"/>
    <w:multiLevelType w:val="hybridMultilevel"/>
    <w:tmpl w:val="E22C75A6"/>
    <w:lvl w:ilvl="0" w:tplc="E2BE55B2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31">
    <w:nsid w:val="2C242939"/>
    <w:multiLevelType w:val="hybridMultilevel"/>
    <w:tmpl w:val="34F88146"/>
    <w:lvl w:ilvl="0" w:tplc="5F2232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>
    <w:nsid w:val="2C492088"/>
    <w:multiLevelType w:val="hybridMultilevel"/>
    <w:tmpl w:val="2CF2A0F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3">
    <w:nsid w:val="30445E5D"/>
    <w:multiLevelType w:val="hybridMultilevel"/>
    <w:tmpl w:val="82D4659E"/>
    <w:lvl w:ilvl="0" w:tplc="D4B0013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34">
    <w:nsid w:val="30B66ECD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5">
    <w:nsid w:val="344C1757"/>
    <w:multiLevelType w:val="hybridMultilevel"/>
    <w:tmpl w:val="41BAE1DE"/>
    <w:lvl w:ilvl="0" w:tplc="EDB4C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345566A7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7">
    <w:nsid w:val="3C8F0C8F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8">
    <w:nsid w:val="3DD9738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9">
    <w:nsid w:val="41466A04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41EF1F0B"/>
    <w:multiLevelType w:val="hybridMultilevel"/>
    <w:tmpl w:val="42B47F22"/>
    <w:lvl w:ilvl="0" w:tplc="6666C3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41">
    <w:nsid w:val="4233639F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2">
    <w:nsid w:val="43210096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3">
    <w:nsid w:val="43C6375F"/>
    <w:multiLevelType w:val="hybridMultilevel"/>
    <w:tmpl w:val="0924E552"/>
    <w:lvl w:ilvl="0" w:tplc="D070DA6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44">
    <w:nsid w:val="43E72EED"/>
    <w:multiLevelType w:val="hybridMultilevel"/>
    <w:tmpl w:val="CE3C7EEC"/>
    <w:lvl w:ilvl="0" w:tplc="93AEF3D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5" w:hanging="420"/>
      </w:pPr>
    </w:lvl>
    <w:lvl w:ilvl="2" w:tplc="0409001B" w:tentative="1">
      <w:start w:val="1"/>
      <w:numFmt w:val="lowerRoman"/>
      <w:lvlText w:val="%3."/>
      <w:lvlJc w:val="right"/>
      <w:pPr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ind w:left="1735" w:hanging="420"/>
      </w:pPr>
    </w:lvl>
    <w:lvl w:ilvl="4" w:tplc="04090019" w:tentative="1">
      <w:start w:val="1"/>
      <w:numFmt w:val="lowerLetter"/>
      <w:lvlText w:val="%5)"/>
      <w:lvlJc w:val="left"/>
      <w:pPr>
        <w:ind w:left="2155" w:hanging="420"/>
      </w:pPr>
    </w:lvl>
    <w:lvl w:ilvl="5" w:tplc="0409001B" w:tentative="1">
      <w:start w:val="1"/>
      <w:numFmt w:val="lowerRoman"/>
      <w:lvlText w:val="%6."/>
      <w:lvlJc w:val="right"/>
      <w:pPr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ind w:left="2995" w:hanging="420"/>
      </w:pPr>
    </w:lvl>
    <w:lvl w:ilvl="7" w:tplc="04090019" w:tentative="1">
      <w:start w:val="1"/>
      <w:numFmt w:val="lowerLetter"/>
      <w:lvlText w:val="%8)"/>
      <w:lvlJc w:val="left"/>
      <w:pPr>
        <w:ind w:left="3415" w:hanging="420"/>
      </w:pPr>
    </w:lvl>
    <w:lvl w:ilvl="8" w:tplc="0409001B" w:tentative="1">
      <w:start w:val="1"/>
      <w:numFmt w:val="lowerRoman"/>
      <w:lvlText w:val="%9."/>
      <w:lvlJc w:val="right"/>
      <w:pPr>
        <w:ind w:left="3835" w:hanging="420"/>
      </w:pPr>
    </w:lvl>
  </w:abstractNum>
  <w:abstractNum w:abstractNumId="45">
    <w:nsid w:val="46CE09F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46">
    <w:nsid w:val="48FA6B9B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7">
    <w:nsid w:val="4B891199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8">
    <w:nsid w:val="4DFF07B4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9">
    <w:nsid w:val="4FCE4E6B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0">
    <w:nsid w:val="50EE0493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51">
    <w:nsid w:val="50EF20B0"/>
    <w:multiLevelType w:val="hybridMultilevel"/>
    <w:tmpl w:val="F6C0D2F0"/>
    <w:lvl w:ilvl="0" w:tplc="C994EA26">
      <w:start w:val="1"/>
      <w:numFmt w:val="decimal"/>
      <w:lvlText w:val="%1."/>
      <w:lvlJc w:val="left"/>
      <w:pPr>
        <w:ind w:left="5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2">
    <w:nsid w:val="512C4404"/>
    <w:multiLevelType w:val="hybridMultilevel"/>
    <w:tmpl w:val="79EA8664"/>
    <w:lvl w:ilvl="0" w:tplc="BA1C5064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3">
    <w:nsid w:val="538A0F83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4">
    <w:nsid w:val="53CE4ED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5">
    <w:nsid w:val="561405A5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6">
    <w:nsid w:val="5A0F3AA1"/>
    <w:multiLevelType w:val="hybridMultilevel"/>
    <w:tmpl w:val="AA8E9A48"/>
    <w:lvl w:ilvl="0" w:tplc="5428EC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7">
    <w:nsid w:val="5D944252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8">
    <w:nsid w:val="5F910862"/>
    <w:multiLevelType w:val="hybridMultilevel"/>
    <w:tmpl w:val="427C1EDA"/>
    <w:lvl w:ilvl="0" w:tplc="C4A45D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9">
    <w:nsid w:val="615D66A6"/>
    <w:multiLevelType w:val="hybridMultilevel"/>
    <w:tmpl w:val="E58E37D8"/>
    <w:lvl w:ilvl="0" w:tplc="4B8CC234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0">
    <w:nsid w:val="671D14EB"/>
    <w:multiLevelType w:val="hybridMultilevel"/>
    <w:tmpl w:val="2698F666"/>
    <w:lvl w:ilvl="0" w:tplc="3ACC0AB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61">
    <w:nsid w:val="6A075261"/>
    <w:multiLevelType w:val="hybridMultilevel"/>
    <w:tmpl w:val="9342BD60"/>
    <w:lvl w:ilvl="0" w:tplc="FE548C66">
      <w:start w:val="1"/>
      <w:numFmt w:val="decimal"/>
      <w:lvlText w:val="%1."/>
      <w:lvlJc w:val="left"/>
      <w:pPr>
        <w:ind w:left="52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62">
    <w:nsid w:val="6A947C2E"/>
    <w:multiLevelType w:val="hybridMultilevel"/>
    <w:tmpl w:val="647C4CF8"/>
    <w:lvl w:ilvl="0" w:tplc="7C2C4026">
      <w:start w:val="1"/>
      <w:numFmt w:val="decimal"/>
      <w:lvlText w:val="%1."/>
      <w:lvlJc w:val="left"/>
      <w:pPr>
        <w:ind w:left="530" w:hanging="360"/>
      </w:pPr>
      <w:rPr>
        <w:rFonts w:eastAsia="仿宋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63">
    <w:nsid w:val="6BB144C6"/>
    <w:multiLevelType w:val="hybridMultilevel"/>
    <w:tmpl w:val="AB845BB4"/>
    <w:lvl w:ilvl="0" w:tplc="81CC00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4">
    <w:nsid w:val="6CCB6BD3"/>
    <w:multiLevelType w:val="hybridMultilevel"/>
    <w:tmpl w:val="D1CC2CEE"/>
    <w:lvl w:ilvl="0" w:tplc="046283FC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6DB9211A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6">
    <w:nsid w:val="710D5C68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7">
    <w:nsid w:val="715922CE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8">
    <w:nsid w:val="71BB60F4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9">
    <w:nsid w:val="733D3699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0">
    <w:nsid w:val="73A550BA"/>
    <w:multiLevelType w:val="hybridMultilevel"/>
    <w:tmpl w:val="60448CC8"/>
    <w:lvl w:ilvl="0" w:tplc="968AA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1">
    <w:nsid w:val="7C145D16"/>
    <w:multiLevelType w:val="hybridMultilevel"/>
    <w:tmpl w:val="46AA6D96"/>
    <w:lvl w:ilvl="0" w:tplc="A61064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2">
    <w:nsid w:val="7F7929B0"/>
    <w:multiLevelType w:val="hybridMultilevel"/>
    <w:tmpl w:val="F9745B72"/>
    <w:lvl w:ilvl="0" w:tplc="101A3A7C">
      <w:start w:val="1"/>
      <w:numFmt w:val="decimal"/>
      <w:lvlText w:val="%1."/>
      <w:lvlJc w:val="left"/>
      <w:pPr>
        <w:ind w:left="570" w:hanging="360"/>
      </w:pPr>
      <w:rPr>
        <w:rFonts w:eastAsia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3">
    <w:nsid w:val="7FC90DE1"/>
    <w:multiLevelType w:val="hybridMultilevel"/>
    <w:tmpl w:val="ACF48308"/>
    <w:lvl w:ilvl="0" w:tplc="8C062FD6">
      <w:start w:val="1"/>
      <w:numFmt w:val="decimal"/>
      <w:lvlText w:val="%1."/>
      <w:lvlJc w:val="left"/>
      <w:pPr>
        <w:ind w:left="57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4">
    <w:nsid w:val="7FDA194C"/>
    <w:multiLevelType w:val="hybridMultilevel"/>
    <w:tmpl w:val="FA74D792"/>
    <w:lvl w:ilvl="0" w:tplc="78C49C3A">
      <w:start w:val="1"/>
      <w:numFmt w:val="decimal"/>
      <w:lvlText w:val="%1."/>
      <w:lvlJc w:val="left"/>
      <w:pPr>
        <w:ind w:left="520" w:hanging="360"/>
      </w:pPr>
      <w:rPr>
        <w:rFonts w:ascii="Times New Roman" w:eastAsia="仿宋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74"/>
  </w:num>
  <w:num w:numId="2">
    <w:abstractNumId w:val="64"/>
  </w:num>
  <w:num w:numId="3">
    <w:abstractNumId w:val="35"/>
  </w:num>
  <w:num w:numId="4">
    <w:abstractNumId w:val="6"/>
  </w:num>
  <w:num w:numId="5">
    <w:abstractNumId w:val="11"/>
  </w:num>
  <w:num w:numId="6">
    <w:abstractNumId w:val="14"/>
  </w:num>
  <w:num w:numId="7">
    <w:abstractNumId w:val="15"/>
  </w:num>
  <w:num w:numId="8">
    <w:abstractNumId w:val="40"/>
  </w:num>
  <w:num w:numId="9">
    <w:abstractNumId w:val="30"/>
  </w:num>
  <w:num w:numId="10">
    <w:abstractNumId w:val="63"/>
  </w:num>
  <w:num w:numId="11">
    <w:abstractNumId w:val="62"/>
  </w:num>
  <w:num w:numId="12">
    <w:abstractNumId w:val="33"/>
  </w:num>
  <w:num w:numId="13">
    <w:abstractNumId w:val="61"/>
  </w:num>
  <w:num w:numId="14">
    <w:abstractNumId w:val="12"/>
  </w:num>
  <w:num w:numId="15">
    <w:abstractNumId w:val="21"/>
  </w:num>
  <w:num w:numId="16">
    <w:abstractNumId w:val="16"/>
  </w:num>
  <w:num w:numId="17">
    <w:abstractNumId w:val="31"/>
  </w:num>
  <w:num w:numId="18">
    <w:abstractNumId w:val="47"/>
  </w:num>
  <w:num w:numId="19">
    <w:abstractNumId w:val="23"/>
  </w:num>
  <w:num w:numId="20">
    <w:abstractNumId w:val="8"/>
  </w:num>
  <w:num w:numId="21">
    <w:abstractNumId w:val="50"/>
  </w:num>
  <w:num w:numId="22">
    <w:abstractNumId w:val="57"/>
  </w:num>
  <w:num w:numId="23">
    <w:abstractNumId w:val="54"/>
  </w:num>
  <w:num w:numId="24">
    <w:abstractNumId w:val="51"/>
  </w:num>
  <w:num w:numId="25">
    <w:abstractNumId w:val="70"/>
  </w:num>
  <w:num w:numId="26">
    <w:abstractNumId w:val="45"/>
  </w:num>
  <w:num w:numId="27">
    <w:abstractNumId w:val="0"/>
  </w:num>
  <w:num w:numId="28">
    <w:abstractNumId w:val="25"/>
  </w:num>
  <w:num w:numId="29">
    <w:abstractNumId w:val="28"/>
  </w:num>
  <w:num w:numId="30">
    <w:abstractNumId w:val="68"/>
  </w:num>
  <w:num w:numId="31">
    <w:abstractNumId w:val="59"/>
  </w:num>
  <w:num w:numId="32">
    <w:abstractNumId w:val="66"/>
  </w:num>
  <w:num w:numId="33">
    <w:abstractNumId w:val="27"/>
  </w:num>
  <w:num w:numId="34">
    <w:abstractNumId w:val="46"/>
  </w:num>
  <w:num w:numId="35">
    <w:abstractNumId w:val="41"/>
  </w:num>
  <w:num w:numId="36">
    <w:abstractNumId w:val="44"/>
  </w:num>
  <w:num w:numId="37">
    <w:abstractNumId w:val="24"/>
  </w:num>
  <w:num w:numId="38">
    <w:abstractNumId w:val="72"/>
  </w:num>
  <w:num w:numId="39">
    <w:abstractNumId w:val="58"/>
  </w:num>
  <w:num w:numId="40">
    <w:abstractNumId w:val="26"/>
  </w:num>
  <w:num w:numId="41">
    <w:abstractNumId w:val="1"/>
  </w:num>
  <w:num w:numId="42">
    <w:abstractNumId w:val="36"/>
  </w:num>
  <w:num w:numId="43">
    <w:abstractNumId w:val="55"/>
  </w:num>
  <w:num w:numId="44">
    <w:abstractNumId w:val="9"/>
  </w:num>
  <w:num w:numId="45">
    <w:abstractNumId w:val="29"/>
  </w:num>
  <w:num w:numId="46">
    <w:abstractNumId w:val="32"/>
  </w:num>
  <w:num w:numId="47">
    <w:abstractNumId w:val="10"/>
  </w:num>
  <w:num w:numId="48">
    <w:abstractNumId w:val="2"/>
  </w:num>
  <w:num w:numId="49">
    <w:abstractNumId w:val="56"/>
  </w:num>
  <w:num w:numId="50">
    <w:abstractNumId w:val="67"/>
  </w:num>
  <w:num w:numId="51">
    <w:abstractNumId w:val="19"/>
  </w:num>
  <w:num w:numId="52">
    <w:abstractNumId w:val="3"/>
  </w:num>
  <w:num w:numId="53">
    <w:abstractNumId w:val="65"/>
  </w:num>
  <w:num w:numId="54">
    <w:abstractNumId w:val="22"/>
  </w:num>
  <w:num w:numId="55">
    <w:abstractNumId w:val="52"/>
  </w:num>
  <w:num w:numId="56">
    <w:abstractNumId w:val="18"/>
  </w:num>
  <w:num w:numId="57">
    <w:abstractNumId w:val="42"/>
  </w:num>
  <w:num w:numId="58">
    <w:abstractNumId w:val="48"/>
  </w:num>
  <w:num w:numId="59">
    <w:abstractNumId w:val="13"/>
  </w:num>
  <w:num w:numId="60">
    <w:abstractNumId w:val="4"/>
  </w:num>
  <w:num w:numId="61">
    <w:abstractNumId w:val="73"/>
  </w:num>
  <w:num w:numId="62">
    <w:abstractNumId w:val="20"/>
  </w:num>
  <w:num w:numId="63">
    <w:abstractNumId w:val="34"/>
  </w:num>
  <w:num w:numId="64">
    <w:abstractNumId w:val="53"/>
  </w:num>
  <w:num w:numId="65">
    <w:abstractNumId w:val="38"/>
  </w:num>
  <w:num w:numId="66">
    <w:abstractNumId w:val="43"/>
  </w:num>
  <w:num w:numId="67">
    <w:abstractNumId w:val="71"/>
  </w:num>
  <w:num w:numId="68">
    <w:abstractNumId w:val="17"/>
  </w:num>
  <w:num w:numId="69">
    <w:abstractNumId w:val="7"/>
  </w:num>
  <w:num w:numId="70">
    <w:abstractNumId w:val="49"/>
  </w:num>
  <w:num w:numId="71">
    <w:abstractNumId w:val="60"/>
  </w:num>
  <w:num w:numId="72">
    <w:abstractNumId w:val="37"/>
  </w:num>
  <w:num w:numId="73">
    <w:abstractNumId w:val="69"/>
  </w:num>
  <w:num w:numId="74">
    <w:abstractNumId w:val="5"/>
  </w:num>
  <w:num w:numId="75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6CF"/>
    <w:rsid w:val="00007889"/>
    <w:rsid w:val="000553B8"/>
    <w:rsid w:val="00056555"/>
    <w:rsid w:val="0008620C"/>
    <w:rsid w:val="000D685C"/>
    <w:rsid w:val="000E03A7"/>
    <w:rsid w:val="000F6215"/>
    <w:rsid w:val="001027C0"/>
    <w:rsid w:val="00134EA8"/>
    <w:rsid w:val="00143362"/>
    <w:rsid w:val="00146025"/>
    <w:rsid w:val="001506E7"/>
    <w:rsid w:val="00162E7F"/>
    <w:rsid w:val="0016516B"/>
    <w:rsid w:val="00177D3F"/>
    <w:rsid w:val="00196B3F"/>
    <w:rsid w:val="001C070E"/>
    <w:rsid w:val="001F19D9"/>
    <w:rsid w:val="001F2350"/>
    <w:rsid w:val="001F4240"/>
    <w:rsid w:val="002067F8"/>
    <w:rsid w:val="0023693C"/>
    <w:rsid w:val="00243E28"/>
    <w:rsid w:val="0025662D"/>
    <w:rsid w:val="002959B0"/>
    <w:rsid w:val="002C3E54"/>
    <w:rsid w:val="002F3AFB"/>
    <w:rsid w:val="002F68CC"/>
    <w:rsid w:val="00346D1D"/>
    <w:rsid w:val="00370A82"/>
    <w:rsid w:val="00396FC9"/>
    <w:rsid w:val="00433F86"/>
    <w:rsid w:val="00445CA1"/>
    <w:rsid w:val="004827EA"/>
    <w:rsid w:val="004D6088"/>
    <w:rsid w:val="0051344B"/>
    <w:rsid w:val="005318FC"/>
    <w:rsid w:val="00556A2C"/>
    <w:rsid w:val="00593A6E"/>
    <w:rsid w:val="005A2FCD"/>
    <w:rsid w:val="005A5DB0"/>
    <w:rsid w:val="005B4A99"/>
    <w:rsid w:val="005D57CC"/>
    <w:rsid w:val="005E6CEA"/>
    <w:rsid w:val="005F0748"/>
    <w:rsid w:val="005F18D0"/>
    <w:rsid w:val="00610478"/>
    <w:rsid w:val="00631934"/>
    <w:rsid w:val="00631DF3"/>
    <w:rsid w:val="006345C5"/>
    <w:rsid w:val="00666C87"/>
    <w:rsid w:val="00691520"/>
    <w:rsid w:val="006C1811"/>
    <w:rsid w:val="006C2A06"/>
    <w:rsid w:val="00774976"/>
    <w:rsid w:val="007E009B"/>
    <w:rsid w:val="007E4CE5"/>
    <w:rsid w:val="00896518"/>
    <w:rsid w:val="008A240D"/>
    <w:rsid w:val="008D0736"/>
    <w:rsid w:val="008D211E"/>
    <w:rsid w:val="00901FA6"/>
    <w:rsid w:val="00903AA9"/>
    <w:rsid w:val="00943796"/>
    <w:rsid w:val="00992D15"/>
    <w:rsid w:val="009F45B0"/>
    <w:rsid w:val="00A0262E"/>
    <w:rsid w:val="00A1767D"/>
    <w:rsid w:val="00A25105"/>
    <w:rsid w:val="00A4212A"/>
    <w:rsid w:val="00A61660"/>
    <w:rsid w:val="00A90E30"/>
    <w:rsid w:val="00B06787"/>
    <w:rsid w:val="00B13AD2"/>
    <w:rsid w:val="00B35B7C"/>
    <w:rsid w:val="00B54B68"/>
    <w:rsid w:val="00BA0AB8"/>
    <w:rsid w:val="00BF6914"/>
    <w:rsid w:val="00C539AB"/>
    <w:rsid w:val="00C72D71"/>
    <w:rsid w:val="00C736AE"/>
    <w:rsid w:val="00C85A4A"/>
    <w:rsid w:val="00CD2D76"/>
    <w:rsid w:val="00CD4EAB"/>
    <w:rsid w:val="00CE717B"/>
    <w:rsid w:val="00D13280"/>
    <w:rsid w:val="00D97CDB"/>
    <w:rsid w:val="00DE1289"/>
    <w:rsid w:val="00E171E8"/>
    <w:rsid w:val="00E545C6"/>
    <w:rsid w:val="00E736CF"/>
    <w:rsid w:val="00EC3B2C"/>
    <w:rsid w:val="00F12CA3"/>
    <w:rsid w:val="00F71930"/>
    <w:rsid w:val="00F743B4"/>
    <w:rsid w:val="00FC0E74"/>
    <w:rsid w:val="00FC7EB9"/>
    <w:rsid w:val="00FD6CDF"/>
    <w:rsid w:val="00FE4E5B"/>
    <w:rsid w:val="00FF17E3"/>
    <w:rsid w:val="00FF216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827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  <w:style w:type="paragraph" w:styleId="a6">
    <w:name w:val="Balloon Text"/>
    <w:basedOn w:val="a"/>
    <w:link w:val="Char0"/>
    <w:rsid w:val="00A0262E"/>
    <w:rPr>
      <w:sz w:val="18"/>
      <w:szCs w:val="18"/>
    </w:rPr>
  </w:style>
  <w:style w:type="character" w:customStyle="1" w:styleId="Char0">
    <w:name w:val="批注框文本 Char"/>
    <w:basedOn w:val="a0"/>
    <w:link w:val="a6"/>
    <w:rsid w:val="00A026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63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45C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34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0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8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19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29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8</cp:revision>
  <dcterms:created xsi:type="dcterms:W3CDTF">2020-09-09T03:14:00Z</dcterms:created>
  <dcterms:modified xsi:type="dcterms:W3CDTF">2021-03-10T02:44:00Z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