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33D0" w:rsidRDefault="004333D0">
      <w:pPr>
        <w:snapToGrid w:val="0"/>
        <w:jc w:val="center"/>
        <w:rPr>
          <w:sz w:val="6"/>
          <w:szCs w:val="6"/>
        </w:rPr>
      </w:pPr>
    </w:p>
    <w:p w:rsidR="004333D0" w:rsidRDefault="004333D0">
      <w:pPr>
        <w:snapToGrid w:val="0"/>
        <w:jc w:val="center"/>
        <w:rPr>
          <w:sz w:val="6"/>
          <w:szCs w:val="6"/>
        </w:rPr>
      </w:pPr>
    </w:p>
    <w:p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290190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文学</w:t>
            </w:r>
            <w:r w:rsidR="002901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选读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020430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333D0" w:rsidRDefault="004333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A70B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333D0" w:rsidRDefault="00BE22B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吴涵志：《德国文学简史》，外研社，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008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0BBE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proofErr w:type="spellStart"/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Epik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Lyrik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概述，引入</w:t>
            </w:r>
            <w:proofErr w:type="spellStart"/>
            <w:r>
              <w:rPr>
                <w:rFonts w:hint="eastAsia"/>
                <w:sz w:val="20"/>
                <w:szCs w:val="20"/>
              </w:rPr>
              <w:t>Epik</w:t>
            </w:r>
            <w:proofErr w:type="spellEnd"/>
            <w:r>
              <w:rPr>
                <w:rFonts w:hint="eastAsia"/>
                <w:sz w:val="20"/>
                <w:szCs w:val="20"/>
              </w:rPr>
              <w:t>，讲解</w:t>
            </w:r>
            <w:proofErr w:type="spellStart"/>
            <w:r>
              <w:rPr>
                <w:rFonts w:hint="eastAsia"/>
                <w:sz w:val="20"/>
                <w:szCs w:val="20"/>
              </w:rPr>
              <w:t>Barock</w:t>
            </w:r>
            <w:proofErr w:type="spellEnd"/>
            <w:r>
              <w:rPr>
                <w:sz w:val="20"/>
                <w:szCs w:val="20"/>
              </w:rPr>
              <w:t xml:space="preserve">, Sturm und </w:t>
            </w:r>
            <w:proofErr w:type="spellStart"/>
            <w:r>
              <w:rPr>
                <w:sz w:val="20"/>
                <w:szCs w:val="20"/>
              </w:rPr>
              <w:t>Drang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Romantik</w:t>
            </w:r>
            <w:proofErr w:type="spellEnd"/>
            <w:r>
              <w:rPr>
                <w:rFonts w:hint="eastAsia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sz w:val="20"/>
                <w:szCs w:val="20"/>
              </w:rPr>
              <w:t>Expressionnismus</w:t>
            </w:r>
            <w:proofErr w:type="spellEnd"/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proofErr w:type="spellStart"/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Ilse</w:t>
            </w:r>
            <w:proofErr w:type="spellEnd"/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Eichinger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proofErr w:type="spellStart"/>
            <w:r>
              <w:rPr>
                <w:rFonts w:hint="eastAsia"/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proofErr w:type="spellStart"/>
            <w:r>
              <w:rPr>
                <w:rFonts w:hint="eastAsia"/>
                <w:sz w:val="20"/>
                <w:szCs w:val="20"/>
              </w:rPr>
              <w:t>Dramtik</w:t>
            </w:r>
            <w:proofErr w:type="spellEnd"/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70B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>
        <w:tc>
          <w:tcPr>
            <w:tcW w:w="1809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>
        <w:tc>
          <w:tcPr>
            <w:tcW w:w="1809" w:type="dxa"/>
            <w:shd w:val="clear" w:color="auto" w:fill="auto"/>
          </w:tcPr>
          <w:p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333D0" w:rsidRDefault="0052354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开卷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期中测试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4333D0" w:rsidRDefault="004333D0"/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</w:rPr>
        <w:t>赵健品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</w:t>
      </w:r>
      <w:bookmarkStart w:id="0" w:name="_GoBack"/>
      <w:bookmarkEnd w:id="0"/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59" w:rsidRDefault="00B50459">
      <w:r>
        <w:separator/>
      </w:r>
    </w:p>
  </w:endnote>
  <w:endnote w:type="continuationSeparator" w:id="0">
    <w:p w:rsidR="00B50459" w:rsidRDefault="00B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59" w:rsidRDefault="00B50459">
      <w:r>
        <w:separator/>
      </w:r>
    </w:p>
  </w:footnote>
  <w:footnote w:type="continuationSeparator" w:id="0">
    <w:p w:rsidR="00B50459" w:rsidRDefault="00B5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922</Characters>
  <Application>Microsoft Office Word</Application>
  <DocSecurity>0</DocSecurity>
  <Lines>7</Lines>
  <Paragraphs>2</Paragraphs>
  <ScaleCrop>false</ScaleCrop>
  <Company>CMT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38</cp:revision>
  <cp:lastPrinted>2015-03-18T03:45:00Z</cp:lastPrinted>
  <dcterms:created xsi:type="dcterms:W3CDTF">2015-08-27T04:51:00Z</dcterms:created>
  <dcterms:modified xsi:type="dcterms:W3CDTF">2020-09-24T08:19:00Z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