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44A01B54" w:rsidR="00C92CFC" w:rsidRDefault="009F1DE4" w:rsidP="00391A51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 w:rsidRPr="009F1DE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跨境电商</w:t>
            </w:r>
            <w:r w:rsidR="00B8131B" w:rsidRPr="009F1DE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日语</w:t>
            </w:r>
            <w:r w:rsidR="00B8131B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（双语）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2252C9CE" w:rsidR="00C92CFC" w:rsidRPr="00C92CFC" w:rsidRDefault="009F1DE4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B8131B">
              <w:rPr>
                <w:rFonts w:eastAsia="宋体" w:hint="eastAsia"/>
                <w:sz w:val="21"/>
                <w:szCs w:val="21"/>
                <w:lang w:eastAsia="zh-CN"/>
              </w:rPr>
              <w:t>145032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2EE07E20" w:rsidR="00C92CFC" w:rsidRPr="00C92CFC" w:rsidRDefault="009F1DE4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B8131B">
              <w:rPr>
                <w:rFonts w:eastAsia="宋体" w:hint="eastAsia"/>
                <w:sz w:val="21"/>
                <w:szCs w:val="21"/>
                <w:lang w:eastAsia="zh-CN"/>
              </w:rPr>
              <w:t>810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3D69BC46" w:rsidR="00C92CFC" w:rsidRPr="00C92CFC" w:rsidRDefault="009F1DE4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2/32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6E9A852C" w:rsidR="00C92CFC" w:rsidRPr="00C92CFC" w:rsidRDefault="009F1DE4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魏嘉敏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46E730F2" w:rsidR="00C92CFC" w:rsidRPr="00C92CFC" w:rsidRDefault="009F1DE4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20056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2E4D806B" w:rsidR="00C92CFC" w:rsidRPr="00C92CFC" w:rsidRDefault="009F1DE4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394114BA" w:rsidR="00C91C85" w:rsidRPr="00C92CFC" w:rsidRDefault="00B8131B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B8131B">
              <w:rPr>
                <w:rFonts w:eastAsia="宋体" w:hint="eastAsia"/>
                <w:sz w:val="21"/>
                <w:szCs w:val="21"/>
                <w:lang w:eastAsia="zh-CN"/>
              </w:rPr>
              <w:t>日语（国教）</w:t>
            </w:r>
            <w:r w:rsidRPr="00B8131B">
              <w:rPr>
                <w:rFonts w:eastAsia="宋体"/>
                <w:sz w:val="21"/>
                <w:szCs w:val="21"/>
                <w:lang w:eastAsia="zh-CN"/>
              </w:rPr>
              <w:t>B24-1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513D272F" w:rsidR="00C91C85" w:rsidRPr="00C92CFC" w:rsidRDefault="00B8131B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1E26DD93" w:rsidR="00C91C85" w:rsidRPr="00C92CFC" w:rsidRDefault="009F1DE4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9F1DE4">
              <w:rPr>
                <w:rFonts w:eastAsia="宋体"/>
                <w:sz w:val="21"/>
                <w:szCs w:val="21"/>
                <w:lang w:eastAsia="zh-CN"/>
              </w:rPr>
              <w:t>12</w:t>
            </w:r>
            <w:r w:rsidRPr="009F1DE4">
              <w:rPr>
                <w:rFonts w:eastAsia="宋体"/>
                <w:sz w:val="21"/>
                <w:szCs w:val="21"/>
                <w:lang w:eastAsia="zh-CN"/>
              </w:rPr>
              <w:t>号楼</w:t>
            </w:r>
            <w:r w:rsidR="00B8131B">
              <w:rPr>
                <w:rFonts w:eastAsia="宋体" w:hint="eastAsia"/>
                <w:sz w:val="21"/>
                <w:szCs w:val="21"/>
                <w:lang w:eastAsia="zh-CN"/>
              </w:rPr>
              <w:t>228</w:t>
            </w:r>
          </w:p>
        </w:tc>
      </w:tr>
      <w:tr w:rsidR="00C91C85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361B4ECA" w:rsidR="00C91C85" w:rsidRPr="009F1DE4" w:rsidRDefault="009F1DE4" w:rsidP="00C91C85">
            <w:pPr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每</w:t>
            </w: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周四</w:t>
            </w:r>
            <w:r w:rsidR="003D1453">
              <w:rPr>
                <w:rFonts w:eastAsia="宋体" w:hint="eastAsia"/>
                <w:sz w:val="21"/>
                <w:szCs w:val="21"/>
                <w:lang w:eastAsia="zh-CN"/>
              </w:rPr>
              <w:t>5-6</w:t>
            </w:r>
            <w:r w:rsidR="003D1453">
              <w:rPr>
                <w:rFonts w:eastAsia="宋体" w:hint="eastAsia"/>
                <w:sz w:val="21"/>
                <w:szCs w:val="21"/>
                <w:lang w:eastAsia="zh-CN"/>
              </w:rPr>
              <w:t>节</w:t>
            </w: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外语与国际教育学院</w:t>
            </w: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220</w:t>
            </w: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，超星学习通线上随时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12A42C37" w:rsidR="00C91C85" w:rsidRPr="009F1DE4" w:rsidRDefault="009F1DE4" w:rsidP="00C91C85">
            <w:pPr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超星学习通：</w:t>
            </w:r>
            <w:r w:rsidR="00B8131B" w:rsidRPr="00B8131B">
              <w:rPr>
                <w:rFonts w:eastAsia="宋体"/>
                <w:sz w:val="21"/>
                <w:szCs w:val="21"/>
                <w:lang w:eastAsia="zh-CN"/>
              </w:rPr>
              <w:t>https://mooc1.chaoxing.com/mooc-ans/course/portal/LKTt7pFk7IZcL0PZw2nd6A==</w:t>
            </w:r>
          </w:p>
        </w:tc>
      </w:tr>
      <w:tr w:rsidR="00C91C85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3571B6B8" w:rsidR="00C91C85" w:rsidRPr="009F1DE4" w:rsidRDefault="009F1DE4" w:rsidP="00C91C85">
            <w:pPr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《</w:t>
            </w: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跨境电商日语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》</w:t>
            </w: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、李育英主编、华中科技大学出版社</w:t>
            </w: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2024</w:t>
            </w: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年</w:t>
            </w: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7</w:t>
            </w: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月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第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版</w:t>
            </w:r>
          </w:p>
        </w:tc>
      </w:tr>
      <w:tr w:rsidR="00C91C85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17BDF9" w14:textId="7FC8B55E" w:rsidR="00C91C85" w:rsidRPr="009F1DE4" w:rsidRDefault="009F1DE4" w:rsidP="00C91C85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《跨境电商日语教程》，黄燕瑜，外语教学与研究出版社出版，</w:t>
            </w:r>
            <w:r w:rsidRPr="009F1DE4">
              <w:rPr>
                <w:rFonts w:eastAsia="宋体"/>
                <w:sz w:val="21"/>
                <w:szCs w:val="21"/>
                <w:lang w:eastAsia="zh-CN"/>
              </w:rPr>
              <w:t>2021</w:t>
            </w: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年第</w:t>
            </w:r>
            <w:r w:rsidRPr="009F1DE4">
              <w:rPr>
                <w:rFonts w:eastAsia="宋体"/>
                <w:sz w:val="21"/>
                <w:szCs w:val="21"/>
                <w:lang w:eastAsia="zh-CN"/>
              </w:rPr>
              <w:t>1</w:t>
            </w: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版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3170"/>
        <w:gridCol w:w="2268"/>
        <w:gridCol w:w="2095"/>
      </w:tblGrid>
      <w:tr w:rsidR="009D7F2A" w14:paraId="6190B1A2" w14:textId="77777777" w:rsidTr="00307D42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9D7F2A" w14:paraId="44A61D03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 w14:textId="667B86B6" w:rsidR="009D7F2A" w:rsidRPr="00CD68E8" w:rsidRDefault="009F1DE4" w:rsidP="00C33CB3">
            <w:pPr>
              <w:widowControl/>
              <w:spacing w:line="36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 w14:textId="05E2EF33" w:rsidR="009D7F2A" w:rsidRPr="00CD68E8" w:rsidRDefault="00307D42" w:rsidP="00307D4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7D4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日本越境</w:t>
            </w:r>
            <w:r w:rsidRPr="00307D4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EC</w:t>
            </w:r>
            <w:r w:rsidRPr="00307D4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概要</w:t>
            </w: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：</w:t>
            </w:r>
            <w:r w:rsidRPr="00307D4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跨境电商的分类；跨境电商的发展现状、市场规模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5E4ECBC7" w:rsidR="009D7F2A" w:rsidRPr="00CD68E8" w:rsidRDefault="00307D42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706F4EE9" w:rsidR="009D7F2A" w:rsidRPr="00CD68E8" w:rsidRDefault="00307D42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307D42" w14:paraId="0372CC72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307D42" w:rsidRPr="00CD68E8" w:rsidRDefault="00307D42" w:rsidP="00307D4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 w14:textId="2BEBD41A" w:rsidR="00307D42" w:rsidRPr="00CD68E8" w:rsidRDefault="00307D42" w:rsidP="00C33CB3">
            <w:pPr>
              <w:widowControl/>
              <w:spacing w:line="36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63C1F4B3" w:rsidR="00307D42" w:rsidRPr="00CD68E8" w:rsidRDefault="00307D42" w:rsidP="00307D4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7D4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日本越境</w:t>
            </w:r>
            <w:r w:rsidRPr="00307D4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EC</w:t>
            </w:r>
            <w:r w:rsidRPr="00307D4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概要</w:t>
            </w: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：</w:t>
            </w:r>
            <w:r w:rsidRPr="00307D4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日本亚马逊、雅虎、乐天三大日本跨境电商网站概要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6DEAB29B" w:rsidR="00307D42" w:rsidRPr="00CD68E8" w:rsidRDefault="00307D42" w:rsidP="00307D4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5FD2E196" w:rsidR="00307D42" w:rsidRPr="00CD68E8" w:rsidRDefault="00307D42" w:rsidP="00307D4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307D42" w14:paraId="2D4ADCA0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307D42" w:rsidRPr="00CD68E8" w:rsidRDefault="00307D42" w:rsidP="00307D4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 w14:textId="1134B713" w:rsidR="00307D42" w:rsidRPr="00CD68E8" w:rsidRDefault="00307D42" w:rsidP="00C33CB3">
            <w:pPr>
              <w:widowControl/>
              <w:spacing w:line="36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bookmarkStart w:id="0" w:name="OLE_LINK1"/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  <w:bookmarkEnd w:id="0"/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0CFAD57A" w:rsidR="00307D42" w:rsidRPr="00CD68E8" w:rsidRDefault="00307D42" w:rsidP="00307D42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bookmarkStart w:id="1" w:name="OLE_LINK2"/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アカウント作成</w:t>
            </w:r>
            <w:bookmarkEnd w:id="1"/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1</w:t>
            </w:r>
            <w:r>
              <w:rPr>
                <w:rFonts w:eastAsia="宋体" w:hint="eastAsia"/>
                <w:kern w:val="0"/>
                <w:sz w:val="21"/>
                <w:szCs w:val="21"/>
                <w:lang w:eastAsia="ja-JP"/>
              </w:rPr>
              <w:t>：</w:t>
            </w:r>
            <w:r w:rsidRPr="00307D42">
              <w:rPr>
                <w:rFonts w:eastAsia="宋体" w:hint="eastAsia"/>
                <w:kern w:val="0"/>
                <w:sz w:val="21"/>
                <w:szCs w:val="21"/>
                <w:lang w:eastAsia="ja-JP"/>
              </w:rPr>
              <w:t>在线上日本亚马逊注册账号，准备各种资料以及注册过程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10527A46" w:rsidR="00307D42" w:rsidRPr="00CD68E8" w:rsidRDefault="00307D42" w:rsidP="00307D4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 w14:textId="472976D8" w:rsidR="00307D42" w:rsidRPr="00CD68E8" w:rsidRDefault="00307D42" w:rsidP="00307D4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307D42" w14:paraId="564FAD3A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307D42" w:rsidRPr="00CD68E8" w:rsidRDefault="00307D42" w:rsidP="00307D4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 w14:textId="2E600E46" w:rsidR="00307D42" w:rsidRPr="00CD68E8" w:rsidRDefault="00307D42" w:rsidP="00C33CB3">
            <w:pPr>
              <w:widowControl/>
              <w:spacing w:line="36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5F566211" w:rsidR="00307D42" w:rsidRPr="00CD68E8" w:rsidRDefault="00307D42" w:rsidP="00307D42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アカウント作成2</w:t>
            </w:r>
            <w:r>
              <w:rPr>
                <w:rFonts w:eastAsia="宋体" w:hint="eastAsia"/>
                <w:kern w:val="0"/>
                <w:sz w:val="21"/>
                <w:szCs w:val="21"/>
                <w:lang w:eastAsia="ja-JP"/>
              </w:rPr>
              <w:t>：</w:t>
            </w:r>
            <w:r w:rsidRPr="00307D42">
              <w:rPr>
                <w:rFonts w:eastAsia="宋体" w:hint="eastAsia"/>
                <w:kern w:val="0"/>
                <w:sz w:val="21"/>
                <w:szCs w:val="21"/>
                <w:lang w:eastAsia="ja-JP"/>
              </w:rPr>
              <w:t>在亚马逊日本站上注册小额账号和大宗账号时的区别和不同的步骤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1CC104C7" w:rsidR="00307D42" w:rsidRPr="00CD68E8" w:rsidRDefault="00307D42" w:rsidP="00307D4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 w14:textId="33E104A2" w:rsidR="00307D42" w:rsidRPr="00CD68E8" w:rsidRDefault="00307D42" w:rsidP="00307D4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6C39C1" w14:paraId="79CA456E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5</w:t>
            </w:r>
          </w:p>
        </w:tc>
        <w:tc>
          <w:tcPr>
            <w:tcW w:w="737" w:type="dxa"/>
          </w:tcPr>
          <w:p w14:paraId="594F6E53" w14:textId="7D1BD6E6" w:rsidR="006C39C1" w:rsidRPr="00CD68E8" w:rsidRDefault="006C39C1" w:rsidP="00C33CB3">
            <w:pPr>
              <w:widowControl/>
              <w:spacing w:line="36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925B5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579EBBCE" w:rsidR="006C39C1" w:rsidRPr="00CD68E8" w:rsidRDefault="006C39C1" w:rsidP="006C39C1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仕入れ1:</w:t>
            </w:r>
            <w:r>
              <w:rPr>
                <w:rFonts w:hint="eastAsia"/>
                <w:lang w:eastAsia="ja-JP"/>
              </w:rPr>
              <w:t xml:space="preserve"> </w:t>
            </w:r>
            <w:r w:rsidRPr="006C39C1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売れる商品をリサーチする</w:t>
            </w:r>
            <w:r w:rsidRPr="006C39C1">
              <w:rPr>
                <w:rFonts w:ascii="宋体" w:eastAsia="宋体" w:hAnsi="宋体" w:hint="eastAsia"/>
                <w:kern w:val="0"/>
                <w:sz w:val="21"/>
                <w:szCs w:val="21"/>
                <w:lang w:eastAsia="ja-JP"/>
              </w:rPr>
              <w:t>（市</w:t>
            </w:r>
            <w:r w:rsidRPr="006C39C1">
              <w:rPr>
                <w:rFonts w:ascii="宋体" w:eastAsia="宋体" w:hAnsi="宋体" w:cs="微软雅黑" w:hint="eastAsia"/>
                <w:kern w:val="0"/>
                <w:sz w:val="21"/>
                <w:szCs w:val="21"/>
                <w:lang w:eastAsia="ja-JP"/>
              </w:rPr>
              <w:t>场调查</w:t>
            </w:r>
            <w:r w:rsidRPr="006C39C1">
              <w:rPr>
                <w:rFonts w:ascii="宋体" w:eastAsia="宋体" w:hAnsi="宋体" w:cs="MS Mincho" w:hint="eastAsia"/>
                <w:kern w:val="0"/>
                <w:sz w:val="21"/>
                <w:szCs w:val="21"/>
                <w:lang w:eastAsia="ja-JP"/>
              </w:rPr>
              <w:t>）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554FC505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 w14:textId="70464088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6C39C1" w14:paraId="445266B7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 w14:textId="30103B74" w:rsidR="006C39C1" w:rsidRPr="00CD68E8" w:rsidRDefault="006C39C1" w:rsidP="00C33CB3">
            <w:pPr>
              <w:widowControl/>
              <w:spacing w:line="36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925B5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5C3548E1" w:rsidR="006C39C1" w:rsidRPr="00CD68E8" w:rsidRDefault="006C39C1" w:rsidP="006C39C1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仕入れ2:</w:t>
            </w:r>
            <w:r>
              <w:rPr>
                <w:rFonts w:hint="eastAsia"/>
                <w:lang w:eastAsia="ja-JP"/>
              </w:rPr>
              <w:t xml:space="preserve"> </w:t>
            </w:r>
            <w:r w:rsidRPr="006C39C1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売れる商品を仕入れする</w:t>
            </w:r>
            <w:r w:rsidRPr="006C39C1">
              <w:rPr>
                <w:rFonts w:ascii="宋体" w:eastAsia="宋体" w:hAnsi="宋体" w:hint="eastAsia"/>
                <w:kern w:val="0"/>
                <w:sz w:val="21"/>
                <w:szCs w:val="21"/>
                <w:lang w:eastAsia="ja-JP"/>
              </w:rPr>
              <w:t>（</w:t>
            </w:r>
            <w:r w:rsidRPr="006C39C1">
              <w:rPr>
                <w:rFonts w:ascii="宋体" w:eastAsia="宋体" w:hAnsi="宋体" w:cs="微软雅黑" w:hint="eastAsia"/>
                <w:kern w:val="0"/>
                <w:sz w:val="21"/>
                <w:szCs w:val="21"/>
                <w:lang w:eastAsia="ja-JP"/>
              </w:rPr>
              <w:t>进货</w:t>
            </w:r>
            <w:r w:rsidRPr="006C39C1">
              <w:rPr>
                <w:rFonts w:ascii="宋体" w:eastAsia="宋体" w:hAnsi="宋体" w:cs="MS Mincho" w:hint="eastAsia"/>
                <w:kern w:val="0"/>
                <w:sz w:val="21"/>
                <w:szCs w:val="21"/>
                <w:lang w:eastAsia="ja-JP"/>
              </w:rPr>
              <w:t>）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191E5C4A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 w14:textId="3CC74472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6C39C1" w14:paraId="30EDE615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 w14:textId="79C59B64" w:rsidR="006C39C1" w:rsidRPr="00CD68E8" w:rsidRDefault="006C39C1" w:rsidP="00C33CB3">
            <w:pPr>
              <w:widowControl/>
              <w:spacing w:line="36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925B5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6091A8FD" w:rsidR="006C39C1" w:rsidRPr="00CD68E8" w:rsidRDefault="006C39C1" w:rsidP="006C39C1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出品1:</w:t>
            </w:r>
            <w:r>
              <w:rPr>
                <w:rFonts w:hint="eastAsia"/>
                <w:lang w:eastAsia="ja-JP"/>
              </w:rPr>
              <w:t xml:space="preserve"> </w:t>
            </w:r>
            <w:r w:rsidRPr="006C39C1">
              <w:rPr>
                <w:rFonts w:ascii="MS Mincho" w:eastAsia="MS Mincho" w:hAnsi="MS Mincho" w:hint="eastAsia"/>
                <w:sz w:val="21"/>
                <w:szCs w:val="21"/>
                <w:lang w:eastAsia="ja-JP"/>
              </w:rPr>
              <w:t>商品ページの作り方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 w14:textId="66B7EC8E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 w14:textId="38FAFCAC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6C39C1" w14:paraId="523C968D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 w14:textId="2CE74BC2" w:rsidR="006C39C1" w:rsidRPr="00CD68E8" w:rsidRDefault="006C39C1" w:rsidP="00C33CB3">
            <w:pPr>
              <w:widowControl/>
              <w:spacing w:line="36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925B5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1748EEC6" w:rsidR="006C39C1" w:rsidRPr="00CD68E8" w:rsidRDefault="006C39C1" w:rsidP="006C39C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出品2:出品価格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69C4AEFC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 w14:textId="3979E1C6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6C39C1" w14:paraId="7A425125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6C39C1" w:rsidRPr="00CD68E8" w:rsidRDefault="006C39C1" w:rsidP="006C39C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 w14:textId="405211D7" w:rsidR="006C39C1" w:rsidRPr="00CD68E8" w:rsidRDefault="006C39C1" w:rsidP="00C33CB3">
            <w:pPr>
              <w:widowControl/>
              <w:spacing w:line="36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925B5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0EA39D29" w:rsidR="006C39C1" w:rsidRPr="00CD68E8" w:rsidRDefault="006C39C1" w:rsidP="006C39C1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出品3:</w:t>
            </w:r>
            <w:r w:rsidRPr="006C39C1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商品紹介コンテンツ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 w14:textId="65EC4641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 w14:textId="34502765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6C39C1" w14:paraId="307F9F37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6C39C1" w:rsidRPr="00CD68E8" w:rsidRDefault="006C39C1" w:rsidP="006C39C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 w14:textId="27834012" w:rsidR="006C39C1" w:rsidRPr="00CD68E8" w:rsidRDefault="006C39C1" w:rsidP="00C33CB3">
            <w:pPr>
              <w:widowControl/>
              <w:spacing w:line="360" w:lineRule="auto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925B5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32959B67" w:rsidR="006C39C1" w:rsidRPr="00CD68E8" w:rsidRDefault="006C39C1" w:rsidP="006C39C1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販売戦略1:</w:t>
            </w:r>
            <w:r>
              <w:t xml:space="preserve"> </w:t>
            </w:r>
            <w:r w:rsidRPr="006C39C1"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  <w:t>Amazon</w:t>
            </w:r>
            <w:r w:rsidRPr="006C39C1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広告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 w14:textId="02042A3B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 w14:textId="74D4D96B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6C39C1" w14:paraId="17CFDB29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6C39C1" w:rsidRPr="00CD68E8" w:rsidRDefault="006C39C1" w:rsidP="006C39C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 w14:textId="713DB9A5" w:rsidR="006C39C1" w:rsidRPr="00CD68E8" w:rsidRDefault="006C39C1" w:rsidP="00C33CB3">
            <w:pPr>
              <w:widowControl/>
              <w:spacing w:line="360" w:lineRule="auto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925B5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34FA533C" w:rsidR="006C39C1" w:rsidRPr="006C39C1" w:rsidRDefault="006C39C1" w:rsidP="006C39C1">
            <w:pPr>
              <w:widowControl/>
              <w:rPr>
                <w:rFonts w:eastAsia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販売戦略2:そのほかの販売戦略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 w14:textId="24A5E2B9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 w14:textId="0AF79F90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6C39C1" w14:paraId="204E4EB6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6C39C1" w:rsidRPr="00CD68E8" w:rsidRDefault="006C39C1" w:rsidP="006C39C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 w14:textId="6807D73D" w:rsidR="006C39C1" w:rsidRPr="00CD68E8" w:rsidRDefault="006C39C1" w:rsidP="00C33CB3">
            <w:pPr>
              <w:widowControl/>
              <w:spacing w:line="360" w:lineRule="auto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925B5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6A14D90A" w:rsidR="006C39C1" w:rsidRPr="00CD68E8" w:rsidRDefault="006C39C1" w:rsidP="006C39C1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物流１:自己発送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 w14:textId="58B10E4F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 w14:textId="1B7ED2FB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6C39C1" w14:paraId="1CBD82BD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6C39C1" w:rsidRPr="00CD68E8" w:rsidRDefault="006C39C1" w:rsidP="006C39C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C57C468" w14:textId="0FD9395F" w:rsidR="006C39C1" w:rsidRPr="00CD68E8" w:rsidRDefault="006C39C1" w:rsidP="00C33CB3">
            <w:pPr>
              <w:widowControl/>
              <w:spacing w:line="360" w:lineRule="auto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925B5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 w14:textId="0549EED0" w:rsidR="006C39C1" w:rsidRPr="00CD68E8" w:rsidRDefault="006C39C1" w:rsidP="006C39C1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物流2：FBA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 w14:textId="6B709856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 w14:textId="5990FB13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6C39C1" w14:paraId="7BA20590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6C39C1" w:rsidRPr="00CD68E8" w:rsidRDefault="006C39C1" w:rsidP="006C39C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1CE19C" w14:textId="1B7AAECE" w:rsidR="006C39C1" w:rsidRPr="00CD68E8" w:rsidRDefault="006C39C1" w:rsidP="00C33CB3">
            <w:pPr>
              <w:widowControl/>
              <w:spacing w:line="360" w:lineRule="auto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925B5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 w14:textId="4C3B8DC9" w:rsidR="006C39C1" w:rsidRPr="00CD68E8" w:rsidRDefault="006C39C1" w:rsidP="006C39C1">
            <w:pPr>
              <w:widowControl/>
              <w:rPr>
                <w:rFonts w:eastAsia="黑体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アフターサービス1：注文キャンセルの対応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 w14:textId="29FCEE08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 w14:textId="6744727C" w:rsidR="006C39C1" w:rsidRPr="00CD68E8" w:rsidRDefault="006C39C1" w:rsidP="006C39C1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6C39C1" w14:paraId="0931AC1F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6C39C1" w:rsidRPr="00CD68E8" w:rsidRDefault="006C39C1" w:rsidP="006C39C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 w14:textId="4C90DEA4" w:rsidR="006C39C1" w:rsidRPr="00CD68E8" w:rsidRDefault="006C39C1" w:rsidP="00C33CB3">
            <w:pPr>
              <w:widowControl/>
              <w:spacing w:line="360" w:lineRule="auto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925B5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 w14:textId="08BF35A0" w:rsidR="006C39C1" w:rsidRPr="00CD68E8" w:rsidRDefault="006C39C1" w:rsidP="006C39C1">
            <w:pPr>
              <w:widowControl/>
              <w:rPr>
                <w:rFonts w:eastAsia="黑体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アフターサービス2：ほかの状況の対応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 w14:textId="47E8E71F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 w14:textId="4CF77590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6C39C1" w14:paraId="30591BB3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6C39C1" w:rsidRPr="00CD68E8" w:rsidRDefault="006C39C1" w:rsidP="006C39C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 w14:textId="6CBA1031" w:rsidR="006C39C1" w:rsidRPr="00CD68E8" w:rsidRDefault="006C39C1" w:rsidP="00C33CB3">
            <w:pPr>
              <w:widowControl/>
              <w:spacing w:line="360" w:lineRule="auto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925B5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 w14:textId="337C1E3B" w:rsidR="006C39C1" w:rsidRPr="00CD68E8" w:rsidRDefault="006C39C1" w:rsidP="006C39C1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期末テスト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 w14:textId="3B89D095" w:rsidR="006C39C1" w:rsidRPr="00CD68E8" w:rsidRDefault="006C39C1" w:rsidP="006C39C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テスト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 w14:textId="2143945D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―</w:t>
            </w: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6C39C1" w14:paraId="3F43448C" w14:textId="77777777" w:rsidTr="005F507D">
        <w:trPr>
          <w:trHeight w:val="340"/>
        </w:trPr>
        <w:tc>
          <w:tcPr>
            <w:tcW w:w="1809" w:type="dxa"/>
            <w:vAlign w:val="center"/>
          </w:tcPr>
          <w:p w14:paraId="430A19E4" w14:textId="2A7B4AE8" w:rsidR="006C39C1" w:rsidRPr="00055B75" w:rsidRDefault="006C39C1" w:rsidP="006C39C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bookmarkStart w:id="2" w:name="_Hlk239710735"/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75902667" w14:textId="0C3B762E" w:rsidR="006C39C1" w:rsidRPr="00DA24BF" w:rsidRDefault="006C39C1" w:rsidP="006C39C1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5387" w:type="dxa"/>
          </w:tcPr>
          <w:p w14:paraId="361E30CF" w14:textId="1F915AFC" w:rsidR="006C39C1" w:rsidRPr="00DA24BF" w:rsidRDefault="006C39C1" w:rsidP="006C39C1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2425F8">
              <w:rPr>
                <w:rFonts w:hint="eastAsia"/>
              </w:rPr>
              <w:t>随堂测试</w:t>
            </w:r>
          </w:p>
        </w:tc>
      </w:tr>
      <w:tr w:rsidR="006C39C1" w14:paraId="115F1435" w14:textId="77777777" w:rsidTr="005F507D">
        <w:trPr>
          <w:trHeight w:val="340"/>
        </w:trPr>
        <w:tc>
          <w:tcPr>
            <w:tcW w:w="1809" w:type="dxa"/>
            <w:vAlign w:val="center"/>
          </w:tcPr>
          <w:p w14:paraId="12A9966A" w14:textId="0AD360F1" w:rsidR="006C39C1" w:rsidRPr="00055B75" w:rsidRDefault="006C39C1" w:rsidP="006C39C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EFC1509" w14:textId="60316C98" w:rsidR="006C39C1" w:rsidRPr="00DA24BF" w:rsidRDefault="006C39C1" w:rsidP="006C39C1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1</w:t>
            </w:r>
            <w:r>
              <w:t>0%</w:t>
            </w:r>
          </w:p>
        </w:tc>
        <w:tc>
          <w:tcPr>
            <w:tcW w:w="5387" w:type="dxa"/>
          </w:tcPr>
          <w:p w14:paraId="77BFBA68" w14:textId="265C2C8C" w:rsidR="006C39C1" w:rsidRPr="00DA24BF" w:rsidRDefault="006C39C1" w:rsidP="006C39C1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2425F8">
              <w:rPr>
                <w:rFonts w:hint="eastAsia"/>
              </w:rPr>
              <w:t>随堂测试</w:t>
            </w:r>
          </w:p>
        </w:tc>
      </w:tr>
      <w:tr w:rsidR="006C39C1" w14:paraId="63088E38" w14:textId="77777777" w:rsidTr="005F507D">
        <w:trPr>
          <w:trHeight w:val="340"/>
        </w:trPr>
        <w:tc>
          <w:tcPr>
            <w:tcW w:w="1809" w:type="dxa"/>
            <w:vAlign w:val="center"/>
          </w:tcPr>
          <w:p w14:paraId="0796E270" w14:textId="55FA156B" w:rsidR="006C39C1" w:rsidRPr="00055B75" w:rsidRDefault="006C39C1" w:rsidP="006C39C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4279AA78" w14:textId="631FF1A9" w:rsidR="006C39C1" w:rsidRPr="00DA24BF" w:rsidRDefault="006C39C1" w:rsidP="006C39C1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5387" w:type="dxa"/>
          </w:tcPr>
          <w:p w14:paraId="508D97E2" w14:textId="3925B6C6" w:rsidR="006C39C1" w:rsidRPr="00DA24BF" w:rsidRDefault="006C39C1" w:rsidP="006C39C1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 w:rsidRPr="002425F8">
              <w:rPr>
                <w:rFonts w:hint="eastAsia"/>
                <w:lang w:eastAsia="zh-CN"/>
              </w:rPr>
              <w:t>出勤</w:t>
            </w:r>
            <w:r w:rsidRPr="002425F8">
              <w:rPr>
                <w:rFonts w:hint="eastAsia"/>
                <w:lang w:eastAsia="zh-CN"/>
              </w:rPr>
              <w:t>+</w:t>
            </w:r>
            <w:r w:rsidRPr="002425F8">
              <w:rPr>
                <w:rFonts w:hint="eastAsia"/>
                <w:lang w:eastAsia="zh-CN"/>
              </w:rPr>
              <w:t>作业、讨论参与等课程表现</w:t>
            </w:r>
          </w:p>
        </w:tc>
      </w:tr>
      <w:tr w:rsidR="006C39C1" w14:paraId="7DB91FEC" w14:textId="77777777" w:rsidTr="005F507D">
        <w:trPr>
          <w:trHeight w:val="340"/>
        </w:trPr>
        <w:tc>
          <w:tcPr>
            <w:tcW w:w="1809" w:type="dxa"/>
            <w:vAlign w:val="center"/>
          </w:tcPr>
          <w:p w14:paraId="1937A7EB" w14:textId="6929D366" w:rsidR="006C39C1" w:rsidRPr="00055B75" w:rsidRDefault="006C39C1" w:rsidP="006C39C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vAlign w:val="center"/>
          </w:tcPr>
          <w:p w14:paraId="07319ADF" w14:textId="5B86D68E" w:rsidR="006C39C1" w:rsidRPr="00DA24BF" w:rsidRDefault="006C39C1" w:rsidP="006C39C1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6</w:t>
            </w:r>
            <w:r>
              <w:t>0%</w:t>
            </w:r>
          </w:p>
        </w:tc>
        <w:tc>
          <w:tcPr>
            <w:tcW w:w="5387" w:type="dxa"/>
          </w:tcPr>
          <w:p w14:paraId="150F0ED8" w14:textId="76E1A171" w:rsidR="006C39C1" w:rsidRPr="00DA24BF" w:rsidRDefault="006C39C1" w:rsidP="006C39C1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2425F8">
              <w:rPr>
                <w:rFonts w:hint="eastAsia"/>
              </w:rPr>
              <w:t>期末随堂考查</w:t>
            </w:r>
          </w:p>
        </w:tc>
      </w:tr>
      <w:bookmarkEnd w:id="2"/>
    </w:tbl>
    <w:p w14:paraId="480A6B4D" w14:textId="77777777" w:rsidR="00A278DA" w:rsidRPr="00E80D3A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52C33EFD" w14:textId="682AEC6F" w:rsidR="00A278DA" w:rsidRPr="00925B62" w:rsidRDefault="00372DC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任课教师：   </w:t>
      </w:r>
      <w:r w:rsidR="00931E1B"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0098F190" wp14:editId="639792DC">
            <wp:extent cx="400050" cy="152400"/>
            <wp:effectExtent l="0" t="0" r="0" b="0"/>
            <wp:docPr id="24999247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系主任审核： </w:t>
      </w:r>
      <w:r w:rsidR="0053104F"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46A029F3" wp14:editId="29FABA6A">
            <wp:extent cx="335280" cy="237490"/>
            <wp:effectExtent l="0" t="0" r="7620" b="0"/>
            <wp:docPr id="178623313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日期：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53104F">
        <w:rPr>
          <w:rFonts w:ascii="MS Mincho" w:eastAsia="MS Mincho" w:hAnsi="MS Mincho" w:hint="eastAsia"/>
          <w:color w:val="000000"/>
          <w:position w:val="-20"/>
          <w:sz w:val="21"/>
          <w:szCs w:val="21"/>
          <w:lang w:eastAsia="zh-CN"/>
        </w:rPr>
        <w:t>2026.09.01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CF335" w14:textId="77777777" w:rsidR="00BC4E6D" w:rsidRDefault="00BC4E6D">
      <w:r>
        <w:separator/>
      </w:r>
    </w:p>
  </w:endnote>
  <w:endnote w:type="continuationSeparator" w:id="0">
    <w:p w14:paraId="7667188B" w14:textId="77777777" w:rsidR="00BC4E6D" w:rsidRDefault="00BC4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Arial Unicode MS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A87A4" w14:textId="77777777" w:rsidR="00693F5E" w:rsidRDefault="00693F5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D67A5" w14:textId="77777777" w:rsidR="00BC4E6D" w:rsidRDefault="00BC4E6D">
      <w:r>
        <w:separator/>
      </w:r>
    </w:p>
  </w:footnote>
  <w:footnote w:type="continuationSeparator" w:id="0">
    <w:p w14:paraId="27F72A5D" w14:textId="77777777" w:rsidR="00BC4E6D" w:rsidRDefault="00BC4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59AF9" w14:textId="77777777" w:rsidR="00391A51" w:rsidRDefault="00391A5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58637183">
    <w:abstractNumId w:val="0"/>
  </w:num>
  <w:num w:numId="2" w16cid:durableId="1214921934">
    <w:abstractNumId w:val="2"/>
  </w:num>
  <w:num w:numId="3" w16cid:durableId="1369716301">
    <w:abstractNumId w:val="4"/>
  </w:num>
  <w:num w:numId="4" w16cid:durableId="2073188868">
    <w:abstractNumId w:val="5"/>
  </w:num>
  <w:num w:numId="5" w16cid:durableId="2036732596">
    <w:abstractNumId w:val="3"/>
  </w:num>
  <w:num w:numId="6" w16cid:durableId="1056465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52E5A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07D42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1453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04F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39C1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897"/>
    <w:rsid w:val="007C4971"/>
    <w:rsid w:val="007C5617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1E1B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1DE4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407D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8131B"/>
    <w:rsid w:val="00BA5396"/>
    <w:rsid w:val="00BB00B3"/>
    <w:rsid w:val="00BC09B7"/>
    <w:rsid w:val="00BC4E6D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3CB3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0581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507</Words>
  <Characters>610</Characters>
  <Application>Microsoft Office Word</Application>
  <DocSecurity>0</DocSecurity>
  <Lines>101</Lines>
  <Paragraphs>159</Paragraphs>
  <ScaleCrop>false</ScaleCrop>
  <Company>CMT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嘉敏 魏</cp:lastModifiedBy>
  <cp:revision>88</cp:revision>
  <cp:lastPrinted>2015-03-18T03:45:00Z</cp:lastPrinted>
  <dcterms:created xsi:type="dcterms:W3CDTF">2015-08-27T04:51:00Z</dcterms:created>
  <dcterms:modified xsi:type="dcterms:W3CDTF">2026-09-13T04:44:00Z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