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CF" w:rsidRPr="00FC7EB9" w:rsidRDefault="000611B1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0611B1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 style="mso-next-textbox:#文本框 1">
              <w:txbxContent>
                <w:p w:rsidR="00804885" w:rsidRDefault="00804885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bookmarkStart w:id="0" w:name="_GoBack"/>
      <w:bookmarkEnd w:id="0"/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D60ED5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cs="Times New Roman" w:hint="eastAsia"/>
          <w:szCs w:val="21"/>
          <w:u w:val="single"/>
        </w:rPr>
        <w:t>中国文化概论</w:t>
      </w:r>
      <w:r w:rsidR="00FC7EB9"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="00FC7EB9" w:rsidRPr="00FC7EB9">
        <w:rPr>
          <w:rFonts w:ascii="Times New Roman" w:cs="Times New Roman"/>
          <w:szCs w:val="21"/>
        </w:rPr>
        <w:t>课程教案</w:t>
      </w:r>
    </w:p>
    <w:p w:rsidR="00FC7EB9" w:rsidRDefault="00FC7EB9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1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1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981C46" w:rsidRPr="00981C46"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3440166</wp:posOffset>
            </wp:positionH>
            <wp:positionV relativeFrom="paragraph">
              <wp:posOffset>37580</wp:posOffset>
            </wp:positionV>
            <wp:extent cx="686262" cy="451263"/>
            <wp:effectExtent l="19050" t="0" r="1866" b="0"/>
            <wp:wrapNone/>
            <wp:docPr id="10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45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C46" w:rsidRPr="00FC7EB9" w:rsidRDefault="00981C46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FC7EB9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357F5C" w:rsidP="00D60ED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Introduction and </w:t>
            </w:r>
            <w:r w:rsidR="00D60ED5">
              <w:rPr>
                <w:rFonts w:ascii="Times New Roman" w:eastAsia="仿宋_GB2312" w:hAnsi="Times New Roman" w:cs="Times New Roman" w:hint="eastAsia"/>
                <w:bCs/>
                <w:szCs w:val="21"/>
              </w:rPr>
              <w:t>chapter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1</w:t>
            </w:r>
          </w:p>
        </w:tc>
      </w:tr>
      <w:tr w:rsidR="00FC7EB9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prepare the students for the new semester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introduce the teaching arrangements and requirements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demonstrate basic structure of the course and the textbook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D60ED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help students get ready for the new semester</w:t>
            </w:r>
            <w:r w:rsidR="00D60ED5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with the introduction of </w:t>
            </w:r>
            <w:r w:rsidR="00D60ED5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basic structure </w:t>
            </w:r>
            <w:r w:rsidR="00D60ED5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and content </w:t>
            </w:r>
            <w:r w:rsidR="00D60ED5" w:rsidRPr="00FC7EB9">
              <w:rPr>
                <w:rFonts w:ascii="Times New Roman" w:eastAsia="仿宋_GB2312" w:hAnsi="Times New Roman" w:cs="Times New Roman"/>
                <w:bCs/>
                <w:szCs w:val="21"/>
              </w:rPr>
              <w:t>of the course</w:t>
            </w:r>
            <w:r w:rsidR="00D60ED5">
              <w:rPr>
                <w:rFonts w:ascii="Times New Roman" w:eastAsia="仿宋_GB2312" w:hAnsi="Times New Roman" w:cs="Times New Roman" w:hint="eastAsia"/>
                <w:bCs/>
                <w:szCs w:val="21"/>
              </w:rPr>
              <w:t>, and arouse their interest and enthusiasm in traditional Chinese culture</w:t>
            </w:r>
          </w:p>
        </w:tc>
      </w:tr>
      <w:tr w:rsidR="00FC7EB9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Introduction of the new arrangements and requirements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o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clarify the importance of autonomous study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2.Presentation on teaching 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arrangements and requirements (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40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.Relevant parts in textbook (4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="00D13280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981C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981C4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仿宋_GB2312" w:hAnsi="Times New Roman" w:cs="Times New Roman"/>
          <w:b/>
          <w:bCs/>
          <w:kern w:val="0"/>
          <w:szCs w:val="21"/>
        </w:rPr>
        <w:br w:type="page"/>
      </w: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D60ED5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  <w:szCs w:val="21"/>
          <w:u w:val="single"/>
        </w:rPr>
        <w:t>中国文化概论</w:t>
      </w:r>
      <w:r w:rsidR="00FC7EB9"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="00FC7EB9" w:rsidRPr="00FC7EB9">
        <w:rPr>
          <w:rFonts w:ascii="Times New Roman" w:cs="Times New Roman"/>
          <w:szCs w:val="21"/>
        </w:rPr>
        <w:t>课程教案</w:t>
      </w:r>
    </w:p>
    <w:p w:rsidR="00981C46" w:rsidRDefault="00981C46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71120</wp:posOffset>
            </wp:positionV>
            <wp:extent cx="685800" cy="450850"/>
            <wp:effectExtent l="19050" t="0" r="0" b="0"/>
            <wp:wrapNone/>
            <wp:docPr id="5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EB9" w:rsidRPr="00FC7EB9">
        <w:rPr>
          <w:rFonts w:ascii="Times New Roman" w:eastAsia="仿宋_GB2312" w:cs="Times New Roman"/>
          <w:szCs w:val="21"/>
        </w:rPr>
        <w:t>周次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2  </w:t>
      </w:r>
      <w:r w:rsidR="00FC7EB9" w:rsidRPr="00FC7EB9">
        <w:rPr>
          <w:rFonts w:ascii="Times New Roman" w:eastAsia="仿宋_GB2312" w:cs="Times New Roman"/>
          <w:szCs w:val="21"/>
        </w:rPr>
        <w:t>第</w:t>
      </w:r>
      <w:r w:rsidR="00FC7EB9" w:rsidRPr="00FC7EB9">
        <w:rPr>
          <w:rFonts w:ascii="Times New Roman" w:eastAsia="仿宋_GB2312" w:hAnsi="Times New Roman" w:cs="Times New Roman"/>
          <w:szCs w:val="21"/>
        </w:rPr>
        <w:t>2</w:t>
      </w:r>
      <w:r w:rsidR="00FC7EB9" w:rsidRPr="00FC7EB9">
        <w:rPr>
          <w:rFonts w:ascii="Times New Roman" w:eastAsia="仿宋_GB2312" w:cs="Times New Roman"/>
          <w:szCs w:val="21"/>
        </w:rPr>
        <w:t>次课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="00FC7EB9" w:rsidRPr="00FC7EB9">
        <w:rPr>
          <w:rFonts w:ascii="Times New Roman" w:eastAsia="仿宋_GB2312" w:cs="Times New Roman"/>
          <w:szCs w:val="21"/>
        </w:rPr>
        <w:t>学时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="00FC7EB9" w:rsidRPr="00FC7EB9">
        <w:rPr>
          <w:rFonts w:ascii="Times New Roman" w:eastAsia="仿宋_GB2312" w:cs="Times New Roman"/>
          <w:szCs w:val="21"/>
        </w:rPr>
        <w:t>教案撰写人：</w:t>
      </w:r>
    </w:p>
    <w:p w:rsidR="00FC7EB9" w:rsidRPr="00FC7EB9" w:rsidRDefault="00FC7EB9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FC7EB9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D60ED5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F13FE6">
              <w:rPr>
                <w:rFonts w:ascii="Times New Roman" w:eastAsia="仿宋_GB2312" w:hAnsi="Times New Roman" w:cs="Times New Roman" w:hint="eastAsia"/>
                <w:bCs/>
                <w:szCs w:val="21"/>
              </w:rPr>
              <w:t>1/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</w:p>
        </w:tc>
      </w:tr>
      <w:tr w:rsidR="00FC7EB9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F13FE6">
              <w:rPr>
                <w:rFonts w:ascii="Times New Roman" w:eastAsia="仿宋_GB2312" w:hAnsi="Times New Roman" w:cs="Times New Roman" w:hint="eastAsia"/>
                <w:bCs/>
                <w:szCs w:val="21"/>
              </w:rPr>
              <w:t>s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FC7EB9" w:rsidRPr="00FC7EB9" w:rsidRDefault="00FC7EB9" w:rsidP="00357F5C">
            <w:pPr>
              <w:rPr>
                <w:rFonts w:ascii="Times New Roman" w:hAnsi="Times New Roman" w:cs="Times New Roman"/>
                <w:sz w:val="24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9E35FB">
              <w:rPr>
                <w:rFonts w:ascii="Times New Roman" w:hAnsi="Times New Roman" w:cs="Times New Roman" w:hint="eastAsia"/>
                <w:szCs w:val="21"/>
              </w:rPr>
              <w:t xml:space="preserve">about </w:t>
            </w:r>
            <w:r w:rsidR="00F13FE6">
              <w:rPr>
                <w:rFonts w:ascii="Times New Roman" w:hAnsi="Times New Roman" w:cs="Times New Roman" w:hint="eastAsia"/>
                <w:szCs w:val="21"/>
              </w:rPr>
              <w:t>geography and history of China</w:t>
            </w:r>
            <w:r w:rsidRPr="00FC7EB9">
              <w:rPr>
                <w:rFonts w:ascii="Times New Roman" w:hAnsi="Times New Roman" w:cs="Times New Roman"/>
                <w:szCs w:val="21"/>
              </w:rPr>
              <w:t>.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F13FE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geographical location, population </w:t>
            </w:r>
            <w:r w:rsidR="00F13FE6">
              <w:rPr>
                <w:rFonts w:ascii="Times New Roman" w:eastAsia="仿宋_GB2312" w:hAnsi="Times New Roman" w:cs="Times New Roman"/>
                <w:bCs/>
                <w:szCs w:val="21"/>
              </w:rPr>
              <w:t>and</w:t>
            </w:r>
            <w:r w:rsidR="00F13FE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ethnicity, natural and environment of China. </w:t>
            </w:r>
          </w:p>
        </w:tc>
      </w:tr>
      <w:tr w:rsidR="00FC7EB9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F13FE6" w:rsidP="000A7AF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</w:t>
            </w:r>
            <w:r w:rsidR="006D289C">
              <w:rPr>
                <w:rFonts w:ascii="Times New Roman" w:eastAsia="仿宋_GB2312" w:hAnsi="Times New Roman" w:cs="Times New Roman" w:hint="eastAsia"/>
                <w:bCs/>
                <w:szCs w:val="21"/>
              </w:rPr>
              <w:t>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English </w:t>
            </w:r>
            <w:r w:rsidR="006D289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and apply them in description of </w:t>
            </w:r>
            <w:r w:rsidR="006B2D8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China. </w:t>
            </w:r>
            <w:r w:rsidR="006B2D83"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 w:rsidR="006B2D8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 w:rsidR="006B2D83"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 w:rsidR="006B2D8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between the vast overall land area and Chinese culture.</w:t>
            </w:r>
          </w:p>
        </w:tc>
      </w:tr>
      <w:tr w:rsidR="00FC7EB9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="009E35F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Supplementary </w:t>
            </w:r>
            <w:r w:rsidR="006B2D83">
              <w:rPr>
                <w:rFonts w:ascii="Times New Roman" w:eastAsia="仿宋_GB2312" w:hAnsi="Times New Roman" w:cs="Times New Roman" w:hint="eastAsia"/>
                <w:bCs/>
                <w:szCs w:val="21"/>
              </w:rPr>
              <w:t>cultural</w:t>
            </w:r>
            <w:r w:rsidR="009E35F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="00D13280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D13280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FC7EB9" w:rsidRDefault="00981C46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6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EB9" w:rsidRPr="00FC7EB9">
        <w:rPr>
          <w:rFonts w:ascii="Times New Roman" w:eastAsia="仿宋_GB2312" w:cs="Times New Roman"/>
          <w:szCs w:val="21"/>
        </w:rPr>
        <w:t>周次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3  </w:t>
      </w:r>
      <w:r w:rsidR="00FC7EB9" w:rsidRPr="00FC7EB9">
        <w:rPr>
          <w:rFonts w:ascii="Times New Roman" w:eastAsia="仿宋_GB2312" w:cs="Times New Roman"/>
          <w:szCs w:val="21"/>
        </w:rPr>
        <w:t>第</w:t>
      </w:r>
      <w:r w:rsidR="00FC7EB9" w:rsidRPr="00FC7EB9">
        <w:rPr>
          <w:rFonts w:ascii="Times New Roman" w:eastAsia="仿宋_GB2312" w:hAnsi="Times New Roman" w:cs="Times New Roman"/>
          <w:szCs w:val="21"/>
        </w:rPr>
        <w:t>3</w:t>
      </w:r>
      <w:r w:rsidR="00FC7EB9" w:rsidRPr="00FC7EB9">
        <w:rPr>
          <w:rFonts w:ascii="Times New Roman" w:eastAsia="仿宋_GB2312" w:cs="Times New Roman"/>
          <w:szCs w:val="21"/>
        </w:rPr>
        <w:t>次课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="00FC7EB9" w:rsidRPr="00FC7EB9">
        <w:rPr>
          <w:rFonts w:ascii="Times New Roman" w:eastAsia="仿宋_GB2312" w:cs="Times New Roman"/>
          <w:szCs w:val="21"/>
        </w:rPr>
        <w:t>学时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="00FC7EB9" w:rsidRPr="00FC7EB9">
        <w:rPr>
          <w:rFonts w:ascii="Times New Roman" w:eastAsia="仿宋_GB2312" w:cs="Times New Roman"/>
          <w:szCs w:val="21"/>
        </w:rPr>
        <w:t>教案撰写人：</w:t>
      </w:r>
    </w:p>
    <w:p w:rsidR="00981C46" w:rsidRPr="00981C46" w:rsidRDefault="00981C46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FC7EB9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D60ED5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6B2D83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</w:p>
        </w:tc>
      </w:tr>
      <w:tr w:rsidR="00FC7EB9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FC7EB9" w:rsidRPr="00FC7EB9" w:rsidRDefault="00FC7EB9" w:rsidP="006A08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learn a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bout </w:t>
            </w:r>
            <w:r w:rsidR="006A0800">
              <w:rPr>
                <w:rFonts w:ascii="Times New Roman" w:eastAsia="仿宋_GB2312" w:hAnsi="Times New Roman" w:cs="Times New Roman" w:hint="eastAsia"/>
                <w:bCs/>
                <w:szCs w:val="21"/>
              </w:rPr>
              <w:t>the long history of China</w:t>
            </w:r>
          </w:p>
        </w:tc>
      </w:tr>
      <w:tr w:rsidR="00FC7EB9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6A08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6A0800">
              <w:rPr>
                <w:rFonts w:ascii="Times New Roman" w:eastAsia="仿宋_GB2312" w:hAnsi="Times New Roman" w:cs="Times New Roman" w:hint="eastAsia"/>
                <w:bCs/>
                <w:szCs w:val="21"/>
              </w:rPr>
              <w:t>ancient, modern and contemporary history, and important historical event and figures as well.</w:t>
            </w:r>
          </w:p>
        </w:tc>
      </w:tr>
      <w:tr w:rsidR="00FC7EB9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0A7AFE" w:rsidP="000A7AF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between the long history and Chinese culture.</w:t>
            </w:r>
          </w:p>
        </w:tc>
      </w:tr>
      <w:tr w:rsidR="00FC7EB9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D13280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981C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981C4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rPr>
          <w:rFonts w:ascii="Times New Roman" w:hAnsi="Times New Roman" w:cs="Times New Roman"/>
          <w:szCs w:val="21"/>
        </w:rPr>
      </w:pPr>
    </w:p>
    <w:p w:rsidR="00943796" w:rsidRDefault="00943796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7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4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proofErr w:type="spellStart"/>
      <w:r>
        <w:rPr>
          <w:rFonts w:ascii="Times New Roman" w:eastAsia="仿宋_GB2312" w:cs="Times New Roman" w:hint="eastAsia"/>
          <w:szCs w:val="21"/>
        </w:rPr>
        <w:t>4</w:t>
      </w:r>
      <w:proofErr w:type="spellEnd"/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0A7AF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0A7AFE">
              <w:rPr>
                <w:rFonts w:ascii="Times New Roman" w:eastAsia="仿宋_GB2312" w:hAnsi="Times New Roman" w:cs="Times New Roman" w:hint="eastAsia"/>
                <w:bCs/>
                <w:szCs w:val="21"/>
              </w:rPr>
              <w:t>2/3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0A7AFE">
              <w:rPr>
                <w:rFonts w:ascii="Times New Roman" w:eastAsia="仿宋_GB2312" w:hAnsi="Times New Roman" w:cs="Times New Roman" w:hint="eastAsia"/>
                <w:bCs/>
                <w:szCs w:val="21"/>
              </w:rPr>
              <w:t>s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AC2510" w:rsidP="00532E7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532E76"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 philosophy in China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532E7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532E76">
              <w:rPr>
                <w:rFonts w:ascii="Times New Roman" w:eastAsia="仿宋_GB2312" w:hAnsi="Times New Roman" w:cs="Times New Roman" w:hint="eastAsia"/>
                <w:bCs/>
                <w:szCs w:val="21"/>
              </w:rPr>
              <w:t>key figures and core teachings of Confucianism, and other schools of thought.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532E76" w:rsidP="00532E7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influence of all schools of thought on Chinese culture.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8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5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hAnsi="Times New Roman" w:cs="Times New Roman" w:hint="eastAsia"/>
          <w:szCs w:val="21"/>
        </w:rPr>
        <w:t>5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532E76">
              <w:rPr>
                <w:rFonts w:ascii="Times New Roman" w:eastAsia="仿宋_GB2312" w:hAnsi="Times New Roman" w:cs="Times New Roman" w:hint="eastAsia"/>
                <w:bCs/>
                <w:szCs w:val="21"/>
              </w:rPr>
              <w:t>3/4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AC2510" w:rsidP="00532E7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</w:t>
            </w:r>
            <w:r w:rsidR="00532E76">
              <w:rPr>
                <w:rFonts w:ascii="Times New Roman" w:eastAsia="仿宋_GB2312" w:hAnsi="Times New Roman" w:cs="Times New Roman" w:hint="eastAsia"/>
                <w:bCs/>
                <w:szCs w:val="21"/>
              </w:rPr>
              <w:t>native and non-native religions in China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532E7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532E76">
              <w:rPr>
                <w:rFonts w:ascii="Times New Roman" w:eastAsia="仿宋_GB2312" w:hAnsi="Times New Roman" w:cs="Times New Roman" w:hint="eastAsia"/>
                <w:bCs/>
                <w:szCs w:val="21"/>
              </w:rPr>
              <w:t>Daoism, Buddhism, Islam and Christianity in China.</w:t>
            </w:r>
          </w:p>
        </w:tc>
      </w:tr>
      <w:tr w:rsidR="00AC2510" w:rsidRPr="00F6597C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532E76" w:rsidP="00F6597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</w:t>
            </w:r>
            <w:r w:rsidR="00F6597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development of different religions and its influence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on Chinese culture.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="00B1032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C01090" w:rsidRPr="00FC7EB9" w:rsidRDefault="00C01090" w:rsidP="00C0109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C01090" w:rsidRDefault="00C01090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1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6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6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C01090" w:rsidRPr="00981C46" w:rsidRDefault="00C01090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01090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C01090" w:rsidRDefault="00F6597C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hapter 4/5</w:t>
            </w:r>
          </w:p>
        </w:tc>
      </w:tr>
      <w:tr w:rsidR="00C01090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984542" w:rsidRPr="00FC7EB9" w:rsidRDefault="00984542" w:rsidP="0098454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C01090" w:rsidRPr="00FC7EB9" w:rsidRDefault="00984542" w:rsidP="0098454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literature and art in China</w:t>
            </w:r>
          </w:p>
        </w:tc>
      </w:tr>
      <w:tr w:rsidR="00C01090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C01090" w:rsidRPr="00FC7EB9" w:rsidRDefault="00984542" w:rsidP="00131A8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different phases and genres of Chinese literature.</w:t>
            </w:r>
          </w:p>
        </w:tc>
      </w:tr>
      <w:tr w:rsidR="00C01090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C01090" w:rsidRPr="00FC7EB9" w:rsidRDefault="00984542" w:rsidP="00131A8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typical characteristics of Chinese culture</w:t>
            </w:r>
            <w:r w:rsidR="00131A8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embodied in literature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</w:p>
        </w:tc>
      </w:tr>
      <w:tr w:rsidR="00C01090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01090" w:rsidRPr="00FC7EB9" w:rsidRDefault="00C01090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984542" w:rsidRPr="00FC7EB9" w:rsidTr="002F6BC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D13280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84542" w:rsidRPr="00FC7EB9" w:rsidRDefault="00984542" w:rsidP="002F6BC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984542" w:rsidRPr="00FC7EB9" w:rsidRDefault="00984542" w:rsidP="002F6BC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984542" w:rsidRPr="00FC7EB9" w:rsidRDefault="00984542" w:rsidP="002F6BC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984542" w:rsidRPr="00FC7EB9" w:rsidRDefault="00984542" w:rsidP="002F6BC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984542" w:rsidRPr="00FC7EB9" w:rsidRDefault="00984542" w:rsidP="002F6BC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984542" w:rsidRPr="00FC7EB9" w:rsidRDefault="00984542" w:rsidP="002F6BCD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FC7EB9" w:rsidRDefault="00984542" w:rsidP="002F6BCD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FC7EB9" w:rsidRDefault="00984542" w:rsidP="002F6BCD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FC7EB9" w:rsidRDefault="00984542" w:rsidP="002F6BC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C01090" w:rsidRPr="00FC7EB9" w:rsidRDefault="00C01090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984542" w:rsidRPr="00FC7EB9" w:rsidRDefault="00984542" w:rsidP="0098454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984542" w:rsidRPr="00FC7EB9" w:rsidRDefault="00984542" w:rsidP="0098454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C0109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C01090" w:rsidRPr="00FC7EB9" w:rsidRDefault="00C01090" w:rsidP="00C01090">
      <w:pPr>
        <w:rPr>
          <w:rFonts w:ascii="Times New Roman" w:hAnsi="Times New Roman" w:cs="Times New Roman"/>
          <w:szCs w:val="21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9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7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7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98454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984542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984542" w:rsidP="0098454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literature and art in China.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131A8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131A8D">
              <w:rPr>
                <w:rFonts w:ascii="Times New Roman" w:eastAsia="仿宋_GB2312" w:hAnsi="Times New Roman" w:cs="Times New Roman"/>
                <w:bCs/>
                <w:szCs w:val="21"/>
              </w:rPr>
              <w:t>traditional</w:t>
            </w:r>
            <w:r w:rsidR="00131A8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Chinese operas and music.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131A8D" w:rsidP="00131A8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typical characteristics of Chinese culture embodied in operas and music.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11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8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8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B7418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7418F">
              <w:rPr>
                <w:rFonts w:ascii="Times New Roman" w:eastAsia="仿宋_GB2312" w:hAnsi="Times New Roman" w:cs="Times New Roman" w:hint="eastAsia"/>
                <w:bCs/>
                <w:szCs w:val="21"/>
              </w:rPr>
              <w:t>5/6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615090" w:rsidP="0061509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To learn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dialect</w:t>
            </w:r>
            <w:r w:rsidR="00B7418F">
              <w:rPr>
                <w:rFonts w:ascii="Times New Roman" w:eastAsia="仿宋_GB2312" w:hAnsi="Times New Roman" w:cs="Times New Roman" w:hint="eastAsia"/>
                <w:bCs/>
                <w:szCs w:val="21"/>
              </w:rPr>
              <w:t>s in China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8048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B7418F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the diversity of </w:t>
            </w:r>
            <w:r w:rsidR="00615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dialect</w:t>
            </w:r>
            <w:r w:rsidR="00804885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s </w:t>
            </w:r>
            <w:r w:rsidR="00B7418F">
              <w:rPr>
                <w:rFonts w:ascii="Times New Roman" w:eastAsia="仿宋_GB2312" w:hAnsi="Times New Roman" w:cs="Times New Roman" w:hint="eastAsia"/>
                <w:bCs/>
                <w:szCs w:val="21"/>
              </w:rPr>
              <w:t>in China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B7418F" w:rsidP="00B7418F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</w:t>
            </w:r>
            <w:r w:rsidR="00804885">
              <w:rPr>
                <w:rFonts w:ascii="Times New Roman" w:eastAsia="仿宋_GB2312" w:hAnsi="Times New Roman" w:cs="Times New Roman" w:hint="eastAsia"/>
                <w:bCs/>
                <w:szCs w:val="21"/>
              </w:rPr>
              <w:t>diversity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of dialects in China and the relationship with Chinese culture.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12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9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9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615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AC2510" w:rsidP="0080488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</w:t>
            </w:r>
            <w:r w:rsidR="00633ED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</w:t>
            </w:r>
            <w:r w:rsidR="0061509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development of </w:t>
            </w:r>
            <w:r w:rsidR="00804885">
              <w:rPr>
                <w:rFonts w:ascii="Times New Roman" w:eastAsia="仿宋_GB2312" w:hAnsi="Times New Roman" w:cs="Times New Roman" w:hint="eastAsia"/>
                <w:bCs/>
                <w:szCs w:val="21"/>
              </w:rPr>
              <w:t>languages in China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61509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615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the influence of Chinese culture on dialects and characters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615090" w:rsidP="0061509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between oneself and the dialect of his hometown.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 practice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C01090" w:rsidRPr="00FC7EB9" w:rsidRDefault="00C01090" w:rsidP="00C0109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C01090" w:rsidRDefault="00C01090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2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10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10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C01090" w:rsidRPr="00981C46" w:rsidRDefault="00C01090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01090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C01090" w:rsidRDefault="002F6BCD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hapter 6</w:t>
            </w:r>
            <w:r w:rsidR="009B41FD"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/7</w:t>
            </w:r>
          </w:p>
        </w:tc>
      </w:tr>
      <w:tr w:rsidR="00C01090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2F6BCD" w:rsidRPr="00FC7EB9" w:rsidRDefault="002F6BCD" w:rsidP="002F6BC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C01090" w:rsidRPr="00FC7EB9" w:rsidRDefault="002F6BCD" w:rsidP="009B41F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</w:t>
            </w:r>
            <w:r w:rsidR="00633ED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</w:t>
            </w:r>
            <w:r w:rsidR="009B41FD">
              <w:rPr>
                <w:rFonts w:ascii="Times New Roman" w:eastAsia="仿宋_GB2312" w:hAnsi="Times New Roman" w:cs="Times New Roman" w:hint="eastAsia"/>
                <w:bCs/>
                <w:szCs w:val="21"/>
              </w:rPr>
              <w:t>evolution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of Chinese</w:t>
            </w:r>
            <w:r w:rsidR="009B41F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calligraphy</w:t>
            </w:r>
          </w:p>
        </w:tc>
      </w:tr>
      <w:tr w:rsidR="00C01090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C01090" w:rsidRPr="00FC7EB9" w:rsidRDefault="009B41FD" w:rsidP="009B41F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the creation of calligraphy and its beauty </w:t>
            </w:r>
          </w:p>
        </w:tc>
      </w:tr>
      <w:tr w:rsidR="00C01090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C01090" w:rsidRPr="00FC7EB9" w:rsidRDefault="009B41FD" w:rsidP="009B41F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</w:t>
            </w:r>
            <w:r w:rsidR="002C6D9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between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Chinese culture and calligraphy.</w:t>
            </w:r>
          </w:p>
        </w:tc>
      </w:tr>
      <w:tr w:rsidR="00C01090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01090" w:rsidRPr="00FC7EB9" w:rsidRDefault="00C01090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C01090" w:rsidRPr="00FC7EB9" w:rsidTr="00F13FE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C01090" w:rsidRDefault="00C01090" w:rsidP="00F13FE6">
            <w:pPr>
              <w:ind w:left="-50" w:right="-50"/>
              <w:rPr>
                <w:rFonts w:ascii="Times New Roman" w:hAnsi="Times New Roman" w:cs="Times New Roman" w:hint="eastAsia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9B41FD" w:rsidRPr="00FC7EB9" w:rsidRDefault="009B41FD" w:rsidP="009B41F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9B41FD" w:rsidRPr="00FC7EB9" w:rsidRDefault="009B41FD" w:rsidP="009B41F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9B41FD" w:rsidRPr="00FC7EB9" w:rsidRDefault="009B41FD" w:rsidP="009B41F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.Supplementary cultural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9B41FD" w:rsidRPr="00FC7EB9" w:rsidRDefault="00C01090" w:rsidP="009B41F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</w:t>
            </w:r>
            <w:r w:rsidR="009B41FD"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9B41FD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9B41FD"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C01090" w:rsidRPr="00D13280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01090" w:rsidRPr="00FC7EB9" w:rsidRDefault="00C01090" w:rsidP="00F13FE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9B41FD" w:rsidRPr="00FC7EB9" w:rsidRDefault="009B41FD" w:rsidP="009B41F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9B41FD" w:rsidRPr="00FC7EB9" w:rsidRDefault="009B41FD" w:rsidP="009B41F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9B41FD" w:rsidRPr="00FC7EB9" w:rsidRDefault="009B41FD" w:rsidP="009B41F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9B41FD" w:rsidRPr="00FC7EB9" w:rsidRDefault="009B41FD" w:rsidP="009B41F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C01090" w:rsidRPr="00FC7EB9" w:rsidRDefault="00C01090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C01090" w:rsidRPr="00FC7EB9" w:rsidRDefault="00C01090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9B41FD" w:rsidRPr="00FC7EB9" w:rsidRDefault="009B41FD" w:rsidP="009B41F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9B41FD" w:rsidRPr="00FC7EB9" w:rsidRDefault="009B41FD" w:rsidP="009B41F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C01090" w:rsidRPr="00FC7EB9" w:rsidRDefault="00C01090" w:rsidP="00C01090">
      <w:pPr>
        <w:rPr>
          <w:rFonts w:ascii="Times New Roman" w:hAnsi="Times New Roman" w:cs="Times New Roman"/>
          <w:szCs w:val="21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13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 w:rsidR="00C01090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11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11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C2529">
              <w:rPr>
                <w:rFonts w:ascii="Times New Roman" w:eastAsia="仿宋_GB2312" w:hAnsi="Times New Roman" w:cs="Times New Roman" w:hint="eastAsia"/>
                <w:bCs/>
                <w:szCs w:val="21"/>
              </w:rPr>
              <w:t>7/10</w:t>
            </w:r>
          </w:p>
        </w:tc>
      </w:tr>
      <w:tr w:rsidR="00AC2510" w:rsidRPr="007061B8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AC2510" w:rsidP="00BC252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 w:rsidR="00BC2529">
              <w:rPr>
                <w:rFonts w:ascii="Times New Roman" w:eastAsia="仿宋_GB2312" w:hAnsi="Times New Roman" w:cs="Times New Roman" w:hint="eastAsia"/>
                <w:bCs/>
                <w:szCs w:val="21"/>
              </w:rPr>
              <w:t>Chinese education in the old times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BC252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background </w:t>
            </w:r>
            <w:r w:rsidR="00BC2529">
              <w:rPr>
                <w:rFonts w:ascii="Times New Roman" w:eastAsia="仿宋_GB2312" w:hAnsi="Times New Roman" w:cs="Times New Roman" w:hint="eastAsia"/>
                <w:bCs/>
                <w:szCs w:val="21"/>
              </w:rPr>
              <w:t>and forms of Chinese education in old times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BC2529" w:rsidP="002C6D9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</w:t>
            </w:r>
            <w:r w:rsidR="002C6D9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between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Chinese </w:t>
            </w:r>
            <w:r w:rsidR="002C6D9D">
              <w:rPr>
                <w:rFonts w:ascii="Times New Roman" w:eastAsia="仿宋_GB2312" w:hAnsi="Times New Roman" w:cs="Times New Roman" w:hint="eastAsia"/>
                <w:bCs/>
                <w:szCs w:val="21"/>
              </w:rPr>
              <w:t>philosophy and education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 practice (</w:t>
            </w:r>
            <w:r w:rsidR="007061B8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7061B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="007061B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7061B8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14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9B0714">
        <w:rPr>
          <w:rFonts w:ascii="Times New Roman" w:eastAsia="仿宋_GB2312" w:hAnsi="Times New Roman" w:cs="Times New Roman" w:hint="eastAsia"/>
          <w:szCs w:val="21"/>
        </w:rPr>
        <w:t xml:space="preserve">12 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</w:t>
      </w:r>
      <w:r w:rsidR="009B0714">
        <w:rPr>
          <w:rFonts w:ascii="Times New Roman" w:eastAsia="仿宋_GB2312" w:cs="Times New Roman" w:hint="eastAsia"/>
          <w:szCs w:val="21"/>
        </w:rPr>
        <w:t>2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9B0714">
              <w:rPr>
                <w:rFonts w:ascii="Times New Roman" w:eastAsia="仿宋_GB2312" w:hAnsi="Times New Roman" w:cs="Times New Roman" w:hint="eastAsia"/>
                <w:bCs/>
                <w:szCs w:val="21"/>
              </w:rPr>
              <w:t>10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AC2510" w:rsidP="002C6D9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</w:t>
            </w:r>
            <w:r w:rsidR="00633ED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</w:t>
            </w:r>
            <w:r w:rsidR="00403BC8">
              <w:rPr>
                <w:rFonts w:ascii="Times New Roman" w:eastAsia="仿宋_GB2312" w:hAnsi="Times New Roman" w:cs="Times New Roman" w:hint="eastAsia"/>
                <w:bCs/>
                <w:szCs w:val="21"/>
              </w:rPr>
              <w:t>development</w:t>
            </w:r>
            <w:r w:rsidR="002C6D9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of modern education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2C6D9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background </w:t>
            </w:r>
            <w:r w:rsidR="002C6D9D">
              <w:rPr>
                <w:rFonts w:ascii="Times New Roman" w:eastAsia="仿宋_GB2312" w:hAnsi="Times New Roman" w:cs="Times New Roman" w:hint="eastAsia"/>
                <w:bCs/>
                <w:szCs w:val="21"/>
              </w:rPr>
              <w:t>of the development of modern education in China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2C6D9D" w:rsidP="002C6D9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between the development of new China and modern education.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2C6D9D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.Textbook-based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practice (</w:t>
            </w:r>
            <w:r w:rsidR="00403BC8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403BC8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Default="00073CBF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3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13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13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073CBF" w:rsidRPr="00981C46" w:rsidRDefault="00073CBF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73CBF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407A53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hapter 10/13</w:t>
            </w:r>
          </w:p>
        </w:tc>
      </w:tr>
      <w:tr w:rsidR="00073CBF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407A53" w:rsidRPr="00FC7EB9" w:rsidRDefault="00407A53" w:rsidP="00407A53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073CBF" w:rsidRPr="00FC7EB9" w:rsidRDefault="00407A53" w:rsidP="00407A53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traditional Chinese festivals</w:t>
            </w:r>
          </w:p>
        </w:tc>
      </w:tr>
      <w:tr w:rsidR="00073CBF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407A53" w:rsidP="00407A5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background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and evolution of traditional Chinese festivals</w:t>
            </w:r>
          </w:p>
        </w:tc>
      </w:tr>
      <w:tr w:rsidR="00073CBF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407A53" w:rsidP="003752F9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</w:t>
            </w:r>
            <w:r w:rsidR="003752F9">
              <w:rPr>
                <w:rFonts w:ascii="Times New Roman" w:eastAsia="仿宋_GB2312" w:hAnsi="Times New Roman" w:cs="Times New Roman" w:hint="eastAsia"/>
                <w:bCs/>
                <w:szCs w:val="21"/>
              </w:rPr>
              <w:t>stories behind the traditional Chinese festivals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</w:p>
        </w:tc>
      </w:tr>
      <w:tr w:rsidR="00073CBF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F13FE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Default="00073CBF" w:rsidP="00F13FE6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3752F9" w:rsidRPr="00FC7EB9" w:rsidRDefault="003752F9" w:rsidP="003752F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3752F9" w:rsidRPr="00FC7EB9" w:rsidRDefault="003752F9" w:rsidP="003752F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3752F9" w:rsidRPr="00FC7EB9" w:rsidRDefault="003752F9" w:rsidP="003752F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3752F9" w:rsidRPr="00FC7EB9" w:rsidRDefault="003752F9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752F9" w:rsidRPr="00FC7EB9" w:rsidRDefault="00073CBF" w:rsidP="003752F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="003752F9"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3752F9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3752F9"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073CBF" w:rsidRPr="003752F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D1328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3752F9" w:rsidRPr="00FC7EB9" w:rsidRDefault="003752F9" w:rsidP="003752F9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3752F9" w:rsidRPr="00FC7EB9" w:rsidRDefault="003752F9" w:rsidP="003752F9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3752F9" w:rsidRPr="00FC7EB9" w:rsidRDefault="003752F9" w:rsidP="003752F9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3752F9" w:rsidRPr="00FC7EB9" w:rsidRDefault="003752F9" w:rsidP="003752F9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Default="00073CBF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4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14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14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073CBF" w:rsidRPr="00981C46" w:rsidRDefault="00073CBF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73CBF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3752F9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hapter 13</w:t>
            </w:r>
          </w:p>
        </w:tc>
      </w:tr>
      <w:tr w:rsidR="00073CBF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3752F9" w:rsidRPr="00FC7EB9" w:rsidRDefault="003752F9" w:rsidP="003752F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073CBF" w:rsidRPr="00FC7EB9" w:rsidRDefault="003752F9" w:rsidP="00703BF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traditional Chinese </w:t>
            </w:r>
            <w:r w:rsidR="00703BF4">
              <w:rPr>
                <w:rFonts w:ascii="Times New Roman" w:eastAsia="仿宋_GB2312" w:hAnsi="Times New Roman" w:cs="Times New Roman" w:hint="eastAsia"/>
                <w:bCs/>
                <w:szCs w:val="21"/>
              </w:rPr>
              <w:t>cuisine</w:t>
            </w:r>
          </w:p>
        </w:tc>
      </w:tr>
      <w:tr w:rsidR="00073CBF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3752F9" w:rsidP="003D0AA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3D0AA3">
              <w:rPr>
                <w:rFonts w:ascii="Times New Roman" w:eastAsia="仿宋_GB2312" w:hAnsi="Times New Roman" w:cs="Times New Roman" w:hint="eastAsia"/>
                <w:bCs/>
                <w:szCs w:val="21"/>
              </w:rPr>
              <w:t>evolution of Chinese cuisine and eating culture</w:t>
            </w:r>
          </w:p>
        </w:tc>
      </w:tr>
      <w:tr w:rsidR="00073CBF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3752F9" w:rsidP="00633ED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>influence of Chinese history and geography on Chinese cuisine</w:t>
            </w:r>
          </w:p>
        </w:tc>
      </w:tr>
      <w:tr w:rsidR="00073CBF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F13FE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Default="00073CBF" w:rsidP="00F13FE6">
            <w:pPr>
              <w:ind w:left="-50" w:right="-50"/>
              <w:rPr>
                <w:rFonts w:ascii="Times New Roman" w:hAnsi="Times New Roman" w:cs="Times New Roman" w:hint="eastAsia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633ED0" w:rsidRPr="00FC7EB9" w:rsidRDefault="00633ED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633ED0" w:rsidRPr="00FC7EB9" w:rsidRDefault="00073CBF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="00633ED0"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633ED0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633ED0"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073CBF" w:rsidRPr="00633ED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D1328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Default="00073CBF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21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15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15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073CBF" w:rsidRPr="00981C46" w:rsidRDefault="00073CBF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73CBF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hapter 13/14</w:t>
            </w:r>
          </w:p>
        </w:tc>
      </w:tr>
      <w:tr w:rsidR="00073CBF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633ED0" w:rsidRPr="00FC7EB9" w:rsidRDefault="00633ED0" w:rsidP="00633ED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073CBF" w:rsidRPr="00FC7EB9" w:rsidRDefault="00633ED0" w:rsidP="00633ED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 cultural heritage</w:t>
            </w:r>
          </w:p>
        </w:tc>
      </w:tr>
      <w:tr w:rsidR="00073CBF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different kinds of cultural heritage</w:t>
            </w:r>
          </w:p>
        </w:tc>
      </w:tr>
      <w:tr w:rsidR="00073CBF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633ED0" w:rsidP="00633ED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reason</w:t>
            </w:r>
            <w:r w:rsidR="002F1F27">
              <w:rPr>
                <w:rFonts w:ascii="Times New Roman" w:eastAsia="仿宋_GB2312" w:hAnsi="Times New Roman" w:cs="Times New Roman" w:hint="eastAsia"/>
                <w:bCs/>
                <w:szCs w:val="21"/>
              </w:rPr>
              <w:t>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of creation of these cultural heritage</w:t>
            </w:r>
          </w:p>
        </w:tc>
      </w:tr>
      <w:tr w:rsidR="00073CBF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F13FE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Default="00073CBF" w:rsidP="00F13FE6">
            <w:pPr>
              <w:ind w:left="-50" w:right="-50"/>
              <w:rPr>
                <w:rFonts w:ascii="Times New Roman" w:hAnsi="Times New Roman" w:cs="Times New Roman" w:hint="eastAsia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633ED0" w:rsidRPr="00FC7EB9" w:rsidRDefault="00633ED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633ED0" w:rsidRPr="00FC7EB9" w:rsidRDefault="00073CBF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="00633ED0" w:rsidRPr="00FC7EB9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="00633ED0"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633ED0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633ED0"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073CBF" w:rsidRPr="00633ED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D1328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Default="00073CBF" w:rsidP="00804885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22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16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16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073CBF" w:rsidRPr="00981C46" w:rsidRDefault="00073CBF" w:rsidP="00804885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73CBF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2F1F27" w:rsidP="00073CB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hapter 14</w:t>
            </w:r>
          </w:p>
        </w:tc>
      </w:tr>
      <w:tr w:rsidR="00073CBF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2F1F27" w:rsidRPr="00FC7EB9" w:rsidRDefault="002F1F27" w:rsidP="002F1F2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073CBF" w:rsidRPr="00FC7EB9" w:rsidRDefault="002F1F27" w:rsidP="002F1F2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 cultural heritage</w:t>
            </w:r>
          </w:p>
        </w:tc>
      </w:tr>
      <w:tr w:rsidR="00073CBF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2F1F27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the meaning of cultural heritage</w:t>
            </w:r>
          </w:p>
        </w:tc>
      </w:tr>
      <w:tr w:rsidR="00073CBF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meaning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and methods of protection of cultural heritage</w:t>
            </w:r>
          </w:p>
        </w:tc>
      </w:tr>
      <w:tr w:rsidR="00073CBF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F13FE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Default="00073CBF" w:rsidP="00F13FE6">
            <w:pPr>
              <w:ind w:left="-50" w:right="-50"/>
              <w:rPr>
                <w:rFonts w:ascii="Times New Roman" w:hAnsi="Times New Roman" w:cs="Times New Roman" w:hint="eastAsia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2F1F27" w:rsidRPr="00FC7EB9" w:rsidRDefault="002F1F27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2F1F27" w:rsidRPr="00FC7EB9" w:rsidRDefault="002F1F27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2F1F27" w:rsidRPr="00FC7EB9" w:rsidRDefault="002F1F27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2F1F27" w:rsidRPr="00FC7EB9" w:rsidRDefault="002F1F27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2F1F27" w:rsidRPr="00FC7EB9" w:rsidRDefault="002F1F27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2F1F27" w:rsidRPr="00FC7EB9" w:rsidRDefault="00073CBF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="002F1F27"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2F1F27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2F1F27"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073CBF" w:rsidRPr="002F1F27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D1328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2F1F27" w:rsidRPr="00FC7EB9" w:rsidRDefault="002F1F27" w:rsidP="002F1F27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2F1F27" w:rsidRPr="00FC7EB9" w:rsidRDefault="002F1F27" w:rsidP="002F1F27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2F1F27" w:rsidRPr="00FC7EB9" w:rsidRDefault="002F1F27" w:rsidP="002F1F27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2F1F27" w:rsidRPr="00FC7EB9" w:rsidRDefault="002F1F27" w:rsidP="002F1F27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073CBF" w:rsidRPr="00FC7EB9" w:rsidRDefault="00073CBF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sectPr w:rsidR="00073CBF" w:rsidSect="00981C46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DCF" w:rsidRDefault="00586DCF">
      <w:r>
        <w:separator/>
      </w:r>
    </w:p>
  </w:endnote>
  <w:endnote w:type="continuationSeparator" w:id="0">
    <w:p w:rsidR="00586DCF" w:rsidRDefault="0058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885" w:rsidRDefault="00804885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04885" w:rsidRDefault="0080488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885" w:rsidRDefault="00804885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F1F27" w:rsidRPr="002F1F27">
      <w:rPr>
        <w:noProof/>
        <w:sz w:val="28"/>
        <w:szCs w:val="28"/>
        <w:lang w:val="zh-CN"/>
      </w:rPr>
      <w:t>-</w:t>
    </w:r>
    <w:r w:rsidR="002F1F27">
      <w:rPr>
        <w:noProof/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 w:rsidR="00804885" w:rsidRDefault="008048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DCF" w:rsidRDefault="00586DCF">
      <w:r>
        <w:separator/>
      </w:r>
    </w:p>
  </w:footnote>
  <w:footnote w:type="continuationSeparator" w:id="0">
    <w:p w:rsidR="00586DCF" w:rsidRDefault="00586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417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4597C84"/>
    <w:multiLevelType w:val="hybridMultilevel"/>
    <w:tmpl w:val="CB9A6ED2"/>
    <w:lvl w:ilvl="0" w:tplc="C3F2B89C">
      <w:start w:val="1"/>
      <w:numFmt w:val="decimal"/>
      <w:lvlText w:val="%1."/>
      <w:lvlJc w:val="left"/>
      <w:pPr>
        <w:ind w:left="775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55" w:hanging="420"/>
      </w:pPr>
    </w:lvl>
    <w:lvl w:ilvl="2" w:tplc="0409001B" w:tentative="1">
      <w:start w:val="1"/>
      <w:numFmt w:val="lowerRoman"/>
      <w:lvlText w:val="%3."/>
      <w:lvlJc w:val="righ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9" w:tentative="1">
      <w:start w:val="1"/>
      <w:numFmt w:val="lowerLetter"/>
      <w:lvlText w:val="%5)"/>
      <w:lvlJc w:val="left"/>
      <w:pPr>
        <w:ind w:left="2515" w:hanging="420"/>
      </w:pPr>
    </w:lvl>
    <w:lvl w:ilvl="5" w:tplc="0409001B" w:tentative="1">
      <w:start w:val="1"/>
      <w:numFmt w:val="lowerRoman"/>
      <w:lvlText w:val="%6."/>
      <w:lvlJc w:val="righ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9" w:tentative="1">
      <w:start w:val="1"/>
      <w:numFmt w:val="lowerLetter"/>
      <w:lvlText w:val="%8)"/>
      <w:lvlJc w:val="left"/>
      <w:pPr>
        <w:ind w:left="3775" w:hanging="420"/>
      </w:pPr>
    </w:lvl>
    <w:lvl w:ilvl="8" w:tplc="0409001B" w:tentative="1">
      <w:start w:val="1"/>
      <w:numFmt w:val="lowerRoman"/>
      <w:lvlText w:val="%9."/>
      <w:lvlJc w:val="right"/>
      <w:pPr>
        <w:ind w:left="4195" w:hanging="420"/>
      </w:pPr>
    </w:lvl>
  </w:abstractNum>
  <w:abstractNum w:abstractNumId="2">
    <w:nsid w:val="0519399F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07073A30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07DB0916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08AE39D7"/>
    <w:multiLevelType w:val="hybridMultilevel"/>
    <w:tmpl w:val="9B3CE02C"/>
    <w:lvl w:ilvl="0" w:tplc="0F3499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0A1D364E"/>
    <w:multiLevelType w:val="hybridMultilevel"/>
    <w:tmpl w:val="FA74D792"/>
    <w:lvl w:ilvl="0" w:tplc="78C49C3A">
      <w:start w:val="1"/>
      <w:numFmt w:val="decimal"/>
      <w:lvlText w:val="%1."/>
      <w:lvlJc w:val="left"/>
      <w:pPr>
        <w:ind w:left="520" w:hanging="360"/>
      </w:pPr>
      <w:rPr>
        <w:rFonts w:ascii="Times New Roman" w:eastAsia="仿宋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7">
    <w:nsid w:val="0C4F7603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0FFA2108"/>
    <w:multiLevelType w:val="hybridMultilevel"/>
    <w:tmpl w:val="8FDC7662"/>
    <w:lvl w:ilvl="0" w:tplc="E39A0B3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114707CD"/>
    <w:multiLevelType w:val="hybridMultilevel"/>
    <w:tmpl w:val="36D0160A"/>
    <w:lvl w:ilvl="0" w:tplc="4F3C27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116B59D6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11730CA9"/>
    <w:multiLevelType w:val="hybridMultilevel"/>
    <w:tmpl w:val="D1CC2CEE"/>
    <w:lvl w:ilvl="0" w:tplc="046283F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1E709D5"/>
    <w:multiLevelType w:val="hybridMultilevel"/>
    <w:tmpl w:val="B7526F54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45B10F0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>
    <w:nsid w:val="14CF108F"/>
    <w:multiLevelType w:val="hybridMultilevel"/>
    <w:tmpl w:val="41BAE1DE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5EC325A"/>
    <w:multiLevelType w:val="hybridMultilevel"/>
    <w:tmpl w:val="5404AAFE"/>
    <w:lvl w:ilvl="0" w:tplc="EFA8A14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16">
    <w:nsid w:val="1819246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7">
    <w:nsid w:val="18F76CD6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>
    <w:nsid w:val="19660BB8"/>
    <w:multiLevelType w:val="hybridMultilevel"/>
    <w:tmpl w:val="47F850DC"/>
    <w:lvl w:ilvl="0" w:tplc="49A6CEAC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9">
    <w:nsid w:val="196F5A6C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>
    <w:nsid w:val="1B2641B7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1">
    <w:nsid w:val="1B36298B"/>
    <w:multiLevelType w:val="hybridMultilevel"/>
    <w:tmpl w:val="5172100C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C87174D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>
    <w:nsid w:val="1FDA28B7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4">
    <w:nsid w:val="1FF52654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>
    <w:nsid w:val="2054708B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>
    <w:nsid w:val="2269566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7">
    <w:nsid w:val="274B1743"/>
    <w:multiLevelType w:val="hybridMultilevel"/>
    <w:tmpl w:val="F292567A"/>
    <w:lvl w:ilvl="0" w:tplc="F324306C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8">
    <w:nsid w:val="28AA41A5"/>
    <w:multiLevelType w:val="hybridMultilevel"/>
    <w:tmpl w:val="F6C0D2F0"/>
    <w:lvl w:ilvl="0" w:tplc="C994EA26">
      <w:start w:val="1"/>
      <w:numFmt w:val="decimal"/>
      <w:lvlText w:val="%1."/>
      <w:lvlJc w:val="left"/>
      <w:pPr>
        <w:ind w:left="5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9">
    <w:nsid w:val="29266185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0">
    <w:nsid w:val="2B8B2545"/>
    <w:multiLevelType w:val="hybridMultilevel"/>
    <w:tmpl w:val="E22C75A6"/>
    <w:lvl w:ilvl="0" w:tplc="E2BE55B2">
      <w:start w:val="1"/>
      <w:numFmt w:val="decimal"/>
      <w:lvlText w:val="%1."/>
      <w:lvlJc w:val="left"/>
      <w:pPr>
        <w:ind w:left="53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31">
    <w:nsid w:val="2C242939"/>
    <w:multiLevelType w:val="hybridMultilevel"/>
    <w:tmpl w:val="34F88146"/>
    <w:lvl w:ilvl="0" w:tplc="5F2232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2">
    <w:nsid w:val="2C492088"/>
    <w:multiLevelType w:val="hybridMultilevel"/>
    <w:tmpl w:val="2CF2A0F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3">
    <w:nsid w:val="30445E5D"/>
    <w:multiLevelType w:val="hybridMultilevel"/>
    <w:tmpl w:val="82D4659E"/>
    <w:lvl w:ilvl="0" w:tplc="D4B0013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34">
    <w:nsid w:val="30B66ECD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5">
    <w:nsid w:val="344C1757"/>
    <w:multiLevelType w:val="hybridMultilevel"/>
    <w:tmpl w:val="41BAE1DE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345566A7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7">
    <w:nsid w:val="3C8F0C8F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8">
    <w:nsid w:val="3DD97384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9">
    <w:nsid w:val="41466A04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0">
    <w:nsid w:val="41EF1F0B"/>
    <w:multiLevelType w:val="hybridMultilevel"/>
    <w:tmpl w:val="42B47F22"/>
    <w:lvl w:ilvl="0" w:tplc="6666C34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41">
    <w:nsid w:val="4233639F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2">
    <w:nsid w:val="43210096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3">
    <w:nsid w:val="43C6375F"/>
    <w:multiLevelType w:val="hybridMultilevel"/>
    <w:tmpl w:val="0924E552"/>
    <w:lvl w:ilvl="0" w:tplc="D070DA6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44">
    <w:nsid w:val="43E72EED"/>
    <w:multiLevelType w:val="hybridMultilevel"/>
    <w:tmpl w:val="CE3C7EEC"/>
    <w:lvl w:ilvl="0" w:tplc="93AEF3D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5" w:hanging="420"/>
      </w:pPr>
    </w:lvl>
    <w:lvl w:ilvl="2" w:tplc="0409001B" w:tentative="1">
      <w:start w:val="1"/>
      <w:numFmt w:val="lowerRoman"/>
      <w:lvlText w:val="%3."/>
      <w:lvlJc w:val="right"/>
      <w:pPr>
        <w:ind w:left="1315" w:hanging="420"/>
      </w:pPr>
    </w:lvl>
    <w:lvl w:ilvl="3" w:tplc="0409000F" w:tentative="1">
      <w:start w:val="1"/>
      <w:numFmt w:val="decimal"/>
      <w:lvlText w:val="%4."/>
      <w:lvlJc w:val="left"/>
      <w:pPr>
        <w:ind w:left="1735" w:hanging="420"/>
      </w:pPr>
    </w:lvl>
    <w:lvl w:ilvl="4" w:tplc="04090019" w:tentative="1">
      <w:start w:val="1"/>
      <w:numFmt w:val="lowerLetter"/>
      <w:lvlText w:val="%5)"/>
      <w:lvlJc w:val="left"/>
      <w:pPr>
        <w:ind w:left="2155" w:hanging="420"/>
      </w:pPr>
    </w:lvl>
    <w:lvl w:ilvl="5" w:tplc="0409001B" w:tentative="1">
      <w:start w:val="1"/>
      <w:numFmt w:val="lowerRoman"/>
      <w:lvlText w:val="%6."/>
      <w:lvlJc w:val="right"/>
      <w:pPr>
        <w:ind w:left="2575" w:hanging="420"/>
      </w:pPr>
    </w:lvl>
    <w:lvl w:ilvl="6" w:tplc="0409000F" w:tentative="1">
      <w:start w:val="1"/>
      <w:numFmt w:val="decimal"/>
      <w:lvlText w:val="%7."/>
      <w:lvlJc w:val="left"/>
      <w:pPr>
        <w:ind w:left="2995" w:hanging="420"/>
      </w:pPr>
    </w:lvl>
    <w:lvl w:ilvl="7" w:tplc="04090019" w:tentative="1">
      <w:start w:val="1"/>
      <w:numFmt w:val="lowerLetter"/>
      <w:lvlText w:val="%8)"/>
      <w:lvlJc w:val="left"/>
      <w:pPr>
        <w:ind w:left="3415" w:hanging="420"/>
      </w:pPr>
    </w:lvl>
    <w:lvl w:ilvl="8" w:tplc="0409001B" w:tentative="1">
      <w:start w:val="1"/>
      <w:numFmt w:val="lowerRoman"/>
      <w:lvlText w:val="%9."/>
      <w:lvlJc w:val="right"/>
      <w:pPr>
        <w:ind w:left="3835" w:hanging="420"/>
      </w:pPr>
    </w:lvl>
  </w:abstractNum>
  <w:abstractNum w:abstractNumId="45">
    <w:nsid w:val="46CE09F6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46">
    <w:nsid w:val="48FA6B9B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7">
    <w:nsid w:val="4B891199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8">
    <w:nsid w:val="4DFF07B4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9">
    <w:nsid w:val="4FCE4E6B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0">
    <w:nsid w:val="50EE0493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51">
    <w:nsid w:val="50EF20B0"/>
    <w:multiLevelType w:val="hybridMultilevel"/>
    <w:tmpl w:val="F6C0D2F0"/>
    <w:lvl w:ilvl="0" w:tplc="C994EA26">
      <w:start w:val="1"/>
      <w:numFmt w:val="decimal"/>
      <w:lvlText w:val="%1."/>
      <w:lvlJc w:val="left"/>
      <w:pPr>
        <w:ind w:left="5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2">
    <w:nsid w:val="512C4404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3">
    <w:nsid w:val="538A0F83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4">
    <w:nsid w:val="53CE4ED9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5">
    <w:nsid w:val="561405A5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6">
    <w:nsid w:val="5A0F3AA1"/>
    <w:multiLevelType w:val="hybridMultilevel"/>
    <w:tmpl w:val="AA8E9A48"/>
    <w:lvl w:ilvl="0" w:tplc="5428EC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7">
    <w:nsid w:val="5D944252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8">
    <w:nsid w:val="5F910862"/>
    <w:multiLevelType w:val="hybridMultilevel"/>
    <w:tmpl w:val="427C1EDA"/>
    <w:lvl w:ilvl="0" w:tplc="C4A45D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9">
    <w:nsid w:val="615D66A6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60">
    <w:nsid w:val="671D14EB"/>
    <w:multiLevelType w:val="hybridMultilevel"/>
    <w:tmpl w:val="2698F666"/>
    <w:lvl w:ilvl="0" w:tplc="3ACC0AB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61">
    <w:nsid w:val="6A075261"/>
    <w:multiLevelType w:val="hybridMultilevel"/>
    <w:tmpl w:val="9342BD60"/>
    <w:lvl w:ilvl="0" w:tplc="FE548C66">
      <w:start w:val="1"/>
      <w:numFmt w:val="decimal"/>
      <w:lvlText w:val="%1."/>
      <w:lvlJc w:val="left"/>
      <w:pPr>
        <w:ind w:left="52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62">
    <w:nsid w:val="6A947C2E"/>
    <w:multiLevelType w:val="hybridMultilevel"/>
    <w:tmpl w:val="647C4CF8"/>
    <w:lvl w:ilvl="0" w:tplc="7C2C4026">
      <w:start w:val="1"/>
      <w:numFmt w:val="decimal"/>
      <w:lvlText w:val="%1."/>
      <w:lvlJc w:val="left"/>
      <w:pPr>
        <w:ind w:left="530" w:hanging="360"/>
      </w:pPr>
      <w:rPr>
        <w:rFonts w:eastAsia="仿宋_GB2312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63">
    <w:nsid w:val="6BB144C6"/>
    <w:multiLevelType w:val="hybridMultilevel"/>
    <w:tmpl w:val="AB845BB4"/>
    <w:lvl w:ilvl="0" w:tplc="81CC00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4">
    <w:nsid w:val="6CCB6BD3"/>
    <w:multiLevelType w:val="hybridMultilevel"/>
    <w:tmpl w:val="D1CC2CEE"/>
    <w:lvl w:ilvl="0" w:tplc="046283F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6DB9211A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6">
    <w:nsid w:val="710D5C68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7">
    <w:nsid w:val="715922CE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8">
    <w:nsid w:val="71BB60F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9">
    <w:nsid w:val="733D3699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0">
    <w:nsid w:val="73A550BA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1">
    <w:nsid w:val="7C145D16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2">
    <w:nsid w:val="7F7929B0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3">
    <w:nsid w:val="7FC90DE1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4">
    <w:nsid w:val="7FDA194C"/>
    <w:multiLevelType w:val="hybridMultilevel"/>
    <w:tmpl w:val="FA74D792"/>
    <w:lvl w:ilvl="0" w:tplc="78C49C3A">
      <w:start w:val="1"/>
      <w:numFmt w:val="decimal"/>
      <w:lvlText w:val="%1."/>
      <w:lvlJc w:val="left"/>
      <w:pPr>
        <w:ind w:left="520" w:hanging="360"/>
      </w:pPr>
      <w:rPr>
        <w:rFonts w:ascii="Times New Roman" w:eastAsia="仿宋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74"/>
  </w:num>
  <w:num w:numId="2">
    <w:abstractNumId w:val="64"/>
  </w:num>
  <w:num w:numId="3">
    <w:abstractNumId w:val="35"/>
  </w:num>
  <w:num w:numId="4">
    <w:abstractNumId w:val="6"/>
  </w:num>
  <w:num w:numId="5">
    <w:abstractNumId w:val="11"/>
  </w:num>
  <w:num w:numId="6">
    <w:abstractNumId w:val="14"/>
  </w:num>
  <w:num w:numId="7">
    <w:abstractNumId w:val="15"/>
  </w:num>
  <w:num w:numId="8">
    <w:abstractNumId w:val="40"/>
  </w:num>
  <w:num w:numId="9">
    <w:abstractNumId w:val="30"/>
  </w:num>
  <w:num w:numId="10">
    <w:abstractNumId w:val="63"/>
  </w:num>
  <w:num w:numId="11">
    <w:abstractNumId w:val="62"/>
  </w:num>
  <w:num w:numId="12">
    <w:abstractNumId w:val="33"/>
  </w:num>
  <w:num w:numId="13">
    <w:abstractNumId w:val="61"/>
  </w:num>
  <w:num w:numId="14">
    <w:abstractNumId w:val="12"/>
  </w:num>
  <w:num w:numId="15">
    <w:abstractNumId w:val="21"/>
  </w:num>
  <w:num w:numId="16">
    <w:abstractNumId w:val="16"/>
  </w:num>
  <w:num w:numId="17">
    <w:abstractNumId w:val="31"/>
  </w:num>
  <w:num w:numId="18">
    <w:abstractNumId w:val="47"/>
  </w:num>
  <w:num w:numId="19">
    <w:abstractNumId w:val="23"/>
  </w:num>
  <w:num w:numId="20">
    <w:abstractNumId w:val="8"/>
  </w:num>
  <w:num w:numId="21">
    <w:abstractNumId w:val="50"/>
  </w:num>
  <w:num w:numId="22">
    <w:abstractNumId w:val="57"/>
  </w:num>
  <w:num w:numId="23">
    <w:abstractNumId w:val="54"/>
  </w:num>
  <w:num w:numId="24">
    <w:abstractNumId w:val="51"/>
  </w:num>
  <w:num w:numId="25">
    <w:abstractNumId w:val="70"/>
  </w:num>
  <w:num w:numId="26">
    <w:abstractNumId w:val="45"/>
  </w:num>
  <w:num w:numId="27">
    <w:abstractNumId w:val="0"/>
  </w:num>
  <w:num w:numId="28">
    <w:abstractNumId w:val="25"/>
  </w:num>
  <w:num w:numId="29">
    <w:abstractNumId w:val="28"/>
  </w:num>
  <w:num w:numId="30">
    <w:abstractNumId w:val="68"/>
  </w:num>
  <w:num w:numId="31">
    <w:abstractNumId w:val="59"/>
  </w:num>
  <w:num w:numId="32">
    <w:abstractNumId w:val="66"/>
  </w:num>
  <w:num w:numId="33">
    <w:abstractNumId w:val="27"/>
  </w:num>
  <w:num w:numId="34">
    <w:abstractNumId w:val="46"/>
  </w:num>
  <w:num w:numId="35">
    <w:abstractNumId w:val="41"/>
  </w:num>
  <w:num w:numId="36">
    <w:abstractNumId w:val="44"/>
  </w:num>
  <w:num w:numId="37">
    <w:abstractNumId w:val="24"/>
  </w:num>
  <w:num w:numId="38">
    <w:abstractNumId w:val="72"/>
  </w:num>
  <w:num w:numId="39">
    <w:abstractNumId w:val="58"/>
  </w:num>
  <w:num w:numId="40">
    <w:abstractNumId w:val="26"/>
  </w:num>
  <w:num w:numId="41">
    <w:abstractNumId w:val="1"/>
  </w:num>
  <w:num w:numId="42">
    <w:abstractNumId w:val="36"/>
  </w:num>
  <w:num w:numId="43">
    <w:abstractNumId w:val="55"/>
  </w:num>
  <w:num w:numId="44">
    <w:abstractNumId w:val="9"/>
  </w:num>
  <w:num w:numId="45">
    <w:abstractNumId w:val="29"/>
  </w:num>
  <w:num w:numId="46">
    <w:abstractNumId w:val="32"/>
  </w:num>
  <w:num w:numId="47">
    <w:abstractNumId w:val="10"/>
  </w:num>
  <w:num w:numId="48">
    <w:abstractNumId w:val="2"/>
  </w:num>
  <w:num w:numId="49">
    <w:abstractNumId w:val="56"/>
  </w:num>
  <w:num w:numId="50">
    <w:abstractNumId w:val="67"/>
  </w:num>
  <w:num w:numId="51">
    <w:abstractNumId w:val="19"/>
  </w:num>
  <w:num w:numId="52">
    <w:abstractNumId w:val="3"/>
  </w:num>
  <w:num w:numId="53">
    <w:abstractNumId w:val="65"/>
  </w:num>
  <w:num w:numId="54">
    <w:abstractNumId w:val="22"/>
  </w:num>
  <w:num w:numId="55">
    <w:abstractNumId w:val="52"/>
  </w:num>
  <w:num w:numId="56">
    <w:abstractNumId w:val="18"/>
  </w:num>
  <w:num w:numId="57">
    <w:abstractNumId w:val="42"/>
  </w:num>
  <w:num w:numId="58">
    <w:abstractNumId w:val="48"/>
  </w:num>
  <w:num w:numId="59">
    <w:abstractNumId w:val="13"/>
  </w:num>
  <w:num w:numId="60">
    <w:abstractNumId w:val="4"/>
  </w:num>
  <w:num w:numId="61">
    <w:abstractNumId w:val="73"/>
  </w:num>
  <w:num w:numId="62">
    <w:abstractNumId w:val="20"/>
  </w:num>
  <w:num w:numId="63">
    <w:abstractNumId w:val="34"/>
  </w:num>
  <w:num w:numId="64">
    <w:abstractNumId w:val="53"/>
  </w:num>
  <w:num w:numId="65">
    <w:abstractNumId w:val="38"/>
  </w:num>
  <w:num w:numId="66">
    <w:abstractNumId w:val="43"/>
  </w:num>
  <w:num w:numId="67">
    <w:abstractNumId w:val="71"/>
  </w:num>
  <w:num w:numId="68">
    <w:abstractNumId w:val="17"/>
  </w:num>
  <w:num w:numId="69">
    <w:abstractNumId w:val="7"/>
  </w:num>
  <w:num w:numId="70">
    <w:abstractNumId w:val="49"/>
  </w:num>
  <w:num w:numId="71">
    <w:abstractNumId w:val="60"/>
  </w:num>
  <w:num w:numId="72">
    <w:abstractNumId w:val="37"/>
  </w:num>
  <w:num w:numId="73">
    <w:abstractNumId w:val="69"/>
  </w:num>
  <w:num w:numId="74">
    <w:abstractNumId w:val="5"/>
  </w:num>
  <w:num w:numId="75">
    <w:abstractNumId w:val="39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6CF"/>
    <w:rsid w:val="00007889"/>
    <w:rsid w:val="00056555"/>
    <w:rsid w:val="000611B1"/>
    <w:rsid w:val="00073CBF"/>
    <w:rsid w:val="0008620C"/>
    <w:rsid w:val="00096A7A"/>
    <w:rsid w:val="000A7AFE"/>
    <w:rsid w:val="000D685C"/>
    <w:rsid w:val="000E03A7"/>
    <w:rsid w:val="000F6215"/>
    <w:rsid w:val="001027C0"/>
    <w:rsid w:val="00131A8D"/>
    <w:rsid w:val="00134EA8"/>
    <w:rsid w:val="00143362"/>
    <w:rsid w:val="00146025"/>
    <w:rsid w:val="001506E7"/>
    <w:rsid w:val="00154744"/>
    <w:rsid w:val="00162E7F"/>
    <w:rsid w:val="0016516B"/>
    <w:rsid w:val="0017116B"/>
    <w:rsid w:val="00177D3F"/>
    <w:rsid w:val="0019547C"/>
    <w:rsid w:val="00196B3F"/>
    <w:rsid w:val="001C070E"/>
    <w:rsid w:val="001F19D9"/>
    <w:rsid w:val="001F2350"/>
    <w:rsid w:val="001F4240"/>
    <w:rsid w:val="002067F8"/>
    <w:rsid w:val="00224F73"/>
    <w:rsid w:val="0023693C"/>
    <w:rsid w:val="00243E28"/>
    <w:rsid w:val="0025662D"/>
    <w:rsid w:val="002959B0"/>
    <w:rsid w:val="002C3E54"/>
    <w:rsid w:val="002C6D9D"/>
    <w:rsid w:val="002F1F27"/>
    <w:rsid w:val="002F3AFB"/>
    <w:rsid w:val="002F68CC"/>
    <w:rsid w:val="002F6BCD"/>
    <w:rsid w:val="0032073F"/>
    <w:rsid w:val="00346D1D"/>
    <w:rsid w:val="00357F5C"/>
    <w:rsid w:val="00370A82"/>
    <w:rsid w:val="003752F9"/>
    <w:rsid w:val="00396FC9"/>
    <w:rsid w:val="003D0AA3"/>
    <w:rsid w:val="00403BC8"/>
    <w:rsid w:val="00407A53"/>
    <w:rsid w:val="00433F86"/>
    <w:rsid w:val="004827EA"/>
    <w:rsid w:val="004C6196"/>
    <w:rsid w:val="004D6088"/>
    <w:rsid w:val="0051344B"/>
    <w:rsid w:val="005318FC"/>
    <w:rsid w:val="00532E76"/>
    <w:rsid w:val="00556A2C"/>
    <w:rsid w:val="00586DCF"/>
    <w:rsid w:val="00593A6E"/>
    <w:rsid w:val="005A2FCD"/>
    <w:rsid w:val="005A5DB0"/>
    <w:rsid w:val="005D57CC"/>
    <w:rsid w:val="005E6CEA"/>
    <w:rsid w:val="005F0748"/>
    <w:rsid w:val="00610478"/>
    <w:rsid w:val="00615090"/>
    <w:rsid w:val="00631934"/>
    <w:rsid w:val="00631DF3"/>
    <w:rsid w:val="00633ED0"/>
    <w:rsid w:val="006345C5"/>
    <w:rsid w:val="00666C87"/>
    <w:rsid w:val="00691520"/>
    <w:rsid w:val="006A0800"/>
    <w:rsid w:val="006B2D83"/>
    <w:rsid w:val="006C1811"/>
    <w:rsid w:val="006C2A06"/>
    <w:rsid w:val="006C660C"/>
    <w:rsid w:val="006D289C"/>
    <w:rsid w:val="00703BF4"/>
    <w:rsid w:val="007061B8"/>
    <w:rsid w:val="00774976"/>
    <w:rsid w:val="007E009B"/>
    <w:rsid w:val="00804885"/>
    <w:rsid w:val="00896518"/>
    <w:rsid w:val="008A240D"/>
    <w:rsid w:val="008B14FE"/>
    <w:rsid w:val="008D211E"/>
    <w:rsid w:val="00901FA6"/>
    <w:rsid w:val="00943796"/>
    <w:rsid w:val="00981C46"/>
    <w:rsid w:val="00984542"/>
    <w:rsid w:val="00992D15"/>
    <w:rsid w:val="009B0714"/>
    <w:rsid w:val="009B41FD"/>
    <w:rsid w:val="009E35FB"/>
    <w:rsid w:val="009F45B0"/>
    <w:rsid w:val="00A1767D"/>
    <w:rsid w:val="00A25105"/>
    <w:rsid w:val="00A4212A"/>
    <w:rsid w:val="00A90E30"/>
    <w:rsid w:val="00AC2510"/>
    <w:rsid w:val="00B06787"/>
    <w:rsid w:val="00B10320"/>
    <w:rsid w:val="00B13AD2"/>
    <w:rsid w:val="00B35B7C"/>
    <w:rsid w:val="00B54B68"/>
    <w:rsid w:val="00B7418F"/>
    <w:rsid w:val="00BA0AB8"/>
    <w:rsid w:val="00BC2529"/>
    <w:rsid w:val="00BF6914"/>
    <w:rsid w:val="00C01090"/>
    <w:rsid w:val="00C539AB"/>
    <w:rsid w:val="00C72D71"/>
    <w:rsid w:val="00CD2D76"/>
    <w:rsid w:val="00CD4EAB"/>
    <w:rsid w:val="00CE717B"/>
    <w:rsid w:val="00D13280"/>
    <w:rsid w:val="00D261DF"/>
    <w:rsid w:val="00D45A1C"/>
    <w:rsid w:val="00D60ED5"/>
    <w:rsid w:val="00D97CDB"/>
    <w:rsid w:val="00DB401A"/>
    <w:rsid w:val="00DE1289"/>
    <w:rsid w:val="00E171E8"/>
    <w:rsid w:val="00E545C6"/>
    <w:rsid w:val="00E736CF"/>
    <w:rsid w:val="00EC3B2C"/>
    <w:rsid w:val="00F12CA3"/>
    <w:rsid w:val="00F13FE6"/>
    <w:rsid w:val="00F6597C"/>
    <w:rsid w:val="00F71930"/>
    <w:rsid w:val="00F743B4"/>
    <w:rsid w:val="00FC0E74"/>
    <w:rsid w:val="00FC7EB9"/>
    <w:rsid w:val="00FD6CDF"/>
    <w:rsid w:val="00FE4E5B"/>
    <w:rsid w:val="00FF17E3"/>
    <w:rsid w:val="00FF2168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7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827E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63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45C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345C5"/>
    <w:pPr>
      <w:ind w:firstLineChars="200" w:firstLine="420"/>
    </w:pPr>
  </w:style>
  <w:style w:type="paragraph" w:styleId="a6">
    <w:name w:val="Balloon Text"/>
    <w:basedOn w:val="a"/>
    <w:link w:val="Char0"/>
    <w:rsid w:val="00981C46"/>
    <w:rPr>
      <w:sz w:val="18"/>
      <w:szCs w:val="18"/>
    </w:rPr>
  </w:style>
  <w:style w:type="character" w:customStyle="1" w:styleId="Char0">
    <w:name w:val="批注框文本 Char"/>
    <w:basedOn w:val="a0"/>
    <w:link w:val="a6"/>
    <w:rsid w:val="00981C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63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45C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345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70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1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8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19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29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4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6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17</Pages>
  <Words>2247</Words>
  <Characters>12814</Characters>
  <Application>Microsoft Office Word</Application>
  <DocSecurity>0</DocSecurity>
  <Lines>106</Lines>
  <Paragraphs>30</Paragraphs>
  <ScaleCrop>false</ScaleCrop>
  <Company>Microsoft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bvcfgh</cp:lastModifiedBy>
  <cp:revision>14</cp:revision>
  <dcterms:created xsi:type="dcterms:W3CDTF">2020-09-09T03:14:00Z</dcterms:created>
  <dcterms:modified xsi:type="dcterms:W3CDTF">2021-08-03T03:16:00Z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