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2DFD0E">
      <w:pPr>
        <w:snapToGrid w:val="0"/>
        <w:jc w:val="center"/>
        <w:rPr>
          <w:sz w:val="6"/>
          <w:szCs w:val="6"/>
        </w:rPr>
      </w:pPr>
    </w:p>
    <w:p w14:paraId="1451D243">
      <w:pPr>
        <w:snapToGrid w:val="0"/>
        <w:jc w:val="center"/>
        <w:rPr>
          <w:sz w:val="6"/>
          <w:szCs w:val="6"/>
        </w:rPr>
      </w:pPr>
    </w:p>
    <w:p w14:paraId="21FC1574">
      <w:pPr>
        <w:snapToGrid w:val="0"/>
        <w:jc w:val="center"/>
        <w:rPr>
          <w:rFonts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5ECFD70F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084"/>
        <w:gridCol w:w="1165"/>
        <w:gridCol w:w="1165"/>
        <w:gridCol w:w="1152"/>
        <w:gridCol w:w="1543"/>
      </w:tblGrid>
      <w:tr w14:paraId="7734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67A4512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BB8AF95">
            <w:pPr>
              <w:tabs>
                <w:tab w:val="left" w:pos="532"/>
              </w:tabs>
              <w:jc w:val="center"/>
              <w:rPr>
                <w:rFonts w:ascii="SimSun" w:hAnsi="SimSun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职场日语</w:t>
            </w:r>
          </w:p>
        </w:tc>
      </w:tr>
      <w:tr w14:paraId="5B51B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32E3E8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602217B6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1020078</w:t>
            </w:r>
          </w:p>
        </w:tc>
        <w:tc>
          <w:tcPr>
            <w:tcW w:w="1165" w:type="dxa"/>
            <w:vAlign w:val="center"/>
          </w:tcPr>
          <w:p w14:paraId="16F48A52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3E6B202A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7386、7420</w:t>
            </w:r>
          </w:p>
        </w:tc>
        <w:tc>
          <w:tcPr>
            <w:tcW w:w="1152" w:type="dxa"/>
            <w:vAlign w:val="center"/>
          </w:tcPr>
          <w:p w14:paraId="2EBDC3D3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SimHei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410E43F4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2/32</w:t>
            </w:r>
          </w:p>
        </w:tc>
      </w:tr>
      <w:tr w14:paraId="29C2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96749A4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3A80F9D6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范骏</w:t>
            </w:r>
          </w:p>
        </w:tc>
        <w:tc>
          <w:tcPr>
            <w:tcW w:w="1165" w:type="dxa"/>
            <w:vAlign w:val="center"/>
          </w:tcPr>
          <w:p w14:paraId="00FD57BE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121BD510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24160</w:t>
            </w:r>
          </w:p>
        </w:tc>
        <w:tc>
          <w:tcPr>
            <w:tcW w:w="1152" w:type="dxa"/>
            <w:vAlign w:val="center"/>
          </w:tcPr>
          <w:p w14:paraId="50C993C4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0369A15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专职</w:t>
            </w:r>
          </w:p>
        </w:tc>
      </w:tr>
      <w:tr w14:paraId="09E0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536024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5401D6C0">
            <w:pPr>
              <w:tabs>
                <w:tab w:val="left" w:pos="532"/>
              </w:tabs>
              <w:jc w:val="center"/>
              <w:rPr>
                <w:rFonts w:hint="default" w:ascii="SimSun" w:hAnsi="SimSun" w:eastAsia="SimSun" w:cs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日语B24-2、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65" w:type="dxa"/>
            <w:vAlign w:val="center"/>
          </w:tcPr>
          <w:p w14:paraId="65985ABD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20DE0072">
            <w:pPr>
              <w:tabs>
                <w:tab w:val="left" w:pos="532"/>
              </w:tabs>
              <w:jc w:val="center"/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152" w:type="dxa"/>
            <w:vAlign w:val="center"/>
          </w:tcPr>
          <w:p w14:paraId="7FC3CB9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15661FD9">
            <w:pPr>
              <w:tabs>
                <w:tab w:val="left" w:pos="532"/>
              </w:tabs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1"/>
                <w:szCs w:val="21"/>
                <w:lang w:eastAsia="zh-CN"/>
              </w:rPr>
              <w:t>二教301、</w:t>
            </w:r>
            <w:r>
              <w:rPr>
                <w:rFonts w:hint="eastAsia" w:ascii="SimSun" w:hAnsi="SimSun" w:eastAsia="SimSun" w:cs="SimSun"/>
                <w:sz w:val="21"/>
                <w:szCs w:val="21"/>
                <w:lang w:val="en-US" w:eastAsia="zh-CN"/>
              </w:rPr>
              <w:t>403</w:t>
            </w:r>
          </w:p>
        </w:tc>
      </w:tr>
      <w:tr w14:paraId="1116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49F4F19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EAA29E7">
            <w:pPr>
              <w:rPr>
                <w:rFonts w:hint="default"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 xml:space="preserve">周四下午13:00-14:30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外教院221</w:t>
            </w:r>
          </w:p>
        </w:tc>
      </w:tr>
      <w:tr w14:paraId="502A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3CB9AD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4FEDB27">
            <w:pPr>
              <w:rPr>
                <w:rFonts w:hint="default"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云班课3188309、8781117</w:t>
            </w:r>
          </w:p>
        </w:tc>
      </w:tr>
      <w:tr w14:paraId="00235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D2E6F8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2F36C2C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《职场日语》  主编 张文碧 总主编 谭晶华</w:t>
            </w:r>
          </w:p>
          <w:p w14:paraId="1F8990AE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ISBN978-7-5446-6571-1 </w:t>
            </w:r>
          </w:p>
          <w:p w14:paraId="7B8032A2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上海外语教学出版社2021年5月第一次印刷</w:t>
            </w:r>
          </w:p>
        </w:tc>
      </w:tr>
      <w:tr w14:paraId="41A7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80E965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AAE88B">
            <w:pPr>
              <w:tabs>
                <w:tab w:val="left" w:pos="532"/>
              </w:tabs>
              <w:rPr>
                <w:rFonts w:ascii="SimSun" w:hAnsi="SimSun" w:eastAsia="SimSun"/>
                <w:sz w:val="21"/>
                <w:szCs w:val="21"/>
                <w:lang w:eastAsia="zh-CN"/>
              </w:rPr>
            </w:pPr>
          </w:p>
        </w:tc>
      </w:tr>
    </w:tbl>
    <w:p w14:paraId="61ADE96A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05"/>
        <w:gridCol w:w="668"/>
        <w:gridCol w:w="2906"/>
        <w:gridCol w:w="2500"/>
        <w:gridCol w:w="2327"/>
      </w:tblGrid>
      <w:tr w14:paraId="7E1463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07B6B">
            <w:pPr>
              <w:widowControl/>
              <w:spacing w:before="120" w:after="120"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29EBB800">
            <w:pPr>
              <w:widowControl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EA2B4">
            <w:pPr>
              <w:widowControl/>
              <w:spacing w:line="240" w:lineRule="exact"/>
              <w:ind w:firstLine="357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B4B0E8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F35BC4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10DA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70FA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1431B20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756FC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第1課  敬語入門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20F456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A6B93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7F123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4300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4884656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32CB81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第2課  ビジネス敬語の特徴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B5D859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9A8E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7260D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636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6FEF068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B9841">
            <w:pPr>
              <w:rPr>
                <w:rFonts w:ascii="SimHei" w:hAnsi="SimHei" w:eastAsia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第3課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就職活動で使う書類の書き方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6CDCA3">
            <w:pPr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9500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61BC3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30CA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1DB8494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07CB1">
            <w:pPr>
              <w:rPr>
                <w:rFonts w:ascii="SimSun" w:hAnsi="SimSun" w:eastAsia="ＭＳ 明朝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第4課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面接の受け方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1C5FDA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607F6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460BA5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00170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401" w:type="dxa"/>
            <w:gridSpan w:val="4"/>
            <w:vAlign w:val="center"/>
          </w:tcPr>
          <w:p w14:paraId="7A811B92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国庆节放假</w:t>
            </w:r>
          </w:p>
        </w:tc>
      </w:tr>
      <w:tr w14:paraId="2F04B8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FBE94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D9F20B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B6C401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第5課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職場のマナーのいろいろ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8A24C4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15B35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0D6BD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C56D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13C96A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BDE9B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第6課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報・連・相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47AFA8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2AA795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29150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9D71B1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C1F9DD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73BC4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第7課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来客応対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BC8EF1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48AFE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6FBC0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927E4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25C1811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140D88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第8課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他社訪問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57ED94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42121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4E1EF3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1B56C9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2DD2F5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EF486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第9課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ビジネスの契約交渉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7AE8C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FF09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1F9BCB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8289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0BB024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531F36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第10課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電話の受け方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E0FDAE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0FCB8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47E8A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D2319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8C657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8F425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第11課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電話の取り次ぎ方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5AECF5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4151B7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43FD19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E3D5C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2E4D8F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5A208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第12課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メールの書き方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05B5E4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FD36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1ECFE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C8984B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D87700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297C3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第13課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社内文書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E4E309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6D03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08887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B5335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863E55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2AA60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第14課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社外文書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2F084E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E73A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14:paraId="1D0A1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AB1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104BA247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9D47BF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sz w:val="18"/>
                <w:szCs w:val="18"/>
              </w:rPr>
              <w:t xml:space="preserve">第15課  </w:t>
            </w:r>
            <w:r>
              <w:rPr>
                <w:rFonts w:hint="eastAsia" w:ascii="ＭＳ 明朝" w:hAnsi="ＭＳ 明朝" w:eastAsia="ＭＳ 明朝" w:cs="ＭＳ 明朝"/>
                <w:sz w:val="18"/>
                <w:szCs w:val="18"/>
                <w:lang w:eastAsia="ja-JP"/>
              </w:rPr>
              <w:t>社交文書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D64EF0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F443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SimSun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</w:tbl>
    <w:p w14:paraId="271B8DAD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0A5A5E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716EF93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5F1D069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8D54F91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2D1E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EBBCCB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9B68DD7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2B6C3FA2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期终考试</w:t>
            </w:r>
          </w:p>
        </w:tc>
      </w:tr>
      <w:tr w14:paraId="22614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A359963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 w:val="21"/>
                <w:szCs w:val="21"/>
              </w:rPr>
              <w:t>X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54A73DB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44B935E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云班课线上</w:t>
            </w:r>
          </w:p>
        </w:tc>
      </w:tr>
      <w:tr w14:paraId="1CEF9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A98CBA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 w:val="21"/>
                <w:szCs w:val="21"/>
              </w:rPr>
              <w:t>X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8886AB3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4723888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云班课线上</w:t>
            </w:r>
          </w:p>
        </w:tc>
      </w:tr>
      <w:tr w14:paraId="79E81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F329B13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21"/>
                <w:szCs w:val="21"/>
              </w:rPr>
              <w:t>X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3740018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4346A8A">
            <w:pPr>
              <w:spacing w:beforeLines="0" w:afterLines="0"/>
              <w:jc w:val="center"/>
              <w:rPr>
                <w:rFonts w:hint="eastAsia" w:ascii="SimSun" w:hAnsi="SimSun" w:eastAsia="SimSun" w:cs="SimSun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/>
              </w:rPr>
              <w:t>云班课线上</w:t>
            </w:r>
          </w:p>
        </w:tc>
      </w:tr>
    </w:tbl>
    <w:p w14:paraId="7EDCB0E1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SimSun" w:hAnsi="SimSun" w:eastAsia="SimSun"/>
          <w:color w:val="000000"/>
          <w:position w:val="-20"/>
          <w:lang w:eastAsia="zh-CN"/>
        </w:rPr>
      </w:pPr>
    </w:p>
    <w:p w14:paraId="0BE5FB97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SimHei" w:hAnsi="SimHei" w:eastAsia="SimHei"/>
          <w:color w:val="000000"/>
          <w:position w:val="-20"/>
          <w:sz w:val="21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695960</wp:posOffset>
            </wp:positionH>
            <wp:positionV relativeFrom="paragraph">
              <wp:posOffset>57785</wp:posOffset>
            </wp:positionV>
            <wp:extent cx="840740" cy="394335"/>
            <wp:effectExtent l="0" t="0" r="6985" b="5715"/>
            <wp:wrapTight wrapText="bothSides">
              <wp:wrapPolygon>
                <wp:start x="0" y="0"/>
                <wp:lineTo x="0" y="20870"/>
                <wp:lineTo x="21290" y="20870"/>
                <wp:lineTo x="21290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任课教师：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（签名）系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主任审核：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</w:t>
      </w:r>
      <w:r>
        <w:rPr>
          <w:rFonts w:ascii="Calibri" w:hAnsi="Calibri" w:cs="SimSun"/>
          <w:kern w:val="0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3567430</wp:posOffset>
            </wp:positionH>
            <wp:positionV relativeFrom="paragraph">
              <wp:posOffset>105410</wp:posOffset>
            </wp:positionV>
            <wp:extent cx="548640" cy="394970"/>
            <wp:effectExtent l="0" t="0" r="3810" b="5080"/>
            <wp:wrapTight wrapText="bothSides">
              <wp:wrapPolygon>
                <wp:start x="0" y="0"/>
                <wp:lineTo x="0" y="20836"/>
                <wp:lineTo x="21375" y="20836"/>
                <wp:lineTo x="21375" y="0"/>
                <wp:lineTo x="0" y="0"/>
              </wp:wrapPolygon>
            </wp:wrapTight>
            <wp:docPr id="5" name="图片 2" descr="说明: 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说明: de6864682111cdbb9b8be5557acbb38"/>
                    <pic:cNvPicPr>
                      <a:picLocks noChangeAspect="1"/>
                    </pic:cNvPicPr>
                  </pic:nvPicPr>
                  <pic:blipFill>
                    <a:blip r:embed="rId11"/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</w:t>
      </w:r>
    </w:p>
    <w:p w14:paraId="33AAAAD9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日期：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7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AE6033E9-513D-46BA-8DC6-DD06B588601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C0443F9-AB64-4594-8340-20574FD891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358813A-B7D7-4651-A29B-AD5B1A58403E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4" w:fontKey="{D512E8D0-B83E-42F4-81AB-589AF0860C99}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  <w:embedRegular r:id="rId5" w:fontKey="{D49642A4-80FA-4134-BB2B-80DDDEC3F786}"/>
  </w:font>
  <w:font w:name="華康儷中黑">
    <w:altName w:val="SimHei"/>
    <w:panose1 w:val="00000000000000000000"/>
    <w:charset w:val="88"/>
    <w:family w:val="swiss"/>
    <w:pitch w:val="default"/>
    <w:sig w:usb0="00000000" w:usb1="00000000" w:usb2="00000016" w:usb3="00000000" w:csb0="00100000" w:csb1="00000000"/>
    <w:embedRegular r:id="rId6" w:fontKey="{FD493DAC-A208-4612-9B5A-35690F377BA6}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  <w:embedRegular r:id="rId7" w:fontKey="{E8F8B8B1-EDBD-43FD-A26A-2E8AD86CA09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FYuanBold-B5">
    <w:panose1 w:val="020F0709000000000000"/>
    <w:charset w:val="88"/>
    <w:family w:val="swiss"/>
    <w:pitch w:val="default"/>
    <w:sig w:usb0="800002E3" w:usb1="28CFFCFA" w:usb2="00000016" w:usb3="00000000" w:csb0="00100001" w:csb1="00000000"/>
    <w:embedRegular r:id="rId8" w:fontKey="{F08773D6-1E97-410D-B8E7-ECF67F0B8C9C}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  <w:embedRegular r:id="rId9" w:fontKey="{99422CA4-0A30-422C-B18C-79A0FDFD1BB8}"/>
  </w:font>
  <w:font w:name="Source Han Serif T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FE4CA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AE8EFB2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25822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DFYuanBold-B5"/>
        <w:color w:val="FFFFFF"/>
        <w:sz w:val="26"/>
        <w:szCs w:val="26"/>
      </w:rPr>
    </w:pPr>
    <w:r>
      <w:rPr>
        <w:rFonts w:ascii="ITC Bookman Demi" w:hAnsi="ITC Bookman Demi" w:eastAsia="DFYuanBold-B5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FYuanBold-B5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FYuanBold-B5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FYuanBold-B5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DFYuanBold-B5"/>
        <w:color w:val="FFFFFF"/>
        <w:sz w:val="26"/>
        <w:szCs w:val="26"/>
      </w:rPr>
      <w:fldChar w:fldCharType="end"/>
    </w:r>
  </w:p>
  <w:p w14:paraId="487BF37B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DAEC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9160F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B9A529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2B9A529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56DC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628D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33E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00F0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3C1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74F6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50D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33C0402"/>
    <w:rsid w:val="158E4869"/>
    <w:rsid w:val="17571954"/>
    <w:rsid w:val="199D2E85"/>
    <w:rsid w:val="1B9B294B"/>
    <w:rsid w:val="245B6F27"/>
    <w:rsid w:val="2E59298A"/>
    <w:rsid w:val="3061027F"/>
    <w:rsid w:val="30CA1B11"/>
    <w:rsid w:val="34582D9B"/>
    <w:rsid w:val="37E50B00"/>
    <w:rsid w:val="39E135D3"/>
    <w:rsid w:val="3E716953"/>
    <w:rsid w:val="44456D5A"/>
    <w:rsid w:val="49DF08B3"/>
    <w:rsid w:val="5198361C"/>
    <w:rsid w:val="5F396E1A"/>
    <w:rsid w:val="62714528"/>
    <w:rsid w:val="65310993"/>
    <w:rsid w:val="68C52288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847</Words>
  <Characters>941</Characters>
  <Lines>8</Lines>
  <Paragraphs>2</Paragraphs>
  <TotalTime>0</TotalTime>
  <ScaleCrop>false</ScaleCrop>
  <LinksUpToDate>false</LinksUpToDate>
  <CharactersWithSpaces>1011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VAN</cp:lastModifiedBy>
  <cp:lastPrinted>2015-03-18T03:45:00Z</cp:lastPrinted>
  <dcterms:modified xsi:type="dcterms:W3CDTF">2026-09-04T12:36:26Z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DF1AD5E54F2B44D199FD12515E3AB70D_13</vt:lpwstr>
  </property>
  <property fmtid="{D5CDD505-2E9C-101B-9397-08002B2CF9AE}" pid="4" name="KSOTemplateDocerSaveRecord">
    <vt:lpwstr>eyJoZGlkIjoiMjEzOGYzNzE0MjkyOGM4YTcwY2UwOGRmNjYxMjdkMzciLCJ1c2VySWQiOiI0MDM2MzMwNDQifQ==</vt:lpwstr>
  </property>
</Properties>
</file>