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04A92">
      <w:pPr>
        <w:snapToGrid w:val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上海建桥学院课程教学进度计划表</w:t>
      </w:r>
    </w:p>
    <w:p w14:paraId="7AE9CD34">
      <w:pPr>
        <w:snapToGrid w:val="0"/>
        <w:spacing w:after="156" w:afterLines="50"/>
        <w:jc w:val="center"/>
        <w:rPr>
          <w:rFonts w:hint="eastAsia" w:ascii="仿宋" w:hAnsi="仿宋" w:eastAsia="仿宋"/>
          <w:sz w:val="28"/>
          <w:szCs w:val="28"/>
        </w:rPr>
      </w:pPr>
    </w:p>
    <w:p w14:paraId="767241FE">
      <w:pPr>
        <w:snapToGrid w:val="0"/>
        <w:spacing w:before="156" w:beforeLines="50" w:after="156" w:afterLines="50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b/>
          <w:color w:val="000000"/>
          <w:sz w:val="28"/>
          <w:szCs w:val="28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 w14:paraId="6E34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85AA217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680906B9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1020012</w:t>
            </w:r>
          </w:p>
        </w:tc>
        <w:tc>
          <w:tcPr>
            <w:tcW w:w="1701" w:type="dxa"/>
            <w:vAlign w:val="center"/>
          </w:tcPr>
          <w:p w14:paraId="3D53D427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3FEBA0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德语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</w:tr>
      <w:tr w14:paraId="6291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D89448A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461744AA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2.0</w:t>
            </w:r>
          </w:p>
        </w:tc>
        <w:tc>
          <w:tcPr>
            <w:tcW w:w="1701" w:type="dxa"/>
            <w:vAlign w:val="center"/>
          </w:tcPr>
          <w:p w14:paraId="05B2023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190B5391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32</w:t>
            </w:r>
          </w:p>
        </w:tc>
      </w:tr>
      <w:tr w14:paraId="72FA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A3B5AFE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14:paraId="221E7F0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杭贝蒂</w:t>
            </w:r>
          </w:p>
        </w:tc>
        <w:tc>
          <w:tcPr>
            <w:tcW w:w="1701" w:type="dxa"/>
            <w:vAlign w:val="center"/>
          </w:tcPr>
          <w:p w14:paraId="06FC8864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21090B11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17100@gench.edu.cn</w:t>
            </w:r>
          </w:p>
        </w:tc>
      </w:tr>
      <w:tr w14:paraId="1698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A7B023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szCs w:val="21"/>
              </w:rPr>
              <w:t>上课</w:t>
            </w:r>
            <w:r>
              <w:rPr>
                <w:rFonts w:ascii="Times New Roman" w:hAnsi="黑体" w:eastAsia="黑体" w:cs="Times New Roman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2C10603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</w:rPr>
              <w:t>英语系专升本</w:t>
            </w:r>
          </w:p>
        </w:tc>
        <w:tc>
          <w:tcPr>
            <w:tcW w:w="1701" w:type="dxa"/>
            <w:vAlign w:val="center"/>
          </w:tcPr>
          <w:p w14:paraId="0B487B06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76A44282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外国语325</w:t>
            </w:r>
          </w:p>
        </w:tc>
      </w:tr>
      <w:tr w14:paraId="1F2A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13FB5BE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42C3641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待定</w:t>
            </w: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 xml:space="preserve">         </w:t>
            </w:r>
            <w:r>
              <w:rPr>
                <w:rFonts w:ascii="Times New Roman" w:hAnsi="黑体" w:eastAsia="黑体" w:cs="Times New Roman"/>
                <w:kern w:val="0"/>
                <w:szCs w:val="21"/>
              </w:rPr>
              <w:t>地点</w:t>
            </w: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 xml:space="preserve">: 9225         </w:t>
            </w:r>
            <w:r>
              <w:rPr>
                <w:rFonts w:ascii="Times New Roman" w:hAnsi="黑体" w:eastAsia="黑体" w:cs="Times New Roman"/>
                <w:kern w:val="0"/>
                <w:szCs w:val="21"/>
              </w:rPr>
              <w:t>电话：18115303023</w:t>
            </w:r>
          </w:p>
        </w:tc>
      </w:tr>
      <w:tr w14:paraId="0292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242E9F3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F6937E5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新求精德语中级语法精解与练习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》（第二版），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杨建培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主编，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同济大学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出版社，201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7。</w:t>
            </w:r>
          </w:p>
        </w:tc>
      </w:tr>
      <w:tr w14:paraId="15CD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116959D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C509A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《德语语法解析与练习》（第三版），周抗美，王兆渠主编，同济大学出版社，2015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。</w:t>
            </w:r>
          </w:p>
          <w:p w14:paraId="7853F91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Times New Roman"/>
                <w:color w:val="000000"/>
                <w:sz w:val="20"/>
                <w:szCs w:val="20"/>
              </w:rPr>
              <w:t>新求精德语强化教程</w:t>
            </w:r>
            <w:r>
              <w:rPr>
                <w:rFonts w:ascii="Times New Roman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Times New Roman"/>
                <w:color w:val="000000"/>
                <w:sz w:val="20"/>
                <w:szCs w:val="20"/>
              </w:rPr>
              <w:t>教育部直属同济大学留德预备部编著</w:t>
            </w:r>
            <w:r>
              <w:rPr>
                <w:rFonts w:ascii="Times New Roman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Times New Roman"/>
                <w:color w:val="000000"/>
                <w:sz w:val="20"/>
                <w:szCs w:val="20"/>
              </w:rPr>
              <w:t>同济大学</w:t>
            </w:r>
            <w:r>
              <w:rPr>
                <w:rFonts w:ascii="Times New Roman"/>
                <w:color w:val="000000"/>
                <w:sz w:val="20"/>
                <w:szCs w:val="20"/>
              </w:rPr>
              <w:t>出版社，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  <w:p w14:paraId="48879E34">
            <w:pPr>
              <w:snapToGrid w:val="0"/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《新编大学德语（阅读训练）》（第二版），朱建华主编，外语教学与研究社，2014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</w:tbl>
    <w:p w14:paraId="75E7FC30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</w:rPr>
      </w:pPr>
    </w:p>
    <w:p w14:paraId="5FC2C2E2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</w:rPr>
      </w:pPr>
    </w:p>
    <w:p w14:paraId="4DBB4546">
      <w:pPr>
        <w:snapToGrid w:val="0"/>
        <w:spacing w:before="156" w:beforeLines="50" w:after="156" w:afterLines="50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 w14:paraId="66339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D5ADC">
            <w:pPr>
              <w:widowControl/>
              <w:spacing w:before="120" w:after="120"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367E4">
            <w:pPr>
              <w:widowControl/>
              <w:spacing w:line="240" w:lineRule="exact"/>
              <w:ind w:firstLine="357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5519E"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918A7">
            <w:pPr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作业</w:t>
            </w:r>
          </w:p>
        </w:tc>
      </w:tr>
      <w:tr w14:paraId="5EAA3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D60A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0EB56">
            <w:r>
              <w:rPr>
                <w:rFonts w:hint="eastAsia"/>
                <w:color w:val="000000"/>
                <w:szCs w:val="21"/>
              </w:rPr>
              <w:t>第一单元 关系从句 知识点：知道关系从句的句型结构 能力要求: 能够正确运用关系代词，能够读懂带关系从句的句子。 教学难点: 识别 wer...der...特殊关系从句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511C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CBE2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14:paraId="2EAD1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D520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6FD83">
            <w:r>
              <w:rPr>
                <w:rFonts w:hint="eastAsia"/>
              </w:rPr>
              <w:t xml:space="preserve">第二单元 被动态的替代形式 知识点：主被动句改写、被动替代式 能力要求：掌握被动句的各种替代形式，并且能进行转换句型转换 教学重点：3 类动词替代式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4857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5EB7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14:paraId="0422C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27FA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9AA1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十一放假</w:t>
            </w:r>
          </w:p>
        </w:tc>
      </w:tr>
      <w:tr w14:paraId="20248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D1EE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882BA9">
            <w:r>
              <w:rPr>
                <w:rFonts w:hint="eastAsia"/>
              </w:rPr>
              <w:t>第三单元 第一虚拟式、第二虚拟式 知识点：第一虚拟式、第二虚拟式的内容 能力要求：能够运用第一虚拟式、第二虚拟式进行造句和改写，能够读懂第一虚拟式、 第二虚拟式的相应句子。 教学重点：二虚拟各个时态的运用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FFC9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C0F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14:paraId="75C17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8C21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A6C8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</w:rPr>
              <w:t>X1 语音测验</w:t>
            </w:r>
          </w:p>
        </w:tc>
      </w:tr>
      <w:tr w14:paraId="6A1F1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DF50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75248">
            <w:pPr>
              <w:widowControl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 xml:space="preserve">第四单元 es 的用法 知识点：知道 es 的各种用法能且能够区分 es 在就句中的含义 教学重点：es 与 das 的区别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6C8A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0050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14:paraId="53449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9B60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61A51">
            <w:pPr>
              <w:widowControl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第七单元 名词化 、动词化 知识点：知道德语名词和动词之间的常见转换形式</w:t>
            </w:r>
          </w:p>
          <w:p w14:paraId="2AD2F061">
            <w:pPr>
              <w:widowControl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能力要求：掌握德语动词名词化的常见规则及具体应用，掌握从句名词化的句型改写 教学重点：从句和介词短语之间的句型改写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C8C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8083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14:paraId="5F9D3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B88D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26793">
            <w:pPr>
              <w:widowControl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第八单元 情态动词的客观用法和主观用法 知识点：情态动词的客观用法和主观用法 能力要求：掌握情态动词的客观用法和主观用法，知道其区分和差别 教学重点：情态动词与其他语法点的结合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0C56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407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14:paraId="19D11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AD3C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E6745">
            <w:pPr>
              <w:widowControl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第九单元 其它语法知识梳理 知识点：知道常见的从句句型，理解不定式的用法，知道常用介词的用法 能力要求：能够判断选择合适的从句连词，正确运用带 zu 和不带 zu 的不定式，辨别易 混淆介词的用法 教学重点：辨别易混淆从句连词和介词的用法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EC6A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C27A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14:paraId="292B1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B61B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81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CDC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X2 课堂小测验</w:t>
            </w:r>
          </w:p>
        </w:tc>
      </w:tr>
      <w:tr w14:paraId="5B29A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8CA3A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FF3B">
            <w:pPr>
              <w:widowControl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第十单元 专四题型专项训练及模拟 知识点：知道专四词汇语法、阅读理解及听力部分的题型以及答题技巧 能力要求：综合运用所学语言知识完成阅读、听力等任务 教学重点：掌握句型转换题目的答题思路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548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E5C7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14:paraId="37A0A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2444E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3442B"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cs="Times New Roman" w:asciiTheme="majorEastAsia" w:hAnsiTheme="majorEastAsia" w:eastAsiaTheme="majorEastAsia"/>
                <w:bCs/>
                <w:color w:val="000000"/>
                <w:sz w:val="20"/>
                <w:szCs w:val="20"/>
              </w:rPr>
              <w:t>期终考试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3B0B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BAE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29C179F5">
      <w:pPr>
        <w:snapToGrid w:val="0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76AA3404">
      <w:pPr>
        <w:snapToGrid w:val="0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7A9A866B">
      <w:pPr>
        <w:snapToGrid w:val="0"/>
        <w:spacing w:before="312" w:beforeLines="100" w:after="156" w:afterLines="50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例（要向学生说明）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91"/>
        <w:gridCol w:w="1234"/>
        <w:gridCol w:w="1234"/>
        <w:gridCol w:w="1233"/>
        <w:gridCol w:w="1332"/>
      </w:tblGrid>
      <w:tr w14:paraId="71D8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56" w:type="dxa"/>
            <w:vAlign w:val="center"/>
          </w:tcPr>
          <w:p w14:paraId="1523B893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项目</w:t>
            </w:r>
          </w:p>
        </w:tc>
        <w:tc>
          <w:tcPr>
            <w:tcW w:w="1091" w:type="dxa"/>
            <w:vAlign w:val="center"/>
          </w:tcPr>
          <w:p w14:paraId="166CA311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期末考试</w:t>
            </w:r>
          </w:p>
          <w:p w14:paraId="60B87779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（1）</w:t>
            </w:r>
          </w:p>
        </w:tc>
        <w:tc>
          <w:tcPr>
            <w:tcW w:w="1234" w:type="dxa"/>
            <w:vAlign w:val="center"/>
          </w:tcPr>
          <w:p w14:paraId="1FCC54E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过程考核1</w:t>
            </w:r>
          </w:p>
          <w:p w14:paraId="7CE28DCA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（X1）</w:t>
            </w:r>
          </w:p>
        </w:tc>
        <w:tc>
          <w:tcPr>
            <w:tcW w:w="1234" w:type="dxa"/>
            <w:vAlign w:val="center"/>
          </w:tcPr>
          <w:p w14:paraId="1A667718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过程考核2</w:t>
            </w:r>
          </w:p>
          <w:p w14:paraId="67F39F2B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（X2）</w:t>
            </w:r>
          </w:p>
        </w:tc>
        <w:tc>
          <w:tcPr>
            <w:tcW w:w="1233" w:type="dxa"/>
            <w:vAlign w:val="center"/>
          </w:tcPr>
          <w:p w14:paraId="082E3175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过程考核3</w:t>
            </w:r>
          </w:p>
          <w:p w14:paraId="6F2BFA24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（X3）</w:t>
            </w:r>
          </w:p>
        </w:tc>
        <w:tc>
          <w:tcPr>
            <w:tcW w:w="1332" w:type="dxa"/>
            <w:vAlign w:val="center"/>
          </w:tcPr>
          <w:p w14:paraId="05283077"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……</w:t>
            </w:r>
          </w:p>
        </w:tc>
      </w:tr>
      <w:tr w14:paraId="610F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56" w:type="dxa"/>
            <w:vAlign w:val="center"/>
          </w:tcPr>
          <w:p w14:paraId="06E8785C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考核形式</w:t>
            </w:r>
          </w:p>
        </w:tc>
        <w:tc>
          <w:tcPr>
            <w:tcW w:w="1091" w:type="dxa"/>
            <w:vAlign w:val="center"/>
          </w:tcPr>
          <w:p w14:paraId="1F5E0DB5">
            <w:pPr>
              <w:snapToGrid w:val="0"/>
              <w:jc w:val="center"/>
              <w:rPr>
                <w:rFonts w:hint="eastAsia" w:cs="Times New Roman" w:asciiTheme="majorEastAsia" w:hAnsiTheme="majorEastAsia" w:eastAsiaTheme="majorEastAsia"/>
                <w:b/>
                <w:color w:val="000000"/>
                <w:sz w:val="20"/>
                <w:szCs w:val="20"/>
              </w:rPr>
            </w:pPr>
            <w:r>
              <w:rPr>
                <w:rFonts w:cs="Times New Roman" w:asciiTheme="majorEastAsia" w:hAnsiTheme="majorEastAsia" w:eastAsiaTheme="majorEastAsia"/>
                <w:bCs/>
                <w:color w:val="000000"/>
                <w:sz w:val="20"/>
                <w:szCs w:val="20"/>
              </w:rPr>
              <w:t>期终考试</w:t>
            </w:r>
          </w:p>
        </w:tc>
        <w:tc>
          <w:tcPr>
            <w:tcW w:w="1234" w:type="dxa"/>
            <w:vAlign w:val="center"/>
          </w:tcPr>
          <w:p w14:paraId="764099A4">
            <w:pPr>
              <w:snapToGrid w:val="0"/>
              <w:jc w:val="center"/>
              <w:rPr>
                <w:rFonts w:hint="eastAsia" w:cs="Times New Roman" w:asciiTheme="majorEastAsia" w:hAnsiTheme="majorEastAsia" w:eastAsiaTheme="majorEastAsia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Theme="majorEastAsia" w:hAnsiTheme="majorEastAsia" w:eastAsiaTheme="majorEastAsia"/>
                <w:bCs/>
                <w:color w:val="000000"/>
                <w:sz w:val="20"/>
                <w:szCs w:val="20"/>
              </w:rPr>
              <w:t>语音测验</w:t>
            </w:r>
          </w:p>
        </w:tc>
        <w:tc>
          <w:tcPr>
            <w:tcW w:w="1234" w:type="dxa"/>
            <w:vAlign w:val="center"/>
          </w:tcPr>
          <w:p w14:paraId="27530DF5">
            <w:pPr>
              <w:snapToGrid w:val="0"/>
              <w:jc w:val="center"/>
              <w:rPr>
                <w:rFonts w:hint="eastAsia" w:cs="Times New Roman" w:asciiTheme="majorEastAsia" w:hAnsiTheme="majorEastAsia" w:eastAsiaTheme="majorEastAsia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cs="Times New Roman" w:asciiTheme="majorEastAsia" w:hAnsiTheme="majorEastAsia" w:eastAsiaTheme="majorEastAsia"/>
                <w:bCs/>
                <w:color w:val="000000"/>
                <w:sz w:val="20"/>
                <w:szCs w:val="20"/>
              </w:rPr>
              <w:t>课堂小测验</w:t>
            </w:r>
          </w:p>
        </w:tc>
        <w:tc>
          <w:tcPr>
            <w:tcW w:w="1233" w:type="dxa"/>
            <w:vAlign w:val="center"/>
          </w:tcPr>
          <w:p w14:paraId="384B40B4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/>
                <w:sz w:val="20"/>
                <w:szCs w:val="20"/>
                <w:lang w:val="de-DE"/>
              </w:rPr>
              <w:t>口试</w:t>
            </w:r>
          </w:p>
        </w:tc>
        <w:tc>
          <w:tcPr>
            <w:tcW w:w="1332" w:type="dxa"/>
          </w:tcPr>
          <w:p w14:paraId="39FE04EB">
            <w:pPr>
              <w:snapToGrid w:val="0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 w14:paraId="6E42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56" w:type="dxa"/>
            <w:vAlign w:val="center"/>
          </w:tcPr>
          <w:p w14:paraId="2C003415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占总评成绩的比例</w:t>
            </w:r>
          </w:p>
        </w:tc>
        <w:tc>
          <w:tcPr>
            <w:tcW w:w="1091" w:type="dxa"/>
            <w:vAlign w:val="center"/>
          </w:tcPr>
          <w:p w14:paraId="1EDADD07"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234" w:type="dxa"/>
            <w:vAlign w:val="center"/>
          </w:tcPr>
          <w:p w14:paraId="4D5E0F63"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234" w:type="dxa"/>
            <w:vAlign w:val="center"/>
          </w:tcPr>
          <w:p w14:paraId="2C812B7F"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233" w:type="dxa"/>
            <w:vAlign w:val="center"/>
          </w:tcPr>
          <w:p w14:paraId="726E7B81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332" w:type="dxa"/>
          </w:tcPr>
          <w:p w14:paraId="1384F1F0">
            <w:pPr>
              <w:snapToGrid w:val="0"/>
              <w:rPr>
                <w:rFonts w:ascii="Times New Roman" w:hAnsi="Times New Roman" w:eastAsia="仿宋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7C67118C"/>
    <w:p w14:paraId="0F75C81E"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任课教师：杭贝蒂      系主任审核：  王涌          </w:t>
      </w:r>
    </w:p>
    <w:p w14:paraId="348AE70A">
      <w:pPr>
        <w:tabs>
          <w:tab w:val="left" w:pos="3210"/>
          <w:tab w:val="left" w:pos="7560"/>
        </w:tabs>
        <w:spacing w:before="62" w:beforeLines="20" w:line="360" w:lineRule="auto"/>
        <w:outlineLvl w:val="0"/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4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9月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191"/>
    <w:rsid w:val="0004188E"/>
    <w:rsid w:val="000D2E66"/>
    <w:rsid w:val="000D5CC3"/>
    <w:rsid w:val="000E358A"/>
    <w:rsid w:val="000F0A85"/>
    <w:rsid w:val="00124E96"/>
    <w:rsid w:val="001812B7"/>
    <w:rsid w:val="00196494"/>
    <w:rsid w:val="002306E6"/>
    <w:rsid w:val="00244191"/>
    <w:rsid w:val="002728C3"/>
    <w:rsid w:val="002D041A"/>
    <w:rsid w:val="002F3825"/>
    <w:rsid w:val="0032132E"/>
    <w:rsid w:val="003A3999"/>
    <w:rsid w:val="003B3B37"/>
    <w:rsid w:val="003C39B1"/>
    <w:rsid w:val="003F46BF"/>
    <w:rsid w:val="00404B24"/>
    <w:rsid w:val="00432667"/>
    <w:rsid w:val="00451D30"/>
    <w:rsid w:val="004574F9"/>
    <w:rsid w:val="00457B02"/>
    <w:rsid w:val="00503357"/>
    <w:rsid w:val="005129D1"/>
    <w:rsid w:val="00590779"/>
    <w:rsid w:val="00603D24"/>
    <w:rsid w:val="006127DE"/>
    <w:rsid w:val="006300EB"/>
    <w:rsid w:val="0068433C"/>
    <w:rsid w:val="006B5695"/>
    <w:rsid w:val="006D568D"/>
    <w:rsid w:val="00700BD8"/>
    <w:rsid w:val="00721C7F"/>
    <w:rsid w:val="00722C74"/>
    <w:rsid w:val="00732C74"/>
    <w:rsid w:val="00747574"/>
    <w:rsid w:val="00773497"/>
    <w:rsid w:val="007C181C"/>
    <w:rsid w:val="007F5977"/>
    <w:rsid w:val="00813991"/>
    <w:rsid w:val="008255A7"/>
    <w:rsid w:val="00853573"/>
    <w:rsid w:val="008649ED"/>
    <w:rsid w:val="008D1685"/>
    <w:rsid w:val="008F45F2"/>
    <w:rsid w:val="008F7736"/>
    <w:rsid w:val="0095552E"/>
    <w:rsid w:val="009E11BC"/>
    <w:rsid w:val="00A00D6F"/>
    <w:rsid w:val="00A520D8"/>
    <w:rsid w:val="00A946F8"/>
    <w:rsid w:val="00AA69EE"/>
    <w:rsid w:val="00B60A0A"/>
    <w:rsid w:val="00BB1F86"/>
    <w:rsid w:val="00CA0E3A"/>
    <w:rsid w:val="00CE2DB1"/>
    <w:rsid w:val="00D115C6"/>
    <w:rsid w:val="00DA0846"/>
    <w:rsid w:val="00DB6375"/>
    <w:rsid w:val="00DD73E8"/>
    <w:rsid w:val="00E0274F"/>
    <w:rsid w:val="00E629FD"/>
    <w:rsid w:val="00E64ECF"/>
    <w:rsid w:val="00F322BC"/>
    <w:rsid w:val="00F36260"/>
    <w:rsid w:val="00FA056D"/>
    <w:rsid w:val="00FB3AB2"/>
    <w:rsid w:val="5CD6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1359</Words>
  <Characters>1452</Characters>
  <Lines>11</Lines>
  <Paragraphs>3</Paragraphs>
  <TotalTime>158</TotalTime>
  <ScaleCrop>false</ScaleCrop>
  <LinksUpToDate>false</LinksUpToDate>
  <CharactersWithSpaces>1542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2017-09-08T01:27:00Z</dcterms:created>
  <dc:creator>赵云敏</dc:creator>
  <cp:lastModifiedBy>奶茶</cp:lastModifiedBy>
  <dcterms:modified xsi:type="dcterms:W3CDTF">2025-02-26T05:42:12Z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eyJoZGlkIjoiMmM2ZDUyMGJmZjRlZDIyMDRkNzU0MTBmOTBhZjJkOGUiLCJ1c2VySWQiOiIyNzM5NTIyNTEifQ==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4E00F076549B4460BE61E380F5D187D4_12</vt:lpwstr>
  </property>
</Properties>
</file>