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BF9DE" w14:textId="77777777" w:rsidR="00DC1425" w:rsidRDefault="00000000">
      <w:pPr>
        <w:widowControl/>
        <w:tabs>
          <w:tab w:val="left" w:pos="2552"/>
        </w:tabs>
        <w:jc w:val="left"/>
        <w:rPr>
          <w:rFonts w:ascii="仿宋_GB2312" w:eastAsia="仿宋_GB2312" w:hAnsi="宋体"/>
          <w:b/>
          <w:bCs/>
          <w:kern w:val="0"/>
          <w:sz w:val="28"/>
          <w:szCs w:val="28"/>
        </w:rPr>
      </w:pPr>
      <w:r>
        <w:rPr>
          <w:noProof/>
        </w:rPr>
        <mc:AlternateContent>
          <mc:Choice Requires="wps">
            <w:drawing>
              <wp:anchor distT="0" distB="0" distL="114300" distR="114300" simplePos="0" relativeHeight="251659264" behindDoc="0" locked="0" layoutInCell="1" allowOverlap="1" wp14:anchorId="2EF84D63" wp14:editId="06BDA643">
                <wp:simplePos x="0" y="0"/>
                <wp:positionH relativeFrom="page">
                  <wp:posOffset>540385</wp:posOffset>
                </wp:positionH>
                <wp:positionV relativeFrom="page">
                  <wp:posOffset>359410</wp:posOffset>
                </wp:positionV>
                <wp:extent cx="2635250" cy="280670"/>
                <wp:effectExtent l="0" t="0" r="12700" b="508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2DD19DD" w14:textId="77777777" w:rsidR="00DC1425" w:rsidRDefault="0000000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EF84D63" id="_x0000_t202" coordsize="21600,21600" o:spt="202" path="m,l,21600r21600,l21600,xe">
                <v:stroke joinstyle="miter"/>
                <v:path gradientshapeok="t" o:connecttype="rect"/>
              </v:shapetype>
              <v:shape id="文本框 1" o:spid="_x0000_s1026" type="#_x0000_t202" style="position:absolute;margin-left:42.55pt;margin-top:28.3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" fillcolor="white [3201]" stroked="f" strokeweight=".5pt">
                <v:textbox>
                  <w:txbxContent>
                    <w:p w14:paraId="72DD19DD" w14:textId="77777777" w:rsidR="00DC1425" w:rsidRDefault="00000000">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R-JW-</w:t>
                      </w:r>
                      <w:r>
                        <w:rPr>
                          <w:rFonts w:ascii="宋体" w:eastAsia="宋体" w:hAnsi="宋体"/>
                          <w:spacing w:val="20"/>
                          <w:sz w:val="24"/>
                          <w:szCs w:val="24"/>
                        </w:rPr>
                        <w:t>0</w:t>
                      </w:r>
                      <w:r>
                        <w:rPr>
                          <w:rFonts w:ascii="宋体" w:eastAsia="宋体" w:hAnsi="宋体" w:hint="eastAsia"/>
                          <w:spacing w:val="20"/>
                          <w:sz w:val="24"/>
                          <w:szCs w:val="24"/>
                        </w:rPr>
                        <w:t>13（A</w:t>
                      </w:r>
                      <w:r>
                        <w:rPr>
                          <w:rFonts w:ascii="宋体" w:eastAsia="宋体" w:hAnsi="宋体"/>
                          <w:spacing w:val="20"/>
                          <w:sz w:val="24"/>
                          <w:szCs w:val="24"/>
                        </w:rPr>
                        <w:t>0）</w:t>
                      </w:r>
                    </w:p>
                  </w:txbxContent>
                </v:textbox>
                <w10:wrap anchorx="page" anchory="page"/>
              </v:shape>
            </w:pict>
          </mc:Fallback>
        </mc:AlternateContent>
      </w:r>
    </w:p>
    <w:p w14:paraId="7BAD8ADE"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4BB562F4" w14:textId="1C354203" w:rsidR="00DC1425" w:rsidRDefault="00F15405">
      <w:pPr>
        <w:spacing w:line="400" w:lineRule="exact"/>
        <w:jc w:val="center"/>
        <w:rPr>
          <w:rFonts w:ascii="宋体" w:hAnsi="宋体"/>
          <w:sz w:val="28"/>
          <w:szCs w:val="28"/>
        </w:rPr>
      </w:pPr>
      <w:r>
        <w:rPr>
          <w:rFonts w:ascii="宋体" w:hAnsi="宋体" w:hint="eastAsia"/>
          <w:sz w:val="30"/>
          <w:szCs w:val="44"/>
          <w:u w:val="single"/>
        </w:rPr>
        <w:t>日语</w:t>
      </w:r>
      <w:r w:rsidR="00000000">
        <w:rPr>
          <w:rFonts w:ascii="宋体" w:hAnsi="宋体" w:hint="eastAsia"/>
          <w:sz w:val="30"/>
          <w:szCs w:val="44"/>
          <w:u w:val="single"/>
        </w:rPr>
        <w:t>商务谈判 课程教案</w:t>
      </w:r>
    </w:p>
    <w:p w14:paraId="08A211AC" w14:textId="143792AD" w:rsidR="00DC1425" w:rsidRDefault="00000000" w:rsidP="00F15405">
      <w:pPr>
        <w:spacing w:beforeLines="50" w:before="156" w:line="400" w:lineRule="exact"/>
        <w:ind w:firstLineChars="100" w:firstLine="240"/>
        <w:rPr>
          <w:rFonts w:ascii="仿宋_GB2312" w:hAnsi="宋体"/>
          <w:snapToGrid w:val="0"/>
          <w:kern w:val="0"/>
          <w:sz w:val="24"/>
          <w:u w:val="single"/>
        </w:rPr>
      </w:pPr>
      <w:r>
        <w:rPr>
          <w:rFonts w:ascii="仿宋_GB2312" w:eastAsia="仿宋_GB2312" w:hAnsi="宋体" w:hint="eastAsia"/>
          <w:sz w:val="24"/>
        </w:rPr>
        <w:t xml:space="preserve">周次 第1周第1次课  学时：2     </w:t>
      </w:r>
      <w:r w:rsidR="00F15405">
        <w:rPr>
          <w:rFonts w:ascii="仿宋_GB2312" w:eastAsia="仿宋_GB2312" w:hAnsi="宋体"/>
          <w:sz w:val="24"/>
        </w:rPr>
        <w:t xml:space="preserve">                  </w:t>
      </w:r>
      <w:r>
        <w:rPr>
          <w:rFonts w:ascii="仿宋_GB2312" w:eastAsia="仿宋_GB2312" w:hAnsi="宋体" w:hint="eastAsia"/>
          <w:sz w:val="24"/>
        </w:rPr>
        <w:t xml:space="preserve">   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4EAF8DB0" w14:textId="77777777">
        <w:trPr>
          <w:cantSplit/>
          <w:trHeight w:val="595"/>
          <w:jc w:val="center"/>
        </w:trPr>
        <w:tc>
          <w:tcPr>
            <w:tcW w:w="1318" w:type="dxa"/>
            <w:vAlign w:val="center"/>
          </w:tcPr>
          <w:p w14:paraId="4C8C9D98"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986AD34" w14:textId="77777777" w:rsidR="00DC1425" w:rsidRDefault="00000000">
            <w:pPr>
              <w:ind w:left="-50" w:right="-50"/>
              <w:rPr>
                <w:rFonts w:ascii="MS UI Gothic" w:eastAsia="MS UI Gothic" w:hAnsi="MS UI Gothic"/>
                <w:bCs/>
                <w:szCs w:val="21"/>
                <w:lang w:eastAsia="ja-JP"/>
              </w:rPr>
            </w:pPr>
            <w:r>
              <w:rPr>
                <w:rFonts w:ascii="仿宋_GB2312" w:eastAsia="仿宋_GB2312" w:hint="eastAsia"/>
                <w:bCs/>
                <w:szCs w:val="21"/>
              </w:rPr>
              <w:t xml:space="preserve"> </w:t>
            </w:r>
            <w:r>
              <w:rPr>
                <w:rFonts w:ascii="MS UI Gothic" w:eastAsia="MS UI Gothic" w:hAnsi="MS UI Gothic" w:hint="eastAsia"/>
                <w:bCs/>
                <w:szCs w:val="21"/>
                <w:lang w:eastAsia="ja-JP"/>
              </w:rPr>
              <w:t>アポイントメント</w:t>
            </w:r>
          </w:p>
        </w:tc>
      </w:tr>
      <w:tr w:rsidR="00DC1425" w14:paraId="1D748372" w14:textId="77777777">
        <w:trPr>
          <w:cantSplit/>
          <w:trHeight w:val="726"/>
          <w:jc w:val="center"/>
        </w:trPr>
        <w:tc>
          <w:tcPr>
            <w:tcW w:w="8956" w:type="dxa"/>
            <w:gridSpan w:val="3"/>
            <w:vAlign w:val="center"/>
          </w:tcPr>
          <w:p w14:paraId="3FDB850F"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638C6E68" w14:textId="77777777" w:rsidR="00DC1425" w:rsidRDefault="00000000">
            <w:pPr>
              <w:ind w:left="-50" w:right="-50"/>
              <w:rPr>
                <w:rFonts w:ascii="仿宋_GB2312" w:eastAsia="仿宋_GB2312"/>
                <w:bCs/>
                <w:szCs w:val="21"/>
              </w:rPr>
            </w:pPr>
            <w:r>
              <w:rPr>
                <w:rFonts w:ascii="仿宋_GB2312" w:eastAsia="仿宋_GB2312" w:hint="eastAsia"/>
                <w:bCs/>
                <w:szCs w:val="21"/>
              </w:rPr>
              <w:t>让学生通过本课程学习了解国际商务谈判所涉及的专业知识，流程、环节、重点、与商务礼仪相关的日语表达形式，要求学生掌握与敬语相关的一些基本用法。</w:t>
            </w:r>
          </w:p>
        </w:tc>
      </w:tr>
      <w:tr w:rsidR="00DC1425" w14:paraId="2F892068" w14:textId="77777777">
        <w:trPr>
          <w:cantSplit/>
          <w:trHeight w:val="836"/>
          <w:jc w:val="center"/>
        </w:trPr>
        <w:tc>
          <w:tcPr>
            <w:tcW w:w="8956" w:type="dxa"/>
            <w:gridSpan w:val="3"/>
            <w:vAlign w:val="center"/>
          </w:tcPr>
          <w:p w14:paraId="19E362F7"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3585A33"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28B76BD8" w14:textId="77777777">
        <w:trPr>
          <w:cantSplit/>
          <w:trHeight w:val="1245"/>
          <w:jc w:val="center"/>
        </w:trPr>
        <w:tc>
          <w:tcPr>
            <w:tcW w:w="8956" w:type="dxa"/>
            <w:gridSpan w:val="3"/>
            <w:vAlign w:val="center"/>
          </w:tcPr>
          <w:p w14:paraId="3AAD135E"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1CCCD1F8" w14:textId="77777777" w:rsidR="00DC1425" w:rsidRDefault="00000000">
            <w:pPr>
              <w:ind w:left="-50" w:right="-50"/>
              <w:rPr>
                <w:rFonts w:ascii="仿宋_GB2312" w:eastAsia="仿宋_GB2312"/>
                <w:bCs/>
                <w:szCs w:val="21"/>
              </w:rPr>
            </w:pPr>
            <w:r>
              <w:rPr>
                <w:rFonts w:ascii="仿宋_GB2312" w:eastAsia="仿宋_GB2312" w:hint="eastAsia"/>
                <w:bCs/>
                <w:szCs w:val="21"/>
              </w:rPr>
              <w:t>本次教学的重点是：按照教科内容，让学生通过书本学习了解向客户进行预约时必须遵守的商务礼仪。难点是：对“自谦语”、“尊他语”构成、作用的理解以及恰如其分地运用。</w:t>
            </w:r>
          </w:p>
          <w:p w14:paraId="789FE23E" w14:textId="77777777" w:rsidR="00DC1425" w:rsidRDefault="00DC1425">
            <w:pPr>
              <w:ind w:right="-50"/>
              <w:rPr>
                <w:rFonts w:ascii="仿宋_GB2312" w:eastAsia="仿宋_GB2312"/>
                <w:bCs/>
                <w:szCs w:val="21"/>
              </w:rPr>
            </w:pPr>
          </w:p>
        </w:tc>
      </w:tr>
      <w:tr w:rsidR="00DC1425" w14:paraId="3BA01A47" w14:textId="77777777">
        <w:trPr>
          <w:cantSplit/>
          <w:trHeight w:val="285"/>
          <w:jc w:val="center"/>
        </w:trPr>
        <w:tc>
          <w:tcPr>
            <w:tcW w:w="6445" w:type="dxa"/>
            <w:gridSpan w:val="2"/>
            <w:vAlign w:val="center"/>
          </w:tcPr>
          <w:p w14:paraId="1FB1191C"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81D0044"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3427947A" w14:textId="77777777">
        <w:trPr>
          <w:cantSplit/>
          <w:trHeight w:val="2505"/>
          <w:jc w:val="center"/>
        </w:trPr>
        <w:tc>
          <w:tcPr>
            <w:tcW w:w="6445" w:type="dxa"/>
            <w:gridSpan w:val="2"/>
            <w:vAlign w:val="center"/>
          </w:tcPr>
          <w:p w14:paraId="081CED03" w14:textId="77777777" w:rsidR="00DC1425" w:rsidRDefault="00DC1425">
            <w:pPr>
              <w:ind w:right="-50"/>
              <w:rPr>
                <w:rFonts w:ascii="仿宋_GB2312" w:eastAsia="仿宋_GB2312" w:hAnsi="宋体"/>
                <w:bCs/>
                <w:szCs w:val="21"/>
                <w:lang w:eastAsia="ja-JP"/>
              </w:rPr>
            </w:pPr>
          </w:p>
          <w:p w14:paraId="58BD500C" w14:textId="77777777" w:rsidR="00DC1425" w:rsidRDefault="00000000">
            <w:pPr>
              <w:ind w:right="-50"/>
              <w:rPr>
                <w:rFonts w:ascii="仿宋_GB2312" w:eastAsia="仿宋_GB2312" w:hAnsi="宋体"/>
                <w:bCs/>
                <w:szCs w:val="21"/>
                <w:lang w:eastAsia="ja-JP"/>
              </w:rPr>
            </w:pPr>
            <w:r>
              <w:rPr>
                <w:rFonts w:ascii="仿宋_GB2312" w:eastAsia="仿宋_GB2312" w:hAnsi="宋体" w:hint="eastAsia"/>
                <w:bCs/>
                <w:szCs w:val="21"/>
                <w:lang w:eastAsia="ja-JP"/>
              </w:rPr>
              <w:t>第一周讲授第一课：</w:t>
            </w:r>
            <w:r>
              <w:rPr>
                <w:rFonts w:ascii="仿宋_GB2312" w:eastAsia="MS Mincho" w:hAnsi="宋体" w:hint="eastAsia"/>
                <w:bCs/>
                <w:szCs w:val="21"/>
                <w:lang w:eastAsia="ja-JP"/>
              </w:rPr>
              <w:t>「</w:t>
            </w:r>
            <w:r>
              <w:rPr>
                <w:rFonts w:ascii="MS UI Gothic" w:eastAsia="MS UI Gothic" w:hAnsi="MS UI Gothic" w:hint="eastAsia"/>
                <w:bCs/>
                <w:szCs w:val="21"/>
                <w:lang w:eastAsia="ja-JP"/>
              </w:rPr>
              <w:t>アポイントメント</w:t>
            </w:r>
            <w:r>
              <w:rPr>
                <w:rFonts w:ascii="仿宋_GB2312" w:eastAsia="MS Mincho" w:hAnsi="宋体" w:hint="eastAsia"/>
                <w:bCs/>
                <w:szCs w:val="21"/>
                <w:lang w:eastAsia="ja-JP"/>
              </w:rPr>
              <w:t>」</w:t>
            </w:r>
            <w:r>
              <w:rPr>
                <w:rFonts w:ascii="仿宋_GB2312" w:eastAsia="仿宋_GB2312" w:hAnsi="宋体" w:hint="eastAsia"/>
                <w:bCs/>
                <w:szCs w:val="21"/>
                <w:lang w:eastAsia="ja-JP"/>
              </w:rPr>
              <w:t>用时为2个课时（80分钟）。</w:t>
            </w:r>
          </w:p>
          <w:p w14:paraId="71B4D2E5"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1.与客户进行预约前最起码的准备。</w:t>
            </w:r>
          </w:p>
          <w:p w14:paraId="410B82AB"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2.与客户进行预约时所讲内容的顺序。</w:t>
            </w:r>
          </w:p>
          <w:p w14:paraId="71A0AE1D"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3.与客户确认会谈所需时间、参加会谈的人数、时间和地点。</w:t>
            </w:r>
          </w:p>
          <w:p w14:paraId="3C448021"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4.与客户进行预约时的注意事项。</w:t>
            </w:r>
          </w:p>
          <w:p w14:paraId="2AF4338D" w14:textId="77777777" w:rsidR="00DC1425" w:rsidRDefault="00DC1425">
            <w:pPr>
              <w:ind w:left="-50" w:right="-50"/>
              <w:rPr>
                <w:rFonts w:ascii="仿宋_GB2312" w:eastAsia="仿宋_GB2312" w:hAnsi="宋体"/>
                <w:bCs/>
                <w:szCs w:val="21"/>
              </w:rPr>
            </w:pPr>
          </w:p>
          <w:p w14:paraId="756A7F96" w14:textId="77777777" w:rsidR="00DC1425" w:rsidRDefault="00DC1425">
            <w:pPr>
              <w:ind w:left="-50" w:right="-50"/>
              <w:rPr>
                <w:rFonts w:ascii="仿宋_GB2312" w:eastAsia="仿宋_GB2312" w:hAnsi="宋体"/>
                <w:bCs/>
                <w:szCs w:val="21"/>
              </w:rPr>
            </w:pPr>
          </w:p>
          <w:p w14:paraId="11AD95C1" w14:textId="77777777" w:rsidR="00DC1425" w:rsidRDefault="00DC1425">
            <w:pPr>
              <w:ind w:left="-50" w:right="-50"/>
              <w:rPr>
                <w:rFonts w:ascii="仿宋_GB2312" w:eastAsia="仿宋_GB2312" w:hAnsi="宋体"/>
                <w:bCs/>
                <w:szCs w:val="21"/>
              </w:rPr>
            </w:pPr>
          </w:p>
          <w:p w14:paraId="4B56D51E" w14:textId="77777777" w:rsidR="00DC1425" w:rsidRDefault="00DC1425">
            <w:pPr>
              <w:ind w:left="-50" w:right="-50"/>
              <w:rPr>
                <w:rFonts w:ascii="仿宋_GB2312" w:eastAsia="仿宋_GB2312" w:hAnsi="宋体"/>
                <w:bCs/>
                <w:szCs w:val="21"/>
              </w:rPr>
            </w:pPr>
          </w:p>
        </w:tc>
        <w:tc>
          <w:tcPr>
            <w:tcW w:w="2511" w:type="dxa"/>
            <w:vAlign w:val="center"/>
          </w:tcPr>
          <w:p w14:paraId="5D3ACF17"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在此基础上通过领读让学生熟悉不同语句的语音语调，让学生扮演不同角色进行对话练习并纠正练习过程中所出现的错误。</w:t>
            </w:r>
          </w:p>
        </w:tc>
      </w:tr>
      <w:tr w:rsidR="00DC1425" w14:paraId="0D0A119E" w14:textId="77777777">
        <w:trPr>
          <w:cantSplit/>
          <w:trHeight w:val="2532"/>
          <w:jc w:val="center"/>
        </w:trPr>
        <w:tc>
          <w:tcPr>
            <w:tcW w:w="8956" w:type="dxa"/>
            <w:gridSpan w:val="3"/>
          </w:tcPr>
          <w:p w14:paraId="6D77CE1B" w14:textId="77777777" w:rsidR="00DC1425" w:rsidRDefault="00DC1425">
            <w:pPr>
              <w:adjustRightInd w:val="0"/>
              <w:snapToGrid w:val="0"/>
              <w:ind w:right="-50"/>
              <w:rPr>
                <w:rFonts w:ascii="仿宋_GB2312" w:eastAsia="仿宋_GB2312" w:hAnsi="宋体"/>
                <w:bCs/>
                <w:szCs w:val="21"/>
              </w:rPr>
            </w:pPr>
          </w:p>
          <w:p w14:paraId="282ACE15"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0D30C13E" w14:textId="77777777" w:rsidR="00DC1425" w:rsidRDefault="00DC1425">
            <w:pPr>
              <w:adjustRightInd w:val="0"/>
              <w:snapToGrid w:val="0"/>
              <w:ind w:left="-50" w:right="-50"/>
              <w:rPr>
                <w:rFonts w:ascii="仿宋_GB2312" w:eastAsia="仿宋_GB2312" w:hAnsi="宋体"/>
                <w:bCs/>
                <w:szCs w:val="21"/>
              </w:rPr>
            </w:pPr>
          </w:p>
          <w:p w14:paraId="22721130"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4A495703" w14:textId="77777777">
        <w:trPr>
          <w:cantSplit/>
          <w:trHeight w:val="714"/>
          <w:jc w:val="center"/>
        </w:trPr>
        <w:tc>
          <w:tcPr>
            <w:tcW w:w="1318" w:type="dxa"/>
            <w:vAlign w:val="center"/>
          </w:tcPr>
          <w:p w14:paraId="56529032"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3872B80A" w14:textId="77777777" w:rsidR="00DC1425" w:rsidRDefault="00DC1425">
            <w:pPr>
              <w:ind w:left="-50" w:right="-50"/>
              <w:rPr>
                <w:rFonts w:ascii="仿宋_GB2312" w:eastAsia="仿宋_GB2312"/>
                <w:bCs/>
                <w:szCs w:val="21"/>
              </w:rPr>
            </w:pPr>
          </w:p>
          <w:p w14:paraId="240B245D"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5A7EB742" w14:textId="77777777" w:rsidR="00DC1425" w:rsidRDefault="00DC1425">
            <w:pPr>
              <w:ind w:right="-50"/>
              <w:rPr>
                <w:rFonts w:ascii="仿宋_GB2312" w:eastAsia="仿宋_GB2312"/>
                <w:bCs/>
                <w:szCs w:val="21"/>
              </w:rPr>
            </w:pPr>
          </w:p>
        </w:tc>
      </w:tr>
    </w:tbl>
    <w:p w14:paraId="7A9BE77A" w14:textId="77777777" w:rsidR="00DC1425" w:rsidRDefault="00DC1425">
      <w:pPr>
        <w:spacing w:line="400" w:lineRule="exact"/>
        <w:jc w:val="center"/>
        <w:rPr>
          <w:rFonts w:ascii="黑体" w:eastAsia="MS Mincho" w:hAnsi="宋体"/>
          <w:b/>
          <w:bCs/>
          <w:sz w:val="30"/>
          <w:szCs w:val="44"/>
        </w:rPr>
      </w:pPr>
    </w:p>
    <w:p w14:paraId="4A0C27E9"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14:paraId="4F63E165" w14:textId="77777777"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新编商务日语谈判_</w:t>
      </w:r>
      <w:r>
        <w:rPr>
          <w:rFonts w:ascii="宋体" w:hAnsi="宋体" w:hint="eastAsia"/>
          <w:sz w:val="28"/>
          <w:szCs w:val="28"/>
        </w:rPr>
        <w:t>课程教案</w:t>
      </w:r>
    </w:p>
    <w:p w14:paraId="45CAD208" w14:textId="49EE7A99" w:rsidR="00DC1425" w:rsidRDefault="00000000" w:rsidP="00F15405">
      <w:pPr>
        <w:spacing w:beforeLines="50" w:before="156" w:line="400" w:lineRule="exact"/>
        <w:ind w:firstLineChars="100" w:firstLine="240"/>
        <w:rPr>
          <w:rFonts w:ascii="仿宋_GB2312" w:hAnsi="宋体"/>
          <w:snapToGrid w:val="0"/>
          <w:kern w:val="0"/>
          <w:sz w:val="24"/>
          <w:u w:val="single"/>
        </w:rPr>
      </w:pPr>
      <w:r>
        <w:rPr>
          <w:rFonts w:ascii="仿宋_GB2312" w:eastAsia="仿宋_GB2312" w:hAnsi="宋体" w:hint="eastAsia"/>
          <w:sz w:val="24"/>
        </w:rPr>
        <w:t xml:space="preserve">周次：第2周第2次课  学时：2学时         </w:t>
      </w:r>
      <w:r w:rsidR="00F15405">
        <w:rPr>
          <w:rFonts w:ascii="仿宋_GB2312" w:eastAsia="仿宋_GB2312" w:hAnsi="宋体"/>
          <w:sz w:val="24"/>
        </w:rPr>
        <w:t xml:space="preserve">        </w:t>
      </w:r>
      <w:r>
        <w:rPr>
          <w:rFonts w:ascii="仿宋_GB2312" w:eastAsia="仿宋_GB2312" w:hAnsi="宋体" w:hint="eastAsia"/>
          <w:sz w:val="24"/>
        </w:rPr>
        <w:t xml:space="preserve">   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15A78D90" w14:textId="77777777">
        <w:trPr>
          <w:cantSplit/>
          <w:trHeight w:val="595"/>
          <w:jc w:val="center"/>
        </w:trPr>
        <w:tc>
          <w:tcPr>
            <w:tcW w:w="1318" w:type="dxa"/>
            <w:vAlign w:val="center"/>
          </w:tcPr>
          <w:p w14:paraId="10E85DCB"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D62E2E7" w14:textId="77777777" w:rsidR="00DC1425" w:rsidRDefault="00000000">
            <w:pPr>
              <w:ind w:left="-50" w:right="-50"/>
              <w:rPr>
                <w:rFonts w:ascii="仿宋_GB2312" w:eastAsia="MS Mincho"/>
                <w:bCs/>
                <w:szCs w:val="21"/>
                <w:lang w:eastAsia="ja-JP"/>
              </w:rPr>
            </w:pPr>
            <w:r>
              <w:rPr>
                <w:rFonts w:ascii="仿宋_GB2312" w:eastAsia="仿宋_GB2312" w:hint="eastAsia"/>
                <w:bCs/>
                <w:szCs w:val="21"/>
              </w:rPr>
              <w:t xml:space="preserve"> </w:t>
            </w:r>
            <w:r>
              <w:rPr>
                <w:rFonts w:ascii="MS Mincho" w:eastAsia="MS Mincho" w:hAnsi="MS Mincho" w:hint="eastAsia"/>
                <w:bCs/>
                <w:szCs w:val="21"/>
                <w:lang w:eastAsia="ja-JP"/>
              </w:rPr>
              <w:t>企業訪問</w:t>
            </w:r>
          </w:p>
        </w:tc>
      </w:tr>
      <w:tr w:rsidR="00DC1425" w14:paraId="2E871909" w14:textId="77777777">
        <w:trPr>
          <w:cantSplit/>
          <w:trHeight w:val="726"/>
          <w:jc w:val="center"/>
        </w:trPr>
        <w:tc>
          <w:tcPr>
            <w:tcW w:w="8956" w:type="dxa"/>
            <w:gridSpan w:val="3"/>
            <w:vAlign w:val="center"/>
          </w:tcPr>
          <w:p w14:paraId="57EE9864"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77590E50" w14:textId="77777777" w:rsidR="00DC1425" w:rsidRDefault="00000000">
            <w:pPr>
              <w:ind w:left="-50" w:right="-50"/>
              <w:rPr>
                <w:rFonts w:ascii="仿宋_GB2312" w:eastAsia="仿宋_GB2312"/>
                <w:bCs/>
                <w:szCs w:val="21"/>
              </w:rPr>
            </w:pPr>
            <w:r>
              <w:rPr>
                <w:rFonts w:ascii="仿宋_GB2312" w:eastAsia="仿宋_GB2312" w:hint="eastAsia"/>
                <w:bCs/>
                <w:szCs w:val="21"/>
              </w:rPr>
              <w:t>让学生通过本课程学习了解国际商务谈判所涉及的专业知识，流程、环节、重点、与商务礼仪相关的日语表达形式，要求学生掌握与敬语相关的一些基本用法。</w:t>
            </w:r>
          </w:p>
        </w:tc>
      </w:tr>
      <w:tr w:rsidR="00DC1425" w14:paraId="54DDDB8A" w14:textId="77777777">
        <w:trPr>
          <w:cantSplit/>
          <w:trHeight w:val="836"/>
          <w:jc w:val="center"/>
        </w:trPr>
        <w:tc>
          <w:tcPr>
            <w:tcW w:w="8956" w:type="dxa"/>
            <w:gridSpan w:val="3"/>
            <w:vAlign w:val="center"/>
          </w:tcPr>
          <w:p w14:paraId="0FD83F6C"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7605BAD8"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76FA1143" w14:textId="77777777">
        <w:trPr>
          <w:cantSplit/>
          <w:trHeight w:val="1245"/>
          <w:jc w:val="center"/>
        </w:trPr>
        <w:tc>
          <w:tcPr>
            <w:tcW w:w="8956" w:type="dxa"/>
            <w:gridSpan w:val="3"/>
            <w:vAlign w:val="center"/>
          </w:tcPr>
          <w:p w14:paraId="5E3C2CB3"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58BBAA0" w14:textId="77777777" w:rsidR="00DC1425" w:rsidRDefault="00000000">
            <w:pPr>
              <w:ind w:left="-50" w:right="-50"/>
              <w:rPr>
                <w:rFonts w:ascii="仿宋_GB2312" w:eastAsia="仿宋_GB2312"/>
                <w:bCs/>
                <w:szCs w:val="21"/>
              </w:rPr>
            </w:pPr>
            <w:r>
              <w:rPr>
                <w:rFonts w:ascii="仿宋_GB2312" w:eastAsia="仿宋_GB2312" w:hint="eastAsia"/>
                <w:bCs/>
                <w:szCs w:val="21"/>
              </w:rPr>
              <w:t>本次教学的重点是：按照教科内容，让学生通过书本学习了解按照与客户的约定走访对方企业时事先准备、注意事项、随机应对。难点是：对“自谦语”、“尊他语”构成、作用的理解以及恰如其分地运用。</w:t>
            </w:r>
          </w:p>
          <w:p w14:paraId="1C835FAC" w14:textId="77777777" w:rsidR="00DC1425" w:rsidRDefault="00DC1425">
            <w:pPr>
              <w:ind w:right="-50"/>
              <w:rPr>
                <w:rFonts w:ascii="仿宋_GB2312" w:eastAsia="仿宋_GB2312"/>
                <w:bCs/>
                <w:szCs w:val="21"/>
              </w:rPr>
            </w:pPr>
          </w:p>
        </w:tc>
      </w:tr>
      <w:tr w:rsidR="00DC1425" w14:paraId="7B3D234C" w14:textId="77777777">
        <w:trPr>
          <w:cantSplit/>
          <w:trHeight w:val="285"/>
          <w:jc w:val="center"/>
        </w:trPr>
        <w:tc>
          <w:tcPr>
            <w:tcW w:w="6445" w:type="dxa"/>
            <w:gridSpan w:val="2"/>
            <w:vAlign w:val="center"/>
          </w:tcPr>
          <w:p w14:paraId="727537FD"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15F1E078"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4A7E8D49" w14:textId="77777777">
        <w:trPr>
          <w:cantSplit/>
          <w:trHeight w:val="2505"/>
          <w:jc w:val="center"/>
        </w:trPr>
        <w:tc>
          <w:tcPr>
            <w:tcW w:w="6445" w:type="dxa"/>
            <w:gridSpan w:val="2"/>
            <w:vAlign w:val="center"/>
          </w:tcPr>
          <w:p w14:paraId="7380144A" w14:textId="77777777" w:rsidR="00DC1425" w:rsidRDefault="00DC1425">
            <w:pPr>
              <w:ind w:right="-50"/>
              <w:rPr>
                <w:rFonts w:ascii="仿宋_GB2312" w:eastAsia="仿宋_GB2312" w:hAnsi="宋体"/>
                <w:bCs/>
                <w:szCs w:val="21"/>
              </w:rPr>
            </w:pPr>
          </w:p>
          <w:p w14:paraId="13975A7D"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第二周讲授第二课：</w:t>
            </w:r>
            <w:r>
              <w:rPr>
                <w:rFonts w:ascii="仿宋_GB2312" w:eastAsia="MS Mincho" w:hAnsi="宋体" w:hint="eastAsia"/>
                <w:bCs/>
                <w:szCs w:val="21"/>
              </w:rPr>
              <w:t>「企業訪問」</w:t>
            </w:r>
            <w:r>
              <w:rPr>
                <w:rFonts w:ascii="仿宋_GB2312" w:eastAsia="仿宋_GB2312" w:hAnsi="宋体" w:hint="eastAsia"/>
                <w:bCs/>
                <w:szCs w:val="21"/>
              </w:rPr>
              <w:t>用时为2个课时（80分钟）。</w:t>
            </w:r>
          </w:p>
          <w:p w14:paraId="30772DC6"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1.走访客户之前所需的准备工作。</w:t>
            </w:r>
          </w:p>
          <w:p w14:paraId="6723DFE4"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2.在客户的接洽处所使用的礼貌用语及注意事项。</w:t>
            </w:r>
          </w:p>
          <w:p w14:paraId="66511B4C"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3.在客户的接待室所使用的礼貌用语及注意事项。</w:t>
            </w:r>
          </w:p>
          <w:p w14:paraId="50911AE9"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4.向客户告辞时的注意事项。</w:t>
            </w:r>
          </w:p>
          <w:p w14:paraId="69C2307D"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5.与客户交谈时如何结束自己的话语。</w:t>
            </w:r>
          </w:p>
          <w:p w14:paraId="59CB0F10" w14:textId="77777777" w:rsidR="00DC1425" w:rsidRDefault="00DC1425">
            <w:pPr>
              <w:ind w:left="-50" w:right="-50"/>
              <w:rPr>
                <w:rFonts w:ascii="仿宋_GB2312" w:eastAsia="仿宋_GB2312" w:hAnsi="宋体"/>
                <w:bCs/>
                <w:szCs w:val="21"/>
              </w:rPr>
            </w:pPr>
          </w:p>
          <w:p w14:paraId="5E0DC8FB" w14:textId="77777777" w:rsidR="00DC1425" w:rsidRDefault="00DC1425">
            <w:pPr>
              <w:ind w:left="-50" w:right="-50"/>
              <w:rPr>
                <w:rFonts w:ascii="仿宋_GB2312" w:eastAsia="仿宋_GB2312" w:hAnsi="宋体"/>
                <w:bCs/>
                <w:szCs w:val="21"/>
              </w:rPr>
            </w:pPr>
          </w:p>
          <w:p w14:paraId="51E41BCD" w14:textId="77777777" w:rsidR="00DC1425" w:rsidRDefault="00DC1425">
            <w:pPr>
              <w:ind w:left="-50" w:right="-50"/>
              <w:rPr>
                <w:rFonts w:ascii="仿宋_GB2312" w:eastAsia="仿宋_GB2312" w:hAnsi="宋体"/>
                <w:bCs/>
                <w:szCs w:val="21"/>
              </w:rPr>
            </w:pPr>
          </w:p>
        </w:tc>
        <w:tc>
          <w:tcPr>
            <w:tcW w:w="2511" w:type="dxa"/>
            <w:vAlign w:val="center"/>
          </w:tcPr>
          <w:p w14:paraId="370B606A"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54978734" w14:textId="77777777">
        <w:trPr>
          <w:cantSplit/>
          <w:trHeight w:val="2532"/>
          <w:jc w:val="center"/>
        </w:trPr>
        <w:tc>
          <w:tcPr>
            <w:tcW w:w="8956" w:type="dxa"/>
            <w:gridSpan w:val="3"/>
          </w:tcPr>
          <w:p w14:paraId="73FF0DFF" w14:textId="77777777" w:rsidR="00DC1425" w:rsidRDefault="00DC1425">
            <w:pPr>
              <w:adjustRightInd w:val="0"/>
              <w:snapToGrid w:val="0"/>
              <w:ind w:right="-50"/>
              <w:rPr>
                <w:rFonts w:ascii="仿宋_GB2312" w:eastAsia="仿宋_GB2312" w:hAnsi="宋体"/>
                <w:bCs/>
                <w:szCs w:val="21"/>
              </w:rPr>
            </w:pPr>
          </w:p>
          <w:p w14:paraId="1AC8DFBB"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273BD896" w14:textId="77777777" w:rsidR="00DC1425" w:rsidRDefault="00DC1425">
            <w:pPr>
              <w:adjustRightInd w:val="0"/>
              <w:snapToGrid w:val="0"/>
              <w:ind w:left="-50" w:right="-50"/>
              <w:rPr>
                <w:rFonts w:ascii="仿宋_GB2312" w:eastAsia="仿宋_GB2312" w:hAnsi="宋体"/>
                <w:bCs/>
                <w:szCs w:val="21"/>
              </w:rPr>
            </w:pPr>
          </w:p>
          <w:p w14:paraId="3DF0A931"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4581041B" w14:textId="77777777">
        <w:trPr>
          <w:cantSplit/>
          <w:trHeight w:val="714"/>
          <w:jc w:val="center"/>
        </w:trPr>
        <w:tc>
          <w:tcPr>
            <w:tcW w:w="1318" w:type="dxa"/>
            <w:vAlign w:val="center"/>
          </w:tcPr>
          <w:p w14:paraId="542ABDE4"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6C3B22B" w14:textId="77777777" w:rsidR="00DC1425" w:rsidRDefault="00DC1425">
            <w:pPr>
              <w:ind w:left="-50" w:right="-50"/>
              <w:rPr>
                <w:rFonts w:ascii="仿宋_GB2312" w:eastAsia="仿宋_GB2312"/>
                <w:bCs/>
                <w:szCs w:val="21"/>
              </w:rPr>
            </w:pPr>
          </w:p>
          <w:p w14:paraId="1C96C309"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5EC4F893" w14:textId="77777777" w:rsidR="00DC1425" w:rsidRDefault="00DC1425">
            <w:pPr>
              <w:ind w:right="-50"/>
              <w:rPr>
                <w:rFonts w:ascii="仿宋_GB2312" w:eastAsia="仿宋_GB2312"/>
                <w:bCs/>
                <w:szCs w:val="21"/>
              </w:rPr>
            </w:pPr>
          </w:p>
        </w:tc>
      </w:tr>
    </w:tbl>
    <w:p w14:paraId="01875E72" w14:textId="77777777" w:rsidR="00DC1425" w:rsidRDefault="00DC1425"/>
    <w:p w14:paraId="413EFEB3" w14:textId="77777777" w:rsidR="00DC1425" w:rsidRDefault="00DC1425"/>
    <w:p w14:paraId="28BDF737" w14:textId="77777777" w:rsidR="00DC1425" w:rsidRDefault="00DC1425"/>
    <w:p w14:paraId="1AC1C449" w14:textId="77777777" w:rsidR="00DC1425" w:rsidRDefault="00DC1425"/>
    <w:p w14:paraId="1693ED0E"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43F9DEF8" w14:textId="19403F08"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w:t>
      </w:r>
      <w:r w:rsidR="00F15405">
        <w:rPr>
          <w:rFonts w:ascii="宋体" w:hAnsi="宋体" w:hint="eastAsia"/>
          <w:sz w:val="30"/>
          <w:szCs w:val="44"/>
          <w:u w:val="single"/>
        </w:rPr>
        <w:t>日语</w:t>
      </w:r>
      <w:r>
        <w:rPr>
          <w:rFonts w:ascii="宋体" w:hAnsi="宋体" w:hint="eastAsia"/>
          <w:sz w:val="30"/>
          <w:szCs w:val="44"/>
          <w:u w:val="single"/>
        </w:rPr>
        <w:t>商务谈判 课程教案</w:t>
      </w:r>
    </w:p>
    <w:p w14:paraId="63EBA25D" w14:textId="68A4D138" w:rsidR="00DC1425" w:rsidRDefault="00000000" w:rsidP="00F15405">
      <w:pPr>
        <w:spacing w:beforeLines="50" w:before="156" w:line="400" w:lineRule="exact"/>
        <w:ind w:firstLineChars="100" w:firstLine="240"/>
        <w:rPr>
          <w:rFonts w:ascii="仿宋_GB2312" w:hAnsi="宋体"/>
          <w:snapToGrid w:val="0"/>
          <w:kern w:val="0"/>
          <w:sz w:val="24"/>
          <w:u w:val="single"/>
        </w:rPr>
      </w:pPr>
      <w:r>
        <w:rPr>
          <w:rFonts w:ascii="仿宋_GB2312" w:eastAsia="仿宋_GB2312" w:hAnsi="宋体" w:hint="eastAsia"/>
          <w:sz w:val="24"/>
        </w:rPr>
        <w:t xml:space="preserve">周次：第3周第3次课 学时：2          </w:t>
      </w:r>
      <w:r w:rsidR="00F15405">
        <w:rPr>
          <w:rFonts w:ascii="仿宋_GB2312" w:eastAsia="仿宋_GB2312" w:hAnsi="宋体"/>
          <w:sz w:val="24"/>
        </w:rPr>
        <w:t xml:space="preserve">       </w:t>
      </w:r>
      <w:r>
        <w:rPr>
          <w:rFonts w:ascii="仿宋_GB2312" w:eastAsia="仿宋_GB2312" w:hAnsi="宋体" w:hint="eastAsia"/>
          <w:sz w:val="24"/>
        </w:rPr>
        <w:t xml:space="preserve">      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5D6BA0CA" w14:textId="77777777">
        <w:trPr>
          <w:cantSplit/>
          <w:trHeight w:val="595"/>
          <w:jc w:val="center"/>
        </w:trPr>
        <w:tc>
          <w:tcPr>
            <w:tcW w:w="1318" w:type="dxa"/>
            <w:vAlign w:val="center"/>
          </w:tcPr>
          <w:p w14:paraId="61C0B48E"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8DBA592" w14:textId="77777777" w:rsidR="00DC1425" w:rsidRDefault="00000000">
            <w:pPr>
              <w:ind w:left="-50" w:right="-50"/>
              <w:rPr>
                <w:rFonts w:ascii="MS UI Gothic" w:eastAsia="MS UI Gothic" w:hAnsi="MS UI Gothic"/>
                <w:bCs/>
                <w:szCs w:val="21"/>
                <w:lang w:eastAsia="ja-JP"/>
              </w:rPr>
            </w:pPr>
            <w:r>
              <w:rPr>
                <w:rFonts w:ascii="MS UI Gothic" w:eastAsia="MS UI Gothic" w:hAnsi="MS UI Gothic" w:hint="eastAsia"/>
                <w:bCs/>
                <w:szCs w:val="21"/>
                <w:lang w:eastAsia="ja-JP"/>
              </w:rPr>
              <w:t>プレゼンテーション</w:t>
            </w:r>
          </w:p>
        </w:tc>
      </w:tr>
      <w:tr w:rsidR="00DC1425" w14:paraId="15E400FD" w14:textId="77777777">
        <w:trPr>
          <w:cantSplit/>
          <w:trHeight w:val="726"/>
          <w:jc w:val="center"/>
        </w:trPr>
        <w:tc>
          <w:tcPr>
            <w:tcW w:w="8956" w:type="dxa"/>
            <w:gridSpan w:val="3"/>
            <w:vAlign w:val="center"/>
          </w:tcPr>
          <w:p w14:paraId="05043B8E"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E6D65B8" w14:textId="77777777" w:rsidR="00DC1425" w:rsidRDefault="00000000">
            <w:pPr>
              <w:ind w:left="-50" w:right="-50"/>
              <w:rPr>
                <w:rFonts w:ascii="仿宋_GB2312" w:eastAsia="仿宋_GB2312"/>
                <w:bCs/>
                <w:szCs w:val="21"/>
              </w:rPr>
            </w:pPr>
            <w:r>
              <w:rPr>
                <w:rFonts w:ascii="仿宋_GB2312" w:eastAsia="仿宋_GB2312" w:hint="eastAsia"/>
                <w:bCs/>
                <w:szCs w:val="21"/>
              </w:rPr>
              <w:t>让学生通过本课程学习了解国际商务谈判所涉及的专业知识，流程、环节、重点、与商务礼仪相关的日语表达形式，要求学生掌握与敬语相关的一些基本用法。</w:t>
            </w:r>
          </w:p>
        </w:tc>
      </w:tr>
      <w:tr w:rsidR="00DC1425" w14:paraId="36E38A5C" w14:textId="77777777">
        <w:trPr>
          <w:cantSplit/>
          <w:trHeight w:val="836"/>
          <w:jc w:val="center"/>
        </w:trPr>
        <w:tc>
          <w:tcPr>
            <w:tcW w:w="8956" w:type="dxa"/>
            <w:gridSpan w:val="3"/>
            <w:vAlign w:val="center"/>
          </w:tcPr>
          <w:p w14:paraId="6706A5C7"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512A228"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6317A32D" w14:textId="77777777">
        <w:trPr>
          <w:cantSplit/>
          <w:trHeight w:val="1245"/>
          <w:jc w:val="center"/>
        </w:trPr>
        <w:tc>
          <w:tcPr>
            <w:tcW w:w="8956" w:type="dxa"/>
            <w:gridSpan w:val="3"/>
            <w:vAlign w:val="center"/>
          </w:tcPr>
          <w:p w14:paraId="523FBD3E"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724BDAD9" w14:textId="77777777" w:rsidR="00DC1425" w:rsidRDefault="00000000">
            <w:pPr>
              <w:ind w:left="-50" w:right="-50"/>
              <w:rPr>
                <w:rFonts w:ascii="仿宋_GB2312" w:eastAsia="仿宋_GB2312"/>
                <w:bCs/>
                <w:szCs w:val="21"/>
              </w:rPr>
            </w:pPr>
            <w:r>
              <w:rPr>
                <w:rFonts w:ascii="仿宋_GB2312" w:eastAsia="仿宋_GB2312" w:hint="eastAsia"/>
                <w:bCs/>
                <w:szCs w:val="21"/>
              </w:rPr>
              <w:t>本次教学的重点是：按照教科内容，让学生通过书本学习了解如何向客户进行自我介绍、公司介绍、产品介绍等。记住介绍的流程，并注意整个过程中礼仪、语速、语调、需要强调的重点。</w:t>
            </w:r>
          </w:p>
        </w:tc>
      </w:tr>
      <w:tr w:rsidR="00DC1425" w14:paraId="079BA4D4" w14:textId="77777777">
        <w:trPr>
          <w:cantSplit/>
          <w:trHeight w:val="285"/>
          <w:jc w:val="center"/>
        </w:trPr>
        <w:tc>
          <w:tcPr>
            <w:tcW w:w="6445" w:type="dxa"/>
            <w:gridSpan w:val="2"/>
            <w:vAlign w:val="center"/>
          </w:tcPr>
          <w:p w14:paraId="1CDBE85D"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B6E0AA8"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35BFA99F" w14:textId="77777777">
        <w:trPr>
          <w:cantSplit/>
          <w:trHeight w:val="2505"/>
          <w:jc w:val="center"/>
        </w:trPr>
        <w:tc>
          <w:tcPr>
            <w:tcW w:w="6445" w:type="dxa"/>
            <w:gridSpan w:val="2"/>
            <w:vAlign w:val="center"/>
          </w:tcPr>
          <w:p w14:paraId="790F0BAA" w14:textId="77777777" w:rsidR="00DC1425" w:rsidRDefault="00DC1425">
            <w:pPr>
              <w:ind w:right="-50"/>
              <w:rPr>
                <w:rFonts w:ascii="仿宋_GB2312" w:eastAsia="仿宋_GB2312" w:hAnsi="宋体"/>
                <w:bCs/>
                <w:szCs w:val="21"/>
                <w:lang w:eastAsia="ja-JP"/>
              </w:rPr>
            </w:pPr>
          </w:p>
          <w:p w14:paraId="513F70DE" w14:textId="77777777" w:rsidR="00DC1425" w:rsidRDefault="00000000">
            <w:pPr>
              <w:ind w:right="-50"/>
              <w:rPr>
                <w:rFonts w:ascii="仿宋_GB2312" w:eastAsia="仿宋_GB2312" w:hAnsi="宋体"/>
                <w:bCs/>
                <w:szCs w:val="21"/>
                <w:lang w:eastAsia="ja-JP"/>
              </w:rPr>
            </w:pPr>
            <w:r>
              <w:rPr>
                <w:rFonts w:ascii="仿宋_GB2312" w:eastAsia="仿宋_GB2312" w:hAnsi="宋体" w:hint="eastAsia"/>
                <w:bCs/>
                <w:szCs w:val="21"/>
                <w:lang w:eastAsia="ja-JP"/>
              </w:rPr>
              <w:t>第三周讲授第三课：</w:t>
            </w:r>
            <w:r>
              <w:rPr>
                <w:rFonts w:ascii="MS Mincho" w:eastAsia="MS Mincho" w:hAnsi="MS Mincho" w:hint="eastAsia"/>
                <w:bCs/>
                <w:szCs w:val="21"/>
                <w:lang w:eastAsia="ja-JP"/>
              </w:rPr>
              <w:t>「プレゼンテーション」</w:t>
            </w:r>
            <w:r>
              <w:rPr>
                <w:rFonts w:ascii="仿宋_GB2312" w:eastAsia="仿宋_GB2312" w:hAnsi="宋体" w:hint="eastAsia"/>
                <w:bCs/>
                <w:szCs w:val="21"/>
                <w:lang w:eastAsia="ja-JP"/>
              </w:rPr>
              <w:t>用时为2个课时（80分钟）。</w:t>
            </w:r>
          </w:p>
          <w:p w14:paraId="09D9D516"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1.解释向客户宣传介绍的定义及其要点。</w:t>
            </w:r>
          </w:p>
          <w:p w14:paraId="04D057B5"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2.向客户宣传介绍是所需的技巧。</w:t>
            </w:r>
          </w:p>
          <w:p w14:paraId="47C15C66"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3.向客户进行宣传介绍时必须牢记的表述方法。</w:t>
            </w:r>
          </w:p>
          <w:p w14:paraId="60027DE2"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4.向客户宣传介绍的案例分析。</w:t>
            </w:r>
          </w:p>
          <w:p w14:paraId="5AA43638" w14:textId="77777777" w:rsidR="00DC1425" w:rsidRDefault="00DC1425">
            <w:pPr>
              <w:ind w:left="-50" w:right="-50"/>
              <w:rPr>
                <w:rFonts w:ascii="仿宋_GB2312" w:eastAsia="仿宋_GB2312" w:hAnsi="宋体"/>
                <w:bCs/>
                <w:szCs w:val="21"/>
              </w:rPr>
            </w:pPr>
          </w:p>
          <w:p w14:paraId="68C0EA7E" w14:textId="77777777" w:rsidR="00DC1425" w:rsidRDefault="00DC1425">
            <w:pPr>
              <w:ind w:left="-50" w:right="-50"/>
              <w:rPr>
                <w:rFonts w:ascii="仿宋_GB2312" w:eastAsia="仿宋_GB2312" w:hAnsi="宋体"/>
                <w:bCs/>
                <w:szCs w:val="21"/>
              </w:rPr>
            </w:pPr>
          </w:p>
          <w:p w14:paraId="4BF0D00B" w14:textId="77777777" w:rsidR="00DC1425" w:rsidRDefault="00DC1425">
            <w:pPr>
              <w:ind w:left="-50" w:right="-50"/>
              <w:rPr>
                <w:rFonts w:ascii="仿宋_GB2312" w:eastAsia="仿宋_GB2312" w:hAnsi="宋体"/>
                <w:bCs/>
                <w:szCs w:val="21"/>
              </w:rPr>
            </w:pPr>
          </w:p>
          <w:p w14:paraId="706A21E4" w14:textId="77777777" w:rsidR="00DC1425" w:rsidRDefault="00DC1425">
            <w:pPr>
              <w:ind w:left="-50" w:right="-50"/>
              <w:rPr>
                <w:rFonts w:ascii="仿宋_GB2312" w:eastAsia="仿宋_GB2312" w:hAnsi="宋体"/>
                <w:bCs/>
                <w:szCs w:val="21"/>
              </w:rPr>
            </w:pPr>
          </w:p>
        </w:tc>
        <w:tc>
          <w:tcPr>
            <w:tcW w:w="2511" w:type="dxa"/>
            <w:vAlign w:val="center"/>
          </w:tcPr>
          <w:p w14:paraId="32A3173F"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70AE9155" w14:textId="77777777">
        <w:trPr>
          <w:cantSplit/>
          <w:trHeight w:val="2532"/>
          <w:jc w:val="center"/>
        </w:trPr>
        <w:tc>
          <w:tcPr>
            <w:tcW w:w="8956" w:type="dxa"/>
            <w:gridSpan w:val="3"/>
          </w:tcPr>
          <w:p w14:paraId="14DB1B85" w14:textId="77777777" w:rsidR="00DC1425" w:rsidRDefault="00DC1425">
            <w:pPr>
              <w:adjustRightInd w:val="0"/>
              <w:snapToGrid w:val="0"/>
              <w:ind w:right="-50"/>
              <w:rPr>
                <w:rFonts w:ascii="仿宋_GB2312" w:eastAsia="仿宋_GB2312" w:hAnsi="宋体"/>
                <w:bCs/>
                <w:szCs w:val="21"/>
              </w:rPr>
            </w:pPr>
          </w:p>
          <w:p w14:paraId="34BB803A"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83312C8" w14:textId="77777777" w:rsidR="00DC1425" w:rsidRDefault="00DC1425">
            <w:pPr>
              <w:adjustRightInd w:val="0"/>
              <w:snapToGrid w:val="0"/>
              <w:ind w:left="-50" w:right="-50"/>
              <w:rPr>
                <w:rFonts w:ascii="仿宋_GB2312" w:eastAsia="仿宋_GB2312" w:hAnsi="宋体"/>
                <w:bCs/>
                <w:szCs w:val="21"/>
              </w:rPr>
            </w:pPr>
          </w:p>
          <w:p w14:paraId="7A6430BC"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24404F47" w14:textId="77777777">
        <w:trPr>
          <w:cantSplit/>
          <w:trHeight w:val="714"/>
          <w:jc w:val="center"/>
        </w:trPr>
        <w:tc>
          <w:tcPr>
            <w:tcW w:w="1318" w:type="dxa"/>
            <w:vAlign w:val="center"/>
          </w:tcPr>
          <w:p w14:paraId="740A5F97"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D020B7B" w14:textId="77777777" w:rsidR="00DC1425" w:rsidRDefault="00DC1425">
            <w:pPr>
              <w:ind w:left="-50" w:right="-50"/>
              <w:rPr>
                <w:rFonts w:ascii="仿宋_GB2312" w:eastAsia="仿宋_GB2312"/>
                <w:bCs/>
                <w:szCs w:val="21"/>
              </w:rPr>
            </w:pPr>
          </w:p>
          <w:p w14:paraId="627F4F9D"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491E2362" w14:textId="77777777" w:rsidR="00DC1425" w:rsidRDefault="00DC1425">
            <w:pPr>
              <w:ind w:right="-50"/>
              <w:rPr>
                <w:rFonts w:ascii="仿宋_GB2312" w:eastAsia="仿宋_GB2312"/>
                <w:bCs/>
                <w:szCs w:val="21"/>
              </w:rPr>
            </w:pPr>
          </w:p>
        </w:tc>
      </w:tr>
    </w:tbl>
    <w:p w14:paraId="522E271E" w14:textId="77777777" w:rsidR="00DC1425" w:rsidRDefault="00DC1425"/>
    <w:p w14:paraId="4F9F78F2" w14:textId="77777777" w:rsidR="00DC1425" w:rsidRDefault="00DC1425">
      <w:pPr>
        <w:spacing w:line="400" w:lineRule="exact"/>
        <w:jc w:val="center"/>
        <w:rPr>
          <w:rFonts w:ascii="黑体" w:eastAsia="黑体" w:hAnsi="宋体"/>
          <w:b/>
          <w:bCs/>
          <w:sz w:val="30"/>
          <w:szCs w:val="44"/>
        </w:rPr>
      </w:pPr>
    </w:p>
    <w:p w14:paraId="33EFCDF5"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14:paraId="11BCF504" w14:textId="41D06B51"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w:t>
      </w:r>
      <w:r w:rsidR="00F15405">
        <w:rPr>
          <w:rFonts w:ascii="宋体" w:hAnsi="宋体" w:hint="eastAsia"/>
          <w:sz w:val="30"/>
          <w:szCs w:val="44"/>
          <w:u w:val="single"/>
        </w:rPr>
        <w:t>日语</w:t>
      </w:r>
      <w:r>
        <w:rPr>
          <w:rFonts w:ascii="宋体" w:hAnsi="宋体" w:hint="eastAsia"/>
          <w:sz w:val="30"/>
          <w:szCs w:val="44"/>
          <w:u w:val="single"/>
        </w:rPr>
        <w:t>商务谈判 课程教案</w:t>
      </w:r>
    </w:p>
    <w:p w14:paraId="19105919" w14:textId="18F09809" w:rsidR="00DC1425" w:rsidRDefault="00000000" w:rsidP="00F15405">
      <w:pPr>
        <w:spacing w:beforeLines="50" w:before="156" w:line="400" w:lineRule="exact"/>
        <w:rPr>
          <w:rFonts w:ascii="仿宋_GB2312" w:hAnsi="宋体"/>
          <w:snapToGrid w:val="0"/>
          <w:kern w:val="0"/>
          <w:sz w:val="24"/>
          <w:u w:val="single"/>
        </w:rPr>
      </w:pPr>
      <w:r>
        <w:rPr>
          <w:rFonts w:ascii="仿宋_GB2312" w:eastAsia="仿宋_GB2312" w:hAnsi="宋体" w:hint="eastAsia"/>
          <w:sz w:val="24"/>
        </w:rPr>
        <w:t xml:space="preserve">周次：第4周第4次课 学时：2      </w:t>
      </w:r>
      <w:r w:rsidR="00F15405">
        <w:rPr>
          <w:rFonts w:ascii="仿宋_GB2312" w:eastAsia="仿宋_GB2312" w:hAnsi="宋体"/>
          <w:sz w:val="24"/>
        </w:rPr>
        <w:t xml:space="preserve">        </w:t>
      </w:r>
      <w:r>
        <w:rPr>
          <w:rFonts w:ascii="仿宋_GB2312" w:eastAsia="仿宋_GB2312" w:hAnsi="宋体" w:hint="eastAsia"/>
          <w:sz w:val="24"/>
        </w:rPr>
        <w:t xml:space="preserve">          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5EF55F76" w14:textId="77777777">
        <w:trPr>
          <w:cantSplit/>
          <w:trHeight w:val="595"/>
          <w:jc w:val="center"/>
        </w:trPr>
        <w:tc>
          <w:tcPr>
            <w:tcW w:w="1318" w:type="dxa"/>
            <w:vAlign w:val="center"/>
          </w:tcPr>
          <w:p w14:paraId="2336C1DE"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6B81474" w14:textId="77777777" w:rsidR="00DC1425" w:rsidRDefault="00000000">
            <w:pPr>
              <w:ind w:left="-50" w:right="-50"/>
              <w:rPr>
                <w:rFonts w:ascii="仿宋_GB2312" w:eastAsia="MS Mincho"/>
                <w:bCs/>
                <w:szCs w:val="21"/>
                <w:lang w:eastAsia="ja-JP"/>
              </w:rPr>
            </w:pPr>
            <w:r>
              <w:rPr>
                <w:rFonts w:ascii="仿宋_GB2312" w:eastAsia="仿宋_GB2312" w:hint="eastAsia"/>
                <w:bCs/>
                <w:szCs w:val="21"/>
              </w:rPr>
              <w:t xml:space="preserve"> </w:t>
            </w:r>
            <w:r>
              <w:rPr>
                <w:rFonts w:ascii="MS Mincho" w:eastAsia="MS Mincho" w:hAnsi="MS Mincho" w:hint="eastAsia"/>
                <w:bCs/>
                <w:szCs w:val="21"/>
                <w:lang w:eastAsia="ja-JP"/>
              </w:rPr>
              <w:t>おさらい＆まとめ</w:t>
            </w:r>
          </w:p>
        </w:tc>
      </w:tr>
      <w:tr w:rsidR="00DC1425" w14:paraId="2575DB81" w14:textId="77777777">
        <w:trPr>
          <w:cantSplit/>
          <w:trHeight w:val="726"/>
          <w:jc w:val="center"/>
        </w:trPr>
        <w:tc>
          <w:tcPr>
            <w:tcW w:w="8956" w:type="dxa"/>
            <w:gridSpan w:val="3"/>
            <w:vAlign w:val="center"/>
          </w:tcPr>
          <w:p w14:paraId="065C09FD"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13F7D367" w14:textId="77777777" w:rsidR="00DC1425" w:rsidRDefault="00000000">
            <w:pPr>
              <w:ind w:left="-50" w:right="-50"/>
              <w:rPr>
                <w:rFonts w:ascii="仿宋_GB2312" w:eastAsia="仿宋_GB2312"/>
                <w:bCs/>
                <w:szCs w:val="21"/>
              </w:rPr>
            </w:pPr>
            <w:r>
              <w:rPr>
                <w:rFonts w:ascii="仿宋_GB2312" w:eastAsia="仿宋_GB2312" w:hint="eastAsia"/>
                <w:bCs/>
                <w:szCs w:val="21"/>
              </w:rPr>
              <w:t>带领学生复习第一至第三课的内容。通过问答、检查作业等形式，及时了解学生对前三课中所涉及内容的理解程度、对其应用能力做到心中有数。要求学生掌握已学过单元中各个知识点。</w:t>
            </w:r>
          </w:p>
        </w:tc>
      </w:tr>
      <w:tr w:rsidR="00DC1425" w14:paraId="4201B4B9" w14:textId="77777777">
        <w:trPr>
          <w:cantSplit/>
          <w:trHeight w:val="836"/>
          <w:jc w:val="center"/>
        </w:trPr>
        <w:tc>
          <w:tcPr>
            <w:tcW w:w="8956" w:type="dxa"/>
            <w:gridSpan w:val="3"/>
            <w:vAlign w:val="center"/>
          </w:tcPr>
          <w:p w14:paraId="3572A979"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ADC56FC"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646333E8" w14:textId="77777777">
        <w:trPr>
          <w:cantSplit/>
          <w:trHeight w:val="1245"/>
          <w:jc w:val="center"/>
        </w:trPr>
        <w:tc>
          <w:tcPr>
            <w:tcW w:w="8956" w:type="dxa"/>
            <w:gridSpan w:val="3"/>
            <w:vAlign w:val="center"/>
          </w:tcPr>
          <w:p w14:paraId="567EF95E" w14:textId="77777777" w:rsidR="00DC1425" w:rsidRDefault="00000000">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14:paraId="60317505" w14:textId="77777777" w:rsidR="00DC1425" w:rsidRDefault="00000000">
            <w:pPr>
              <w:ind w:left="-50" w:right="-50"/>
              <w:rPr>
                <w:rFonts w:ascii="仿宋_GB2312" w:eastAsia="仿宋_GB2312"/>
                <w:bCs/>
                <w:szCs w:val="21"/>
                <w:lang w:eastAsia="ja-JP"/>
              </w:rPr>
            </w:pPr>
            <w:r>
              <w:rPr>
                <w:rFonts w:ascii="仿宋_GB2312" w:eastAsia="仿宋_GB2312" w:hint="eastAsia"/>
                <w:bCs/>
                <w:szCs w:val="21"/>
                <w:lang w:eastAsia="ja-JP"/>
              </w:rPr>
              <w:t>本次教学的重点是：对</w:t>
            </w:r>
            <w:r>
              <w:rPr>
                <w:rFonts w:ascii="MS Mincho" w:eastAsia="MS Mincho" w:hAnsi="MS Mincho" w:hint="eastAsia"/>
                <w:bCs/>
                <w:szCs w:val="21"/>
                <w:lang w:eastAsia="ja-JP"/>
              </w:rPr>
              <w:t>「</w:t>
            </w:r>
            <w:r>
              <w:rPr>
                <w:rFonts w:ascii="MS UI Gothic" w:eastAsia="MS UI Gothic" w:hAnsi="MS UI Gothic" w:hint="eastAsia"/>
                <w:bCs/>
                <w:szCs w:val="21"/>
                <w:lang w:eastAsia="ja-JP"/>
              </w:rPr>
              <w:t>アポイントメント」、「企業訪問」、「プレゼンテーション</w:t>
            </w:r>
            <w:r>
              <w:rPr>
                <w:rFonts w:ascii="仿宋_GB2312" w:eastAsia="MS Mincho" w:hint="eastAsia"/>
                <w:bCs/>
                <w:szCs w:val="21"/>
                <w:lang w:eastAsia="ja-JP"/>
              </w:rPr>
              <w:t>」</w:t>
            </w:r>
            <w:r>
              <w:rPr>
                <w:rFonts w:ascii="仿宋_GB2312" w:eastAsia="仿宋_GB2312" w:hint="eastAsia"/>
                <w:bCs/>
                <w:szCs w:val="21"/>
                <w:lang w:eastAsia="ja-JP"/>
              </w:rPr>
              <w:t>三课中重点内容依次进行阶段复习。</w:t>
            </w:r>
          </w:p>
        </w:tc>
      </w:tr>
      <w:tr w:rsidR="00DC1425" w14:paraId="68DD9536" w14:textId="77777777">
        <w:trPr>
          <w:cantSplit/>
          <w:trHeight w:val="285"/>
          <w:jc w:val="center"/>
        </w:trPr>
        <w:tc>
          <w:tcPr>
            <w:tcW w:w="6445" w:type="dxa"/>
            <w:gridSpan w:val="2"/>
            <w:vAlign w:val="center"/>
          </w:tcPr>
          <w:p w14:paraId="4CCB251F"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285BE7EF"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76C48386" w14:textId="77777777">
        <w:trPr>
          <w:cantSplit/>
          <w:trHeight w:val="2505"/>
          <w:jc w:val="center"/>
        </w:trPr>
        <w:tc>
          <w:tcPr>
            <w:tcW w:w="6445" w:type="dxa"/>
            <w:gridSpan w:val="2"/>
            <w:vAlign w:val="center"/>
          </w:tcPr>
          <w:p w14:paraId="17B22D35" w14:textId="77777777" w:rsidR="00DC1425" w:rsidRDefault="00DC1425">
            <w:pPr>
              <w:ind w:right="-50"/>
              <w:rPr>
                <w:rFonts w:ascii="仿宋_GB2312" w:eastAsia="仿宋_GB2312" w:hAnsi="宋体"/>
                <w:bCs/>
                <w:szCs w:val="21"/>
              </w:rPr>
            </w:pPr>
          </w:p>
          <w:p w14:paraId="297D1602"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第四周复习第一至第三课中所涵盖的各项知识重点。用时为2个课时（80分钟）。</w:t>
            </w:r>
          </w:p>
          <w:p w14:paraId="3EC216B4" w14:textId="77777777" w:rsidR="00DC1425" w:rsidRDefault="00000000">
            <w:pPr>
              <w:ind w:left="-50" w:right="-50"/>
              <w:rPr>
                <w:rFonts w:ascii="仿宋_GB2312" w:eastAsia="仿宋_GB2312" w:hAnsi="宋体"/>
                <w:bCs/>
                <w:szCs w:val="21"/>
                <w:lang w:eastAsia="ja-JP"/>
              </w:rPr>
            </w:pPr>
            <w:r>
              <w:rPr>
                <w:rFonts w:ascii="仿宋_GB2312" w:eastAsia="仿宋_GB2312" w:hAnsi="宋体" w:hint="eastAsia"/>
                <w:bCs/>
                <w:szCs w:val="21"/>
                <w:lang w:eastAsia="ja-JP"/>
              </w:rPr>
              <w:t>1.</w:t>
            </w:r>
            <w:r>
              <w:rPr>
                <w:rFonts w:ascii="MS Mincho" w:eastAsia="MS Mincho" w:hAnsi="MS Mincho" w:hint="eastAsia"/>
                <w:bCs/>
                <w:szCs w:val="21"/>
                <w:lang w:eastAsia="ja-JP"/>
              </w:rPr>
              <w:t>「アポイントメント」</w:t>
            </w:r>
            <w:r>
              <w:rPr>
                <w:rFonts w:ascii="仿宋_GB2312" w:eastAsia="仿宋_GB2312" w:hAnsi="宋体" w:hint="eastAsia"/>
                <w:bCs/>
                <w:szCs w:val="21"/>
                <w:lang w:eastAsia="ja-JP"/>
              </w:rPr>
              <w:t>定义及其要点。</w:t>
            </w:r>
          </w:p>
          <w:p w14:paraId="36EDD846"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2.</w:t>
            </w:r>
            <w:r>
              <w:rPr>
                <w:rFonts w:ascii="MS Mincho" w:eastAsia="MS Mincho" w:hAnsi="MS Mincho" w:hint="eastAsia"/>
                <w:bCs/>
                <w:szCs w:val="21"/>
              </w:rPr>
              <w:t>「企業訪問」</w:t>
            </w:r>
            <w:r>
              <w:rPr>
                <w:rFonts w:ascii="仿宋_GB2312" w:eastAsia="仿宋_GB2312" w:hAnsi="宋体" w:hint="eastAsia"/>
                <w:bCs/>
                <w:szCs w:val="21"/>
              </w:rPr>
              <w:t>的步骤、准备内容、注意事项。</w:t>
            </w:r>
          </w:p>
          <w:p w14:paraId="5D8EC9F3" w14:textId="77777777" w:rsidR="00DC1425" w:rsidRDefault="00000000">
            <w:pPr>
              <w:ind w:left="-50" w:right="-50"/>
              <w:rPr>
                <w:rFonts w:ascii="仿宋_GB2312" w:hAnsi="宋体"/>
                <w:bCs/>
                <w:szCs w:val="21"/>
                <w:lang w:eastAsia="ja-JP"/>
              </w:rPr>
            </w:pPr>
            <w:r>
              <w:rPr>
                <w:rFonts w:ascii="仿宋_GB2312" w:eastAsia="仿宋_GB2312" w:hAnsi="宋体" w:hint="eastAsia"/>
                <w:bCs/>
                <w:szCs w:val="21"/>
                <w:lang w:eastAsia="ja-JP"/>
              </w:rPr>
              <w:t>3.</w:t>
            </w:r>
            <w:r>
              <w:rPr>
                <w:rFonts w:ascii="仿宋_GB2312" w:eastAsia="MS Mincho" w:hAnsi="宋体" w:hint="eastAsia"/>
                <w:bCs/>
                <w:szCs w:val="21"/>
                <w:lang w:eastAsia="ja-JP"/>
              </w:rPr>
              <w:t>「プレゼンテーション」</w:t>
            </w:r>
            <w:r>
              <w:rPr>
                <w:rFonts w:ascii="仿宋_GB2312" w:eastAsia="仿宋_GB2312" w:hAnsi="宋体" w:hint="eastAsia"/>
                <w:bCs/>
                <w:szCs w:val="21"/>
                <w:lang w:eastAsia="ja-JP"/>
              </w:rPr>
              <w:t>的作用、重点、技巧。</w:t>
            </w:r>
          </w:p>
          <w:p w14:paraId="49E644EC"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4.分析各项练习题内容。</w:t>
            </w:r>
          </w:p>
          <w:p w14:paraId="21EEDCD1" w14:textId="77777777" w:rsidR="00DC1425" w:rsidRDefault="00DC1425">
            <w:pPr>
              <w:ind w:left="-50" w:right="-50"/>
              <w:rPr>
                <w:rFonts w:ascii="仿宋_GB2312" w:eastAsia="仿宋_GB2312" w:hAnsi="宋体"/>
                <w:bCs/>
                <w:szCs w:val="21"/>
              </w:rPr>
            </w:pPr>
          </w:p>
          <w:p w14:paraId="6399F18D" w14:textId="77777777" w:rsidR="00DC1425" w:rsidRDefault="00DC1425">
            <w:pPr>
              <w:ind w:left="-50" w:right="-50"/>
              <w:rPr>
                <w:rFonts w:ascii="仿宋_GB2312" w:eastAsia="仿宋_GB2312" w:hAnsi="宋体"/>
                <w:bCs/>
                <w:szCs w:val="21"/>
              </w:rPr>
            </w:pPr>
          </w:p>
          <w:p w14:paraId="23D48DD5" w14:textId="77777777" w:rsidR="00DC1425" w:rsidRDefault="00DC1425">
            <w:pPr>
              <w:ind w:left="-50" w:right="-50"/>
              <w:rPr>
                <w:rFonts w:ascii="仿宋_GB2312" w:eastAsia="仿宋_GB2312" w:hAnsi="宋体"/>
                <w:bCs/>
                <w:szCs w:val="21"/>
              </w:rPr>
            </w:pPr>
          </w:p>
          <w:p w14:paraId="2C51F587" w14:textId="77777777" w:rsidR="00DC1425" w:rsidRDefault="00DC1425">
            <w:pPr>
              <w:ind w:left="-50" w:right="-50"/>
              <w:rPr>
                <w:rFonts w:ascii="仿宋_GB2312" w:eastAsia="仿宋_GB2312" w:hAnsi="宋体"/>
                <w:bCs/>
                <w:szCs w:val="21"/>
              </w:rPr>
            </w:pPr>
          </w:p>
        </w:tc>
        <w:tc>
          <w:tcPr>
            <w:tcW w:w="2511" w:type="dxa"/>
            <w:vAlign w:val="center"/>
          </w:tcPr>
          <w:p w14:paraId="5F450B04"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494C3EAE" w14:textId="77777777">
        <w:trPr>
          <w:cantSplit/>
          <w:trHeight w:val="2532"/>
          <w:jc w:val="center"/>
        </w:trPr>
        <w:tc>
          <w:tcPr>
            <w:tcW w:w="8956" w:type="dxa"/>
            <w:gridSpan w:val="3"/>
          </w:tcPr>
          <w:p w14:paraId="6BF69B2C" w14:textId="77777777" w:rsidR="00DC1425" w:rsidRDefault="00DC1425">
            <w:pPr>
              <w:adjustRightInd w:val="0"/>
              <w:snapToGrid w:val="0"/>
              <w:ind w:right="-50"/>
              <w:rPr>
                <w:rFonts w:ascii="仿宋_GB2312" w:eastAsia="仿宋_GB2312" w:hAnsi="宋体"/>
                <w:bCs/>
                <w:szCs w:val="21"/>
              </w:rPr>
            </w:pPr>
          </w:p>
          <w:p w14:paraId="6EABCB9C"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4FAF1DC7" w14:textId="77777777" w:rsidR="00DC1425" w:rsidRDefault="00DC1425">
            <w:pPr>
              <w:adjustRightInd w:val="0"/>
              <w:snapToGrid w:val="0"/>
              <w:ind w:left="-50" w:right="-50"/>
              <w:rPr>
                <w:rFonts w:ascii="仿宋_GB2312" w:eastAsia="仿宋_GB2312" w:hAnsi="宋体"/>
                <w:bCs/>
                <w:szCs w:val="21"/>
              </w:rPr>
            </w:pPr>
          </w:p>
          <w:p w14:paraId="0C1629BF"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0381C118" w14:textId="77777777">
        <w:trPr>
          <w:cantSplit/>
          <w:trHeight w:val="714"/>
          <w:jc w:val="center"/>
        </w:trPr>
        <w:tc>
          <w:tcPr>
            <w:tcW w:w="1318" w:type="dxa"/>
            <w:vAlign w:val="center"/>
          </w:tcPr>
          <w:p w14:paraId="0D0D7F31"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59D53671" w14:textId="77777777" w:rsidR="00DC1425" w:rsidRDefault="00DC1425">
            <w:pPr>
              <w:ind w:left="-50" w:right="-50"/>
              <w:rPr>
                <w:rFonts w:ascii="仿宋_GB2312" w:eastAsia="仿宋_GB2312"/>
                <w:bCs/>
                <w:szCs w:val="21"/>
              </w:rPr>
            </w:pPr>
          </w:p>
          <w:p w14:paraId="63967D5E"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1F5463B4" w14:textId="77777777" w:rsidR="00DC1425" w:rsidRDefault="00DC1425">
            <w:pPr>
              <w:ind w:right="-50"/>
              <w:rPr>
                <w:rFonts w:ascii="仿宋_GB2312" w:eastAsia="仿宋_GB2312"/>
                <w:bCs/>
                <w:szCs w:val="21"/>
              </w:rPr>
            </w:pPr>
          </w:p>
        </w:tc>
      </w:tr>
    </w:tbl>
    <w:p w14:paraId="23D95AE3" w14:textId="77777777" w:rsidR="00DC1425" w:rsidRDefault="00DC1425"/>
    <w:p w14:paraId="64806D89" w14:textId="77777777" w:rsidR="00DC1425" w:rsidRDefault="00DC1425">
      <w:pPr>
        <w:spacing w:line="400" w:lineRule="exact"/>
        <w:jc w:val="center"/>
        <w:rPr>
          <w:rFonts w:ascii="黑体" w:eastAsia="黑体" w:hAnsi="宋体"/>
          <w:b/>
          <w:bCs/>
          <w:sz w:val="30"/>
          <w:szCs w:val="44"/>
        </w:rPr>
      </w:pPr>
    </w:p>
    <w:p w14:paraId="2DF70E04" w14:textId="77777777" w:rsidR="00DC1425" w:rsidRDefault="00DC1425">
      <w:pPr>
        <w:spacing w:line="400" w:lineRule="exact"/>
        <w:jc w:val="center"/>
        <w:rPr>
          <w:rFonts w:ascii="黑体" w:eastAsia="黑体" w:hAnsi="宋体"/>
          <w:b/>
          <w:bCs/>
          <w:sz w:val="30"/>
          <w:szCs w:val="44"/>
        </w:rPr>
      </w:pPr>
    </w:p>
    <w:p w14:paraId="79E182D8" w14:textId="77777777" w:rsidR="00DC1425" w:rsidRDefault="00DC1425">
      <w:pPr>
        <w:spacing w:line="400" w:lineRule="exact"/>
        <w:jc w:val="center"/>
        <w:rPr>
          <w:rFonts w:ascii="黑体" w:eastAsia="黑体" w:hAnsi="宋体"/>
          <w:b/>
          <w:bCs/>
          <w:sz w:val="30"/>
          <w:szCs w:val="44"/>
        </w:rPr>
      </w:pPr>
    </w:p>
    <w:p w14:paraId="5B659F0A"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64932529" w14:textId="77777777" w:rsidR="00DC1425" w:rsidRDefault="00DC1425">
      <w:pPr>
        <w:spacing w:line="400" w:lineRule="exact"/>
        <w:jc w:val="center"/>
        <w:rPr>
          <w:rFonts w:ascii="宋体" w:hAnsi="宋体"/>
          <w:sz w:val="30"/>
          <w:szCs w:val="44"/>
          <w:u w:val="single"/>
        </w:rPr>
      </w:pPr>
    </w:p>
    <w:p w14:paraId="7C0590A0" w14:textId="0A61829C"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w:t>
      </w:r>
      <w:r w:rsidR="00F15405">
        <w:rPr>
          <w:rFonts w:ascii="宋体" w:hAnsi="宋体" w:hint="eastAsia"/>
          <w:sz w:val="30"/>
          <w:szCs w:val="44"/>
          <w:u w:val="single"/>
        </w:rPr>
        <w:t>日语</w:t>
      </w:r>
      <w:r>
        <w:rPr>
          <w:rFonts w:ascii="宋体" w:hAnsi="宋体" w:hint="eastAsia"/>
          <w:sz w:val="30"/>
          <w:szCs w:val="44"/>
          <w:u w:val="single"/>
        </w:rPr>
        <w:t>商务谈判 课程教案</w:t>
      </w:r>
    </w:p>
    <w:p w14:paraId="7C8A3831" w14:textId="6FE3408C" w:rsidR="00DC1425" w:rsidRDefault="00000000" w:rsidP="00F15405">
      <w:pPr>
        <w:spacing w:beforeLines="50" w:before="156" w:line="400" w:lineRule="exact"/>
        <w:rPr>
          <w:rFonts w:ascii="仿宋_GB2312" w:hAnsi="宋体"/>
          <w:snapToGrid w:val="0"/>
          <w:kern w:val="0"/>
          <w:sz w:val="24"/>
          <w:u w:val="single"/>
        </w:rPr>
      </w:pPr>
      <w:r>
        <w:rPr>
          <w:rFonts w:ascii="仿宋_GB2312" w:eastAsia="仿宋_GB2312" w:hAnsi="宋体" w:hint="eastAsia"/>
          <w:sz w:val="24"/>
        </w:rPr>
        <w:t xml:space="preserve">周次：第5周第5次课 学时：2        </w:t>
      </w:r>
      <w:r w:rsidR="00F15405">
        <w:rPr>
          <w:rFonts w:ascii="仿宋_GB2312" w:eastAsia="仿宋_GB2312" w:hAnsi="宋体"/>
          <w:sz w:val="24"/>
        </w:rPr>
        <w:t xml:space="preserve">          </w:t>
      </w:r>
      <w:r>
        <w:rPr>
          <w:rFonts w:ascii="仿宋_GB2312" w:eastAsia="仿宋_GB2312" w:hAnsi="宋体" w:hint="eastAsia"/>
          <w:sz w:val="24"/>
        </w:rPr>
        <w:t xml:space="preserve">        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5253C7EF" w14:textId="77777777">
        <w:trPr>
          <w:cantSplit/>
          <w:trHeight w:val="595"/>
          <w:jc w:val="center"/>
        </w:trPr>
        <w:tc>
          <w:tcPr>
            <w:tcW w:w="1318" w:type="dxa"/>
            <w:vAlign w:val="center"/>
          </w:tcPr>
          <w:p w14:paraId="5D9AA98F"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167B33C" w14:textId="77777777" w:rsidR="00DC1425" w:rsidRDefault="00000000">
            <w:pPr>
              <w:ind w:left="-50" w:right="-50"/>
              <w:rPr>
                <w:rFonts w:ascii="仿宋_GB2312"/>
                <w:bCs/>
                <w:szCs w:val="21"/>
              </w:rPr>
            </w:pPr>
            <w:r>
              <w:rPr>
                <w:rFonts w:ascii="MS Mincho" w:eastAsia="MS Mincho" w:hAnsi="MS Mincho" w:hint="eastAsia"/>
                <w:bCs/>
                <w:szCs w:val="21"/>
                <w:lang w:eastAsia="ja-JP"/>
              </w:rPr>
              <w:t>接待</w:t>
            </w:r>
          </w:p>
        </w:tc>
      </w:tr>
      <w:tr w:rsidR="00DC1425" w14:paraId="34C5FF7F" w14:textId="77777777">
        <w:trPr>
          <w:cantSplit/>
          <w:trHeight w:val="726"/>
          <w:jc w:val="center"/>
        </w:trPr>
        <w:tc>
          <w:tcPr>
            <w:tcW w:w="8956" w:type="dxa"/>
            <w:gridSpan w:val="3"/>
            <w:vAlign w:val="center"/>
          </w:tcPr>
          <w:p w14:paraId="7329EC12"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2A525CFC" w14:textId="77777777" w:rsidR="00DC1425" w:rsidRDefault="00000000">
            <w:pPr>
              <w:ind w:left="-50" w:right="-50"/>
              <w:rPr>
                <w:rFonts w:ascii="仿宋_GB2312" w:eastAsia="仿宋_GB2312"/>
                <w:bCs/>
                <w:szCs w:val="21"/>
              </w:rPr>
            </w:pPr>
            <w:r>
              <w:rPr>
                <w:rFonts w:ascii="仿宋_GB2312" w:eastAsia="仿宋_GB2312" w:hint="eastAsia"/>
                <w:bCs/>
                <w:szCs w:val="21"/>
              </w:rPr>
              <w:t>让学生通过本课程学习了解国际商务谈判所涉及的专业知识，流程、环节、重点、与商务礼仪相关的日语表达形式，要求学生掌握与敬语相关的一些基本用法。</w:t>
            </w:r>
          </w:p>
        </w:tc>
      </w:tr>
      <w:tr w:rsidR="00DC1425" w14:paraId="42A067C5" w14:textId="77777777">
        <w:trPr>
          <w:cantSplit/>
          <w:trHeight w:val="836"/>
          <w:jc w:val="center"/>
        </w:trPr>
        <w:tc>
          <w:tcPr>
            <w:tcW w:w="8956" w:type="dxa"/>
            <w:gridSpan w:val="3"/>
            <w:vAlign w:val="center"/>
          </w:tcPr>
          <w:p w14:paraId="2AE77DB6"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DCE690A"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08864E87" w14:textId="77777777">
        <w:trPr>
          <w:cantSplit/>
          <w:trHeight w:val="1245"/>
          <w:jc w:val="center"/>
        </w:trPr>
        <w:tc>
          <w:tcPr>
            <w:tcW w:w="8956" w:type="dxa"/>
            <w:gridSpan w:val="3"/>
            <w:vAlign w:val="center"/>
          </w:tcPr>
          <w:p w14:paraId="1EB9C0D1"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5726DA01" w14:textId="77777777" w:rsidR="00DC1425" w:rsidRDefault="00000000">
            <w:pPr>
              <w:ind w:left="-50" w:right="-50"/>
              <w:rPr>
                <w:rFonts w:ascii="仿宋_GB2312" w:eastAsia="仿宋_GB2312"/>
                <w:bCs/>
                <w:szCs w:val="21"/>
              </w:rPr>
            </w:pPr>
            <w:r>
              <w:rPr>
                <w:rFonts w:ascii="仿宋_GB2312" w:eastAsia="仿宋_GB2312" w:hint="eastAsia"/>
                <w:bCs/>
                <w:szCs w:val="21"/>
              </w:rPr>
              <w:t>本次教学的重点是：按照教科内容，让学生通过书本学习了解如何向客户发出邀请加以招待。记住招待的流程，并注意整个过程中礼仪，真正做到客户优先，是对方感受到己方的诚意。</w:t>
            </w:r>
          </w:p>
        </w:tc>
      </w:tr>
      <w:tr w:rsidR="00DC1425" w14:paraId="078F4344" w14:textId="77777777">
        <w:trPr>
          <w:cantSplit/>
          <w:trHeight w:val="285"/>
          <w:jc w:val="center"/>
        </w:trPr>
        <w:tc>
          <w:tcPr>
            <w:tcW w:w="6445" w:type="dxa"/>
            <w:gridSpan w:val="2"/>
            <w:vAlign w:val="center"/>
          </w:tcPr>
          <w:p w14:paraId="237F55AE"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6706B65F"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39A79E36" w14:textId="77777777">
        <w:trPr>
          <w:cantSplit/>
          <w:trHeight w:val="2505"/>
          <w:jc w:val="center"/>
        </w:trPr>
        <w:tc>
          <w:tcPr>
            <w:tcW w:w="6445" w:type="dxa"/>
            <w:gridSpan w:val="2"/>
            <w:vAlign w:val="center"/>
          </w:tcPr>
          <w:p w14:paraId="1E1438A2" w14:textId="77777777" w:rsidR="00DC1425" w:rsidRDefault="00DC1425">
            <w:pPr>
              <w:ind w:right="-50"/>
              <w:rPr>
                <w:rFonts w:ascii="仿宋_GB2312" w:eastAsia="仿宋_GB2312"/>
                <w:bCs/>
                <w:szCs w:val="21"/>
              </w:rPr>
            </w:pPr>
          </w:p>
          <w:p w14:paraId="08CD69C9" w14:textId="77777777" w:rsidR="00DC1425" w:rsidRDefault="00000000">
            <w:pPr>
              <w:ind w:right="-50"/>
              <w:rPr>
                <w:rFonts w:ascii="仿宋_GB2312" w:eastAsia="仿宋_GB2312"/>
                <w:bCs/>
                <w:szCs w:val="21"/>
              </w:rPr>
            </w:pPr>
            <w:r>
              <w:rPr>
                <w:rFonts w:ascii="仿宋_GB2312" w:eastAsia="仿宋_GB2312" w:hint="eastAsia"/>
                <w:bCs/>
                <w:szCs w:val="21"/>
              </w:rPr>
              <w:t>第五周讲授第四课：「接待」用时为2个课时（80分钟）。</w:t>
            </w:r>
          </w:p>
          <w:p w14:paraId="4B5FE9B5" w14:textId="77777777" w:rsidR="00DC1425" w:rsidRDefault="00000000">
            <w:pPr>
              <w:ind w:left="-50" w:right="-50"/>
              <w:rPr>
                <w:rFonts w:ascii="仿宋_GB2312" w:eastAsia="仿宋_GB2312"/>
                <w:bCs/>
                <w:szCs w:val="21"/>
              </w:rPr>
            </w:pPr>
            <w:r>
              <w:rPr>
                <w:rFonts w:ascii="仿宋_GB2312" w:eastAsia="仿宋_GB2312" w:hint="eastAsia"/>
                <w:bCs/>
                <w:szCs w:val="21"/>
              </w:rPr>
              <w:t>1.说明「接待」的意义及其要点。</w:t>
            </w:r>
          </w:p>
          <w:p w14:paraId="3995AC9B" w14:textId="77777777" w:rsidR="00DC1425" w:rsidRDefault="00000000">
            <w:pPr>
              <w:ind w:left="-50" w:right="-50"/>
              <w:rPr>
                <w:rFonts w:ascii="仿宋_GB2312" w:eastAsia="仿宋_GB2312"/>
                <w:bCs/>
                <w:szCs w:val="21"/>
              </w:rPr>
            </w:pPr>
            <w:r>
              <w:rPr>
                <w:rFonts w:ascii="仿宋_GB2312" w:eastAsia="仿宋_GB2312" w:hint="eastAsia"/>
                <w:bCs/>
                <w:szCs w:val="21"/>
              </w:rPr>
              <w:t>2.向客户发出邀请加以招待是表达上的技巧。</w:t>
            </w:r>
          </w:p>
          <w:p w14:paraId="3E0B86B5" w14:textId="77777777" w:rsidR="00DC1425" w:rsidRDefault="00000000">
            <w:pPr>
              <w:ind w:left="-50" w:right="-50"/>
              <w:rPr>
                <w:rFonts w:ascii="仿宋_GB2312" w:eastAsia="仿宋_GB2312"/>
                <w:bCs/>
                <w:szCs w:val="21"/>
              </w:rPr>
            </w:pPr>
            <w:r>
              <w:rPr>
                <w:rFonts w:ascii="仿宋_GB2312" w:eastAsia="仿宋_GB2312" w:hint="eastAsia"/>
                <w:bCs/>
                <w:szCs w:val="21"/>
              </w:rPr>
              <w:t>3.招待客户整个过程中时注意事项：以客为主，宾至如归。</w:t>
            </w:r>
          </w:p>
          <w:p w14:paraId="5B3BA3C5" w14:textId="77777777" w:rsidR="00DC1425" w:rsidRDefault="00000000">
            <w:pPr>
              <w:ind w:left="-50" w:right="-50"/>
              <w:rPr>
                <w:rFonts w:ascii="仿宋_GB2312" w:eastAsia="仿宋_GB2312"/>
                <w:bCs/>
                <w:szCs w:val="21"/>
              </w:rPr>
            </w:pPr>
            <w:r>
              <w:rPr>
                <w:rFonts w:ascii="仿宋_GB2312" w:eastAsia="仿宋_GB2312" w:hint="eastAsia"/>
                <w:bCs/>
                <w:szCs w:val="21"/>
              </w:rPr>
              <w:t>4.招待客户的案例分析。</w:t>
            </w:r>
          </w:p>
          <w:p w14:paraId="1A06AA7D" w14:textId="77777777" w:rsidR="00DC1425" w:rsidRDefault="00DC1425">
            <w:pPr>
              <w:ind w:left="-50" w:right="-50"/>
              <w:rPr>
                <w:rFonts w:ascii="仿宋_GB2312" w:eastAsia="仿宋_GB2312"/>
                <w:bCs/>
                <w:szCs w:val="21"/>
              </w:rPr>
            </w:pPr>
          </w:p>
          <w:p w14:paraId="0CC742CC" w14:textId="77777777" w:rsidR="00DC1425" w:rsidRDefault="00DC1425">
            <w:pPr>
              <w:ind w:left="-50" w:right="-50"/>
              <w:rPr>
                <w:rFonts w:ascii="仿宋_GB2312" w:eastAsia="仿宋_GB2312" w:hAnsi="宋体"/>
                <w:bCs/>
                <w:szCs w:val="21"/>
              </w:rPr>
            </w:pPr>
          </w:p>
          <w:p w14:paraId="535A473A" w14:textId="77777777" w:rsidR="00DC1425" w:rsidRDefault="00DC1425">
            <w:pPr>
              <w:ind w:left="-50" w:right="-50"/>
              <w:rPr>
                <w:rFonts w:ascii="仿宋_GB2312" w:eastAsia="仿宋_GB2312" w:hAnsi="宋体"/>
                <w:bCs/>
                <w:szCs w:val="21"/>
              </w:rPr>
            </w:pPr>
          </w:p>
          <w:p w14:paraId="496B61F9" w14:textId="77777777" w:rsidR="00DC1425" w:rsidRDefault="00DC1425">
            <w:pPr>
              <w:ind w:left="-50" w:right="-50"/>
              <w:rPr>
                <w:rFonts w:ascii="仿宋_GB2312" w:eastAsia="仿宋_GB2312" w:hAnsi="宋体"/>
                <w:bCs/>
                <w:szCs w:val="21"/>
              </w:rPr>
            </w:pPr>
          </w:p>
        </w:tc>
        <w:tc>
          <w:tcPr>
            <w:tcW w:w="2511" w:type="dxa"/>
            <w:vAlign w:val="center"/>
          </w:tcPr>
          <w:p w14:paraId="379A687F"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799FC102" w14:textId="77777777">
        <w:trPr>
          <w:cantSplit/>
          <w:trHeight w:val="2532"/>
          <w:jc w:val="center"/>
        </w:trPr>
        <w:tc>
          <w:tcPr>
            <w:tcW w:w="8956" w:type="dxa"/>
            <w:gridSpan w:val="3"/>
          </w:tcPr>
          <w:p w14:paraId="6E6D61CB" w14:textId="77777777" w:rsidR="00DC1425" w:rsidRDefault="00DC1425">
            <w:pPr>
              <w:adjustRightInd w:val="0"/>
              <w:snapToGrid w:val="0"/>
              <w:ind w:right="-50"/>
              <w:rPr>
                <w:rFonts w:ascii="仿宋_GB2312" w:eastAsia="仿宋_GB2312" w:hAnsi="宋体"/>
                <w:bCs/>
                <w:szCs w:val="21"/>
              </w:rPr>
            </w:pPr>
          </w:p>
          <w:p w14:paraId="754DA353"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E7FADA6" w14:textId="77777777" w:rsidR="00DC1425" w:rsidRDefault="00DC1425">
            <w:pPr>
              <w:adjustRightInd w:val="0"/>
              <w:snapToGrid w:val="0"/>
              <w:ind w:left="-50" w:right="-50"/>
              <w:rPr>
                <w:rFonts w:ascii="仿宋_GB2312" w:eastAsia="仿宋_GB2312" w:hAnsi="宋体"/>
                <w:bCs/>
                <w:szCs w:val="21"/>
              </w:rPr>
            </w:pPr>
          </w:p>
          <w:p w14:paraId="433594F1"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40CB96FB" w14:textId="77777777">
        <w:trPr>
          <w:cantSplit/>
          <w:trHeight w:val="714"/>
          <w:jc w:val="center"/>
        </w:trPr>
        <w:tc>
          <w:tcPr>
            <w:tcW w:w="1318" w:type="dxa"/>
            <w:vAlign w:val="center"/>
          </w:tcPr>
          <w:p w14:paraId="00BC534E"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53D48843" w14:textId="77777777" w:rsidR="00DC1425" w:rsidRDefault="00DC1425">
            <w:pPr>
              <w:ind w:left="-50" w:right="-50"/>
              <w:rPr>
                <w:rFonts w:ascii="仿宋_GB2312" w:eastAsia="仿宋_GB2312"/>
                <w:bCs/>
                <w:szCs w:val="21"/>
              </w:rPr>
            </w:pPr>
          </w:p>
          <w:p w14:paraId="1B7C63A3"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0E07155F" w14:textId="77777777" w:rsidR="00DC1425" w:rsidRDefault="00DC1425">
            <w:pPr>
              <w:ind w:right="-50"/>
              <w:rPr>
                <w:rFonts w:ascii="仿宋_GB2312" w:eastAsia="仿宋_GB2312"/>
                <w:bCs/>
                <w:szCs w:val="21"/>
              </w:rPr>
            </w:pPr>
          </w:p>
        </w:tc>
      </w:tr>
    </w:tbl>
    <w:p w14:paraId="5D6C013C" w14:textId="77777777" w:rsidR="00DC1425" w:rsidRDefault="00DC1425"/>
    <w:p w14:paraId="137843C6" w14:textId="77777777" w:rsidR="00DC1425" w:rsidRDefault="00DC1425"/>
    <w:p w14:paraId="07CCC8C4"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563EC5C4" w14:textId="77777777" w:rsidR="00DC1425" w:rsidRDefault="00DC1425">
      <w:pPr>
        <w:spacing w:line="400" w:lineRule="exact"/>
        <w:jc w:val="center"/>
        <w:rPr>
          <w:rFonts w:ascii="宋体" w:hAnsi="宋体"/>
          <w:sz w:val="30"/>
          <w:szCs w:val="44"/>
          <w:u w:val="single"/>
        </w:rPr>
      </w:pPr>
    </w:p>
    <w:p w14:paraId="4135E3BE" w14:textId="74EB0B3F"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w:t>
      </w:r>
      <w:r w:rsidR="00F15405">
        <w:rPr>
          <w:rFonts w:ascii="宋体" w:hAnsi="宋体" w:hint="eastAsia"/>
          <w:sz w:val="30"/>
          <w:szCs w:val="44"/>
          <w:u w:val="single"/>
        </w:rPr>
        <w:t>日语</w:t>
      </w:r>
      <w:r>
        <w:rPr>
          <w:rFonts w:ascii="宋体" w:hAnsi="宋体" w:hint="eastAsia"/>
          <w:sz w:val="30"/>
          <w:szCs w:val="44"/>
          <w:u w:val="single"/>
        </w:rPr>
        <w:t>商务谈判 课程教案</w:t>
      </w:r>
    </w:p>
    <w:p w14:paraId="4B6ECD4F" w14:textId="101966D9" w:rsidR="00DC1425" w:rsidRDefault="00000000" w:rsidP="00F15405">
      <w:pPr>
        <w:spacing w:beforeLines="50" w:before="156" w:line="400" w:lineRule="exact"/>
        <w:rPr>
          <w:rFonts w:ascii="仿宋_GB2312" w:hAnsi="宋体"/>
          <w:snapToGrid w:val="0"/>
          <w:kern w:val="0"/>
          <w:sz w:val="24"/>
          <w:u w:val="single"/>
        </w:rPr>
      </w:pPr>
      <w:r>
        <w:rPr>
          <w:rFonts w:ascii="仿宋_GB2312" w:eastAsia="仿宋_GB2312" w:hAnsi="宋体" w:hint="eastAsia"/>
          <w:sz w:val="24"/>
        </w:rPr>
        <w:t xml:space="preserve">周次：第6周第6次课 学时：2           </w:t>
      </w:r>
      <w:r w:rsidR="00F15405">
        <w:rPr>
          <w:rFonts w:ascii="仿宋_GB2312" w:eastAsia="仿宋_GB2312" w:hAnsi="宋体"/>
          <w:sz w:val="24"/>
        </w:rPr>
        <w:t xml:space="preserve">         </w:t>
      </w:r>
      <w:r>
        <w:rPr>
          <w:rFonts w:ascii="仿宋_GB2312" w:eastAsia="仿宋_GB2312" w:hAnsi="宋体" w:hint="eastAsia"/>
          <w:sz w:val="24"/>
        </w:rPr>
        <w:t xml:space="preserve">     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31E93E52" w14:textId="77777777">
        <w:trPr>
          <w:cantSplit/>
          <w:trHeight w:val="595"/>
          <w:jc w:val="center"/>
        </w:trPr>
        <w:tc>
          <w:tcPr>
            <w:tcW w:w="1318" w:type="dxa"/>
            <w:vAlign w:val="center"/>
          </w:tcPr>
          <w:p w14:paraId="74C72F01"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18633B5E" w14:textId="77777777" w:rsidR="00DC1425" w:rsidRDefault="00000000">
            <w:pPr>
              <w:ind w:right="-50"/>
              <w:rPr>
                <w:rFonts w:ascii="仿宋_GB2312" w:eastAsia="MS Mincho"/>
                <w:bCs/>
                <w:szCs w:val="21"/>
                <w:lang w:eastAsia="ja-JP"/>
              </w:rPr>
            </w:pPr>
            <w:r>
              <w:rPr>
                <w:rFonts w:ascii="仿宋_GB2312" w:eastAsia="MS Mincho" w:hint="eastAsia"/>
                <w:bCs/>
                <w:szCs w:val="21"/>
                <w:lang w:eastAsia="ja-JP"/>
              </w:rPr>
              <w:t>引き合い</w:t>
            </w:r>
          </w:p>
        </w:tc>
      </w:tr>
      <w:tr w:rsidR="00DC1425" w14:paraId="2A802623" w14:textId="77777777">
        <w:trPr>
          <w:cantSplit/>
          <w:trHeight w:val="726"/>
          <w:jc w:val="center"/>
        </w:trPr>
        <w:tc>
          <w:tcPr>
            <w:tcW w:w="8956" w:type="dxa"/>
            <w:gridSpan w:val="3"/>
            <w:vAlign w:val="center"/>
          </w:tcPr>
          <w:p w14:paraId="5C0899F7"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51079230" w14:textId="77777777" w:rsidR="00DC1425" w:rsidRDefault="00000000">
            <w:pPr>
              <w:ind w:left="-50" w:right="-50"/>
              <w:rPr>
                <w:rFonts w:ascii="仿宋_GB2312" w:eastAsia="仿宋_GB2312"/>
                <w:bCs/>
                <w:szCs w:val="21"/>
              </w:rPr>
            </w:pPr>
            <w:r>
              <w:rPr>
                <w:rFonts w:ascii="仿宋_GB2312" w:eastAsia="仿宋_GB2312" w:hint="eastAsia"/>
                <w:bCs/>
                <w:szCs w:val="21"/>
              </w:rPr>
              <w:t>让学生通过本课程学习了解国际商务谈判所涉及的专业知识，流程、环节、重点、与商务礼仪相关的日语表达形式，要求学生掌握与敬语相关的一些基本用法。</w:t>
            </w:r>
          </w:p>
        </w:tc>
      </w:tr>
      <w:tr w:rsidR="00DC1425" w14:paraId="7EE49B9B" w14:textId="77777777">
        <w:trPr>
          <w:cantSplit/>
          <w:trHeight w:val="836"/>
          <w:jc w:val="center"/>
        </w:trPr>
        <w:tc>
          <w:tcPr>
            <w:tcW w:w="8956" w:type="dxa"/>
            <w:gridSpan w:val="3"/>
            <w:vAlign w:val="center"/>
          </w:tcPr>
          <w:p w14:paraId="1143D95F"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72F6BE04"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2107F8B2" w14:textId="77777777">
        <w:trPr>
          <w:cantSplit/>
          <w:trHeight w:val="1245"/>
          <w:jc w:val="center"/>
        </w:trPr>
        <w:tc>
          <w:tcPr>
            <w:tcW w:w="8956" w:type="dxa"/>
            <w:gridSpan w:val="3"/>
            <w:vAlign w:val="center"/>
          </w:tcPr>
          <w:p w14:paraId="233288C4" w14:textId="77777777" w:rsidR="00DC1425" w:rsidRDefault="00000000">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14:paraId="64B579A1" w14:textId="77777777" w:rsidR="00DC1425" w:rsidRDefault="00000000">
            <w:pPr>
              <w:ind w:left="-50" w:right="-50"/>
              <w:rPr>
                <w:rFonts w:ascii="仿宋_GB2312"/>
                <w:bCs/>
                <w:szCs w:val="21"/>
                <w:lang w:eastAsia="ja-JP"/>
              </w:rPr>
            </w:pPr>
            <w:r>
              <w:rPr>
                <w:rFonts w:ascii="仿宋_GB2312" w:eastAsia="仿宋_GB2312" w:hint="eastAsia"/>
                <w:bCs/>
                <w:szCs w:val="21"/>
                <w:lang w:eastAsia="ja-JP"/>
              </w:rPr>
              <w:t>本次教学的重点是：解释</w:t>
            </w:r>
            <w:r>
              <w:rPr>
                <w:rFonts w:ascii="MS Mincho" w:eastAsia="MS Mincho" w:hAnsi="MS Mincho" w:hint="eastAsia"/>
                <w:bCs/>
                <w:szCs w:val="21"/>
                <w:lang w:eastAsia="ja-JP"/>
              </w:rPr>
              <w:t>「引き合い</w:t>
            </w:r>
            <w:r>
              <w:rPr>
                <w:rFonts w:ascii="仿宋_GB2312" w:eastAsia="MS Mincho" w:hint="eastAsia"/>
                <w:bCs/>
                <w:szCs w:val="21"/>
                <w:lang w:eastAsia="ja-JP"/>
              </w:rPr>
              <w:t>」</w:t>
            </w:r>
            <w:r>
              <w:rPr>
                <w:rFonts w:ascii="仿宋_GB2312" w:eastAsia="仿宋_GB2312" w:hint="eastAsia"/>
                <w:bCs/>
                <w:szCs w:val="21"/>
                <w:lang w:eastAsia="ja-JP"/>
              </w:rPr>
              <w:t>定义、对其作用、手段、途径等结合具体事例进行说明。</w:t>
            </w:r>
          </w:p>
        </w:tc>
      </w:tr>
      <w:tr w:rsidR="00DC1425" w14:paraId="7CCDB195" w14:textId="77777777">
        <w:trPr>
          <w:cantSplit/>
          <w:trHeight w:val="285"/>
          <w:jc w:val="center"/>
        </w:trPr>
        <w:tc>
          <w:tcPr>
            <w:tcW w:w="6445" w:type="dxa"/>
            <w:gridSpan w:val="2"/>
            <w:vAlign w:val="center"/>
          </w:tcPr>
          <w:p w14:paraId="49DC8B05"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2CCE2E29"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610F34FE" w14:textId="77777777">
        <w:trPr>
          <w:cantSplit/>
          <w:trHeight w:val="2505"/>
          <w:jc w:val="center"/>
        </w:trPr>
        <w:tc>
          <w:tcPr>
            <w:tcW w:w="6445" w:type="dxa"/>
            <w:gridSpan w:val="2"/>
            <w:vAlign w:val="center"/>
          </w:tcPr>
          <w:p w14:paraId="7A22A766" w14:textId="77777777" w:rsidR="00DC1425" w:rsidRDefault="00DC1425">
            <w:pPr>
              <w:ind w:right="-50"/>
              <w:rPr>
                <w:rFonts w:ascii="仿宋_GB2312" w:eastAsia="仿宋_GB2312" w:hAnsi="宋体"/>
                <w:bCs/>
                <w:szCs w:val="21"/>
              </w:rPr>
            </w:pPr>
          </w:p>
          <w:p w14:paraId="1E7CE114"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第6周讲解第五课中所涵盖的各项知识重点。用时为2个课时（80分钟）。</w:t>
            </w:r>
          </w:p>
          <w:p w14:paraId="37D37AD5" w14:textId="77777777" w:rsidR="00DC1425" w:rsidRDefault="00000000">
            <w:pPr>
              <w:ind w:left="-50" w:right="-50"/>
              <w:rPr>
                <w:rFonts w:ascii="仿宋_GB2312" w:eastAsia="仿宋_GB2312" w:hAnsi="宋体"/>
                <w:bCs/>
                <w:szCs w:val="21"/>
                <w:lang w:eastAsia="ja-JP"/>
              </w:rPr>
            </w:pPr>
            <w:r>
              <w:rPr>
                <w:rFonts w:ascii="仿宋_GB2312" w:eastAsia="仿宋_GB2312" w:hAnsi="宋体" w:hint="eastAsia"/>
                <w:bCs/>
                <w:szCs w:val="21"/>
                <w:lang w:eastAsia="ja-JP"/>
              </w:rPr>
              <w:t>1.</w:t>
            </w:r>
            <w:r>
              <w:rPr>
                <w:rFonts w:ascii="MS Mincho" w:eastAsia="MS Mincho" w:hAnsi="MS Mincho" w:hint="eastAsia"/>
                <w:bCs/>
                <w:szCs w:val="21"/>
                <w:lang w:eastAsia="ja-JP"/>
              </w:rPr>
              <w:t>「引き合い」</w:t>
            </w:r>
            <w:r>
              <w:rPr>
                <w:rFonts w:ascii="仿宋_GB2312" w:eastAsia="仿宋_GB2312" w:hAnsi="宋体" w:hint="eastAsia"/>
                <w:bCs/>
                <w:szCs w:val="21"/>
                <w:lang w:eastAsia="ja-JP"/>
              </w:rPr>
              <w:t>之前所需的准备工作。</w:t>
            </w:r>
          </w:p>
          <w:p w14:paraId="471C0A8E" w14:textId="77777777" w:rsidR="00DC1425" w:rsidRDefault="00000000">
            <w:pPr>
              <w:ind w:left="-50" w:right="-50"/>
              <w:rPr>
                <w:rFonts w:ascii="仿宋_GB2312" w:eastAsia="仿宋_GB2312" w:hAnsi="宋体"/>
                <w:bCs/>
                <w:szCs w:val="21"/>
                <w:lang w:eastAsia="ja-JP"/>
              </w:rPr>
            </w:pPr>
            <w:r>
              <w:rPr>
                <w:rFonts w:ascii="仿宋_GB2312" w:eastAsia="仿宋_GB2312" w:hAnsi="宋体" w:hint="eastAsia"/>
                <w:bCs/>
                <w:szCs w:val="21"/>
                <w:lang w:eastAsia="ja-JP"/>
              </w:rPr>
              <w:t>2.</w:t>
            </w:r>
            <w:r>
              <w:rPr>
                <w:rFonts w:ascii="MS Mincho" w:eastAsia="MS Mincho" w:hAnsi="MS Mincho" w:hint="eastAsia"/>
                <w:bCs/>
                <w:szCs w:val="21"/>
                <w:lang w:eastAsia="ja-JP"/>
              </w:rPr>
              <w:t>「引き合い」</w:t>
            </w:r>
            <w:r>
              <w:rPr>
                <w:rFonts w:ascii="仿宋_GB2312" w:eastAsia="仿宋_GB2312" w:hAnsi="宋体" w:hint="eastAsia"/>
                <w:bCs/>
                <w:szCs w:val="21"/>
                <w:lang w:eastAsia="ja-JP"/>
              </w:rPr>
              <w:t>涉及的具体内容。</w:t>
            </w:r>
          </w:p>
          <w:p w14:paraId="19CDC6E0" w14:textId="77777777" w:rsidR="00DC1425" w:rsidRDefault="00000000">
            <w:pPr>
              <w:ind w:left="-50" w:right="-50"/>
              <w:rPr>
                <w:rFonts w:ascii="仿宋_GB2312" w:eastAsia="仿宋_GB2312" w:hAnsi="宋体"/>
                <w:bCs/>
                <w:szCs w:val="21"/>
                <w:lang w:eastAsia="ja-JP"/>
              </w:rPr>
            </w:pPr>
            <w:r>
              <w:rPr>
                <w:rFonts w:ascii="仿宋_GB2312" w:eastAsia="仿宋_GB2312" w:hAnsi="宋体" w:hint="eastAsia"/>
                <w:bCs/>
                <w:szCs w:val="21"/>
                <w:lang w:eastAsia="ja-JP"/>
              </w:rPr>
              <w:t>3.</w:t>
            </w:r>
            <w:r>
              <w:rPr>
                <w:rFonts w:ascii="仿宋_GB2312" w:eastAsia="MS Mincho" w:hAnsi="宋体" w:hint="eastAsia"/>
                <w:bCs/>
                <w:szCs w:val="21"/>
                <w:lang w:eastAsia="ja-JP"/>
              </w:rPr>
              <w:t>「</w:t>
            </w:r>
            <w:r>
              <w:rPr>
                <w:rFonts w:ascii="MS Mincho" w:eastAsia="MS Mincho" w:hAnsi="MS Mincho" w:hint="eastAsia"/>
                <w:bCs/>
                <w:szCs w:val="21"/>
                <w:lang w:eastAsia="ja-JP"/>
              </w:rPr>
              <w:t>引き合い</w:t>
            </w:r>
            <w:r>
              <w:rPr>
                <w:rFonts w:ascii="仿宋_GB2312" w:eastAsia="MS Mincho" w:hAnsi="宋体" w:hint="eastAsia"/>
                <w:bCs/>
                <w:szCs w:val="21"/>
                <w:lang w:eastAsia="ja-JP"/>
              </w:rPr>
              <w:t>」</w:t>
            </w:r>
            <w:r>
              <w:rPr>
                <w:rFonts w:ascii="仿宋_GB2312" w:eastAsia="仿宋_GB2312" w:hAnsi="宋体" w:hint="eastAsia"/>
                <w:bCs/>
                <w:szCs w:val="21"/>
                <w:lang w:eastAsia="ja-JP"/>
              </w:rPr>
              <w:t>书面语体的特点。</w:t>
            </w:r>
          </w:p>
          <w:p w14:paraId="06533853" w14:textId="77777777" w:rsidR="00DC1425" w:rsidRDefault="00000000">
            <w:pPr>
              <w:ind w:left="-50" w:right="-50"/>
              <w:rPr>
                <w:rFonts w:ascii="仿宋_GB2312" w:eastAsia="仿宋_GB2312" w:hAnsi="宋体"/>
                <w:bCs/>
                <w:szCs w:val="21"/>
                <w:lang w:eastAsia="ja-JP"/>
              </w:rPr>
            </w:pPr>
            <w:r>
              <w:rPr>
                <w:rFonts w:ascii="仿宋_GB2312" w:eastAsia="仿宋_GB2312" w:hAnsi="宋体" w:hint="eastAsia"/>
                <w:bCs/>
                <w:szCs w:val="21"/>
                <w:lang w:eastAsia="ja-JP"/>
              </w:rPr>
              <w:t>4.</w:t>
            </w:r>
            <w:r>
              <w:rPr>
                <w:rFonts w:ascii="MS Mincho" w:eastAsia="MS Mincho" w:hAnsi="MS Mincho" w:hint="eastAsia"/>
                <w:bCs/>
                <w:szCs w:val="21"/>
                <w:lang w:eastAsia="ja-JP"/>
              </w:rPr>
              <w:t>「引き合い」</w:t>
            </w:r>
            <w:r>
              <w:rPr>
                <w:rFonts w:ascii="仿宋_GB2312" w:eastAsia="仿宋_GB2312" w:hAnsi="宋体" w:hint="eastAsia"/>
                <w:bCs/>
                <w:szCs w:val="21"/>
                <w:lang w:eastAsia="ja-JP"/>
              </w:rPr>
              <w:t>时的注意事项。</w:t>
            </w:r>
          </w:p>
          <w:p w14:paraId="41A47D6D" w14:textId="77777777" w:rsidR="00DC1425" w:rsidRDefault="00DC1425">
            <w:pPr>
              <w:ind w:left="-50" w:right="-50"/>
              <w:rPr>
                <w:rFonts w:ascii="仿宋_GB2312" w:eastAsia="仿宋_GB2312" w:hAnsi="宋体"/>
                <w:bCs/>
                <w:szCs w:val="21"/>
                <w:lang w:eastAsia="ja-JP"/>
              </w:rPr>
            </w:pPr>
          </w:p>
          <w:p w14:paraId="5E6C9E0E" w14:textId="77777777" w:rsidR="00DC1425" w:rsidRDefault="00DC1425">
            <w:pPr>
              <w:ind w:left="-50" w:right="-50"/>
              <w:rPr>
                <w:rFonts w:ascii="仿宋_GB2312" w:eastAsia="仿宋_GB2312" w:hAnsi="宋体"/>
                <w:bCs/>
                <w:szCs w:val="21"/>
                <w:lang w:eastAsia="ja-JP"/>
              </w:rPr>
            </w:pPr>
          </w:p>
          <w:p w14:paraId="07F868AA" w14:textId="77777777" w:rsidR="00DC1425" w:rsidRDefault="00DC1425">
            <w:pPr>
              <w:ind w:left="-50" w:right="-50"/>
              <w:rPr>
                <w:rFonts w:ascii="仿宋_GB2312" w:eastAsia="仿宋_GB2312" w:hAnsi="宋体"/>
                <w:bCs/>
                <w:szCs w:val="21"/>
                <w:lang w:eastAsia="ja-JP"/>
              </w:rPr>
            </w:pPr>
          </w:p>
        </w:tc>
        <w:tc>
          <w:tcPr>
            <w:tcW w:w="2511" w:type="dxa"/>
            <w:vAlign w:val="center"/>
          </w:tcPr>
          <w:p w14:paraId="5FD3F29C"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231C75B3" w14:textId="77777777">
        <w:trPr>
          <w:cantSplit/>
          <w:trHeight w:val="2532"/>
          <w:jc w:val="center"/>
        </w:trPr>
        <w:tc>
          <w:tcPr>
            <w:tcW w:w="8956" w:type="dxa"/>
            <w:gridSpan w:val="3"/>
          </w:tcPr>
          <w:p w14:paraId="1F70EAD0" w14:textId="77777777" w:rsidR="00DC1425" w:rsidRDefault="00DC1425">
            <w:pPr>
              <w:adjustRightInd w:val="0"/>
              <w:snapToGrid w:val="0"/>
              <w:ind w:right="-50"/>
              <w:rPr>
                <w:rFonts w:ascii="仿宋_GB2312" w:eastAsia="仿宋_GB2312" w:hAnsi="宋体"/>
                <w:bCs/>
                <w:szCs w:val="21"/>
              </w:rPr>
            </w:pPr>
          </w:p>
          <w:p w14:paraId="49ECEEAD"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218D36C5" w14:textId="77777777" w:rsidR="00DC1425" w:rsidRDefault="00DC1425">
            <w:pPr>
              <w:adjustRightInd w:val="0"/>
              <w:snapToGrid w:val="0"/>
              <w:ind w:left="-50" w:right="-50"/>
              <w:rPr>
                <w:rFonts w:ascii="仿宋_GB2312" w:eastAsia="仿宋_GB2312" w:hAnsi="宋体"/>
                <w:bCs/>
                <w:szCs w:val="21"/>
              </w:rPr>
            </w:pPr>
          </w:p>
          <w:p w14:paraId="417AE7D4"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0E6A1AEC" w14:textId="77777777">
        <w:trPr>
          <w:cantSplit/>
          <w:trHeight w:val="714"/>
          <w:jc w:val="center"/>
        </w:trPr>
        <w:tc>
          <w:tcPr>
            <w:tcW w:w="1318" w:type="dxa"/>
            <w:vAlign w:val="center"/>
          </w:tcPr>
          <w:p w14:paraId="15DC2B06"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3A6B343C" w14:textId="77777777" w:rsidR="00DC1425" w:rsidRDefault="00DC1425">
            <w:pPr>
              <w:ind w:left="-50" w:right="-50"/>
              <w:rPr>
                <w:rFonts w:ascii="仿宋_GB2312" w:eastAsia="仿宋_GB2312"/>
                <w:bCs/>
                <w:szCs w:val="21"/>
              </w:rPr>
            </w:pPr>
          </w:p>
          <w:p w14:paraId="3DBFBE55"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7FF5A93A" w14:textId="77777777" w:rsidR="00DC1425" w:rsidRDefault="00DC1425">
            <w:pPr>
              <w:ind w:right="-50"/>
              <w:rPr>
                <w:rFonts w:ascii="仿宋_GB2312" w:eastAsia="仿宋_GB2312"/>
                <w:bCs/>
                <w:szCs w:val="21"/>
              </w:rPr>
            </w:pPr>
          </w:p>
        </w:tc>
      </w:tr>
    </w:tbl>
    <w:p w14:paraId="17978529" w14:textId="77777777" w:rsidR="00DC1425" w:rsidRDefault="00DC1425"/>
    <w:p w14:paraId="2ADC3CEE" w14:textId="77777777" w:rsidR="00DC1425" w:rsidRDefault="00DC1425"/>
    <w:p w14:paraId="5E1A316E" w14:textId="77777777" w:rsidR="00DC1425" w:rsidRDefault="00DC1425"/>
    <w:p w14:paraId="2DE720EE"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6E70761" w14:textId="77777777" w:rsidR="00DC1425" w:rsidRDefault="00DC1425">
      <w:pPr>
        <w:spacing w:line="400" w:lineRule="exact"/>
        <w:jc w:val="center"/>
        <w:rPr>
          <w:rFonts w:ascii="宋体" w:hAnsi="宋体"/>
          <w:sz w:val="30"/>
          <w:szCs w:val="44"/>
          <w:u w:val="single"/>
        </w:rPr>
      </w:pPr>
    </w:p>
    <w:p w14:paraId="3812E191" w14:textId="50A4E8B9"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w:t>
      </w:r>
      <w:r w:rsidR="00F15405">
        <w:rPr>
          <w:rFonts w:ascii="宋体" w:hAnsi="宋体" w:hint="eastAsia"/>
          <w:sz w:val="30"/>
          <w:szCs w:val="44"/>
          <w:u w:val="single"/>
        </w:rPr>
        <w:t>日语</w:t>
      </w:r>
      <w:r>
        <w:rPr>
          <w:rFonts w:ascii="宋体" w:hAnsi="宋体" w:hint="eastAsia"/>
          <w:sz w:val="30"/>
          <w:szCs w:val="44"/>
          <w:u w:val="single"/>
        </w:rPr>
        <w:t>商务谈判 课程教案</w:t>
      </w:r>
    </w:p>
    <w:p w14:paraId="47643C89" w14:textId="7E6CFDA7" w:rsidR="00DC1425" w:rsidRDefault="00000000" w:rsidP="00F15405">
      <w:pPr>
        <w:spacing w:beforeLines="50" w:before="156" w:line="400" w:lineRule="exact"/>
        <w:rPr>
          <w:rFonts w:ascii="仿宋_GB2312" w:hAnsi="宋体"/>
          <w:snapToGrid w:val="0"/>
          <w:kern w:val="0"/>
          <w:sz w:val="24"/>
          <w:u w:val="single"/>
        </w:rPr>
      </w:pPr>
      <w:r>
        <w:rPr>
          <w:rFonts w:ascii="仿宋_GB2312" w:eastAsia="仿宋_GB2312" w:hAnsi="宋体" w:hint="eastAsia"/>
          <w:sz w:val="24"/>
        </w:rPr>
        <w:t xml:space="preserve">周次：第7周第7次课 学时：2           </w:t>
      </w:r>
      <w:r w:rsidR="00F15405">
        <w:rPr>
          <w:rFonts w:ascii="仿宋_GB2312" w:eastAsia="仿宋_GB2312" w:hAnsi="宋体"/>
          <w:sz w:val="24"/>
        </w:rPr>
        <w:t xml:space="preserve">       </w:t>
      </w:r>
      <w:r>
        <w:rPr>
          <w:rFonts w:ascii="仿宋_GB2312" w:eastAsia="仿宋_GB2312" w:hAnsi="宋体" w:hint="eastAsia"/>
          <w:sz w:val="24"/>
        </w:rPr>
        <w:t xml:space="preserve">     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5F263A7A" w14:textId="77777777">
        <w:trPr>
          <w:cantSplit/>
          <w:trHeight w:val="595"/>
          <w:jc w:val="center"/>
        </w:trPr>
        <w:tc>
          <w:tcPr>
            <w:tcW w:w="1318" w:type="dxa"/>
            <w:vAlign w:val="center"/>
          </w:tcPr>
          <w:p w14:paraId="6B732AD5"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3C3F3021" w14:textId="77777777" w:rsidR="00DC1425" w:rsidRDefault="00000000">
            <w:pPr>
              <w:ind w:right="-50"/>
              <w:rPr>
                <w:rFonts w:ascii="MS UI Gothic" w:eastAsia="MS UI Gothic" w:hAnsi="MS UI Gothic"/>
                <w:bCs/>
                <w:szCs w:val="21"/>
              </w:rPr>
            </w:pPr>
            <w:r>
              <w:rPr>
                <w:rFonts w:ascii="MS UI Gothic" w:eastAsia="MS UI Gothic" w:hAnsi="MS UI Gothic" w:hint="eastAsia"/>
                <w:bCs/>
                <w:szCs w:val="21"/>
                <w:lang w:eastAsia="ja-JP"/>
              </w:rPr>
              <w:t>オファー</w:t>
            </w:r>
          </w:p>
        </w:tc>
      </w:tr>
      <w:tr w:rsidR="00DC1425" w14:paraId="15086318" w14:textId="77777777">
        <w:trPr>
          <w:cantSplit/>
          <w:trHeight w:val="726"/>
          <w:jc w:val="center"/>
        </w:trPr>
        <w:tc>
          <w:tcPr>
            <w:tcW w:w="8956" w:type="dxa"/>
            <w:gridSpan w:val="3"/>
            <w:vAlign w:val="center"/>
          </w:tcPr>
          <w:p w14:paraId="589E4804"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4B3D984B" w14:textId="77777777" w:rsidR="00DC1425" w:rsidRDefault="00000000">
            <w:pPr>
              <w:ind w:left="-50" w:right="-50"/>
              <w:rPr>
                <w:rFonts w:ascii="仿宋_GB2312" w:eastAsia="仿宋_GB2312"/>
                <w:bCs/>
                <w:szCs w:val="21"/>
              </w:rPr>
            </w:pPr>
            <w:r>
              <w:rPr>
                <w:rFonts w:ascii="仿宋_GB2312" w:eastAsia="仿宋_GB2312" w:hint="eastAsia"/>
                <w:bCs/>
                <w:szCs w:val="21"/>
              </w:rPr>
              <w:t>让学生通过本课程学习了解国际商务谈判所涉及的专业知识，流程、环节、重点、与商务礼仪相关的日语表达形式，要求学生掌握与敬语相关的一些基本用法。</w:t>
            </w:r>
          </w:p>
        </w:tc>
      </w:tr>
      <w:tr w:rsidR="00DC1425" w14:paraId="64D99D2B" w14:textId="77777777">
        <w:trPr>
          <w:cantSplit/>
          <w:trHeight w:val="836"/>
          <w:jc w:val="center"/>
        </w:trPr>
        <w:tc>
          <w:tcPr>
            <w:tcW w:w="8956" w:type="dxa"/>
            <w:gridSpan w:val="3"/>
            <w:vAlign w:val="center"/>
          </w:tcPr>
          <w:p w14:paraId="7DCE4E21"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E9853F4"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653D7486" w14:textId="77777777">
        <w:trPr>
          <w:cantSplit/>
          <w:trHeight w:val="1245"/>
          <w:jc w:val="center"/>
        </w:trPr>
        <w:tc>
          <w:tcPr>
            <w:tcW w:w="8956" w:type="dxa"/>
            <w:gridSpan w:val="3"/>
            <w:vAlign w:val="center"/>
          </w:tcPr>
          <w:p w14:paraId="0B6F5942" w14:textId="77777777" w:rsidR="00DC1425" w:rsidRDefault="00000000">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14:paraId="49BFFC43" w14:textId="77777777" w:rsidR="00DC1425" w:rsidRDefault="00000000">
            <w:pPr>
              <w:ind w:left="-50" w:right="-50"/>
              <w:rPr>
                <w:rFonts w:ascii="仿宋_GB2312"/>
                <w:bCs/>
                <w:szCs w:val="21"/>
                <w:lang w:eastAsia="ja-JP"/>
              </w:rPr>
            </w:pPr>
            <w:r>
              <w:rPr>
                <w:rFonts w:ascii="仿宋_GB2312" w:eastAsia="仿宋_GB2312" w:hint="eastAsia"/>
                <w:bCs/>
                <w:szCs w:val="21"/>
                <w:lang w:eastAsia="ja-JP"/>
              </w:rPr>
              <w:t>本次教学的重点是：解释</w:t>
            </w:r>
            <w:r>
              <w:rPr>
                <w:rFonts w:ascii="MS Mincho" w:eastAsia="MS Mincho" w:hAnsi="MS Mincho" w:hint="eastAsia"/>
                <w:bCs/>
                <w:szCs w:val="21"/>
                <w:lang w:eastAsia="ja-JP"/>
              </w:rPr>
              <w:t>「</w:t>
            </w:r>
            <w:r>
              <w:rPr>
                <w:rFonts w:ascii="MS UI Gothic" w:eastAsia="MS UI Gothic" w:hAnsi="MS UI Gothic" w:hint="eastAsia"/>
                <w:bCs/>
                <w:szCs w:val="21"/>
                <w:lang w:eastAsia="ja-JP"/>
              </w:rPr>
              <w:t>オファー</w:t>
            </w:r>
            <w:r>
              <w:rPr>
                <w:rFonts w:ascii="仿宋_GB2312" w:eastAsia="MS Mincho" w:hint="eastAsia"/>
                <w:bCs/>
                <w:szCs w:val="21"/>
                <w:lang w:eastAsia="ja-JP"/>
              </w:rPr>
              <w:t>」</w:t>
            </w:r>
            <w:r>
              <w:rPr>
                <w:rFonts w:ascii="仿宋_GB2312" w:eastAsia="仿宋_GB2312" w:hint="eastAsia"/>
                <w:bCs/>
                <w:szCs w:val="21"/>
                <w:lang w:eastAsia="ja-JP"/>
              </w:rPr>
              <w:t>定义、对其作用、手段、途径等结合具体事例进行说明。</w:t>
            </w:r>
          </w:p>
        </w:tc>
      </w:tr>
      <w:tr w:rsidR="00DC1425" w14:paraId="2D388843" w14:textId="77777777">
        <w:trPr>
          <w:cantSplit/>
          <w:trHeight w:val="285"/>
          <w:jc w:val="center"/>
        </w:trPr>
        <w:tc>
          <w:tcPr>
            <w:tcW w:w="6445" w:type="dxa"/>
            <w:gridSpan w:val="2"/>
            <w:vAlign w:val="center"/>
          </w:tcPr>
          <w:p w14:paraId="01AC1EE3"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432994A6"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39A1C237" w14:textId="77777777">
        <w:trPr>
          <w:cantSplit/>
          <w:trHeight w:val="2505"/>
          <w:jc w:val="center"/>
        </w:trPr>
        <w:tc>
          <w:tcPr>
            <w:tcW w:w="6445" w:type="dxa"/>
            <w:gridSpan w:val="2"/>
            <w:vAlign w:val="center"/>
          </w:tcPr>
          <w:p w14:paraId="6CD048A8" w14:textId="77777777" w:rsidR="00DC1425" w:rsidRDefault="00DC1425">
            <w:pPr>
              <w:ind w:right="-50"/>
              <w:rPr>
                <w:rFonts w:ascii="仿宋_GB2312" w:eastAsia="仿宋_GB2312" w:hAnsi="宋体"/>
                <w:bCs/>
                <w:szCs w:val="21"/>
              </w:rPr>
            </w:pPr>
          </w:p>
          <w:p w14:paraId="0D803877"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第7周讲解第六课中所涵盖的各项知识重点。用时为2个课时（80分钟）。</w:t>
            </w:r>
          </w:p>
          <w:p w14:paraId="0B02E235" w14:textId="77777777" w:rsidR="00DC1425" w:rsidRDefault="00000000">
            <w:pPr>
              <w:ind w:left="-50" w:right="-50"/>
              <w:rPr>
                <w:rFonts w:ascii="MS Mincho" w:eastAsia="MS Mincho" w:hAnsi="MS Mincho"/>
                <w:bCs/>
                <w:szCs w:val="21"/>
                <w:lang w:eastAsia="ja-JP"/>
              </w:rPr>
            </w:pPr>
            <w:r>
              <w:rPr>
                <w:rFonts w:ascii="仿宋_GB2312" w:eastAsia="仿宋_GB2312" w:hAnsi="宋体" w:hint="eastAsia"/>
                <w:bCs/>
                <w:szCs w:val="21"/>
                <w:lang w:eastAsia="ja-JP"/>
              </w:rPr>
              <w:t>1.</w:t>
            </w:r>
            <w:r>
              <w:rPr>
                <w:rFonts w:ascii="MS Mincho" w:eastAsia="MS Mincho" w:hAnsi="MS Mincho" w:hint="eastAsia"/>
                <w:bCs/>
                <w:szCs w:val="21"/>
                <w:lang w:eastAsia="ja-JP"/>
              </w:rPr>
              <w:t>「</w:t>
            </w:r>
            <w:r>
              <w:rPr>
                <w:rFonts w:ascii="MS UI Gothic" w:eastAsia="MS UI Gothic" w:hAnsi="MS UI Gothic" w:hint="eastAsia"/>
                <w:bCs/>
                <w:szCs w:val="21"/>
                <w:lang w:eastAsia="ja-JP"/>
              </w:rPr>
              <w:t>オファー</w:t>
            </w:r>
            <w:r>
              <w:rPr>
                <w:rFonts w:ascii="MS Mincho" w:eastAsia="MS Mincho" w:hAnsi="MS Mincho" w:hint="eastAsia"/>
                <w:bCs/>
                <w:szCs w:val="21"/>
                <w:lang w:eastAsia="ja-JP"/>
              </w:rPr>
              <w:t>」</w:t>
            </w:r>
            <w:r>
              <w:rPr>
                <w:rFonts w:ascii="仿宋_GB2312" w:eastAsia="仿宋_GB2312" w:hAnsi="宋体" w:hint="eastAsia"/>
                <w:bCs/>
                <w:szCs w:val="21"/>
                <w:lang w:eastAsia="ja-JP"/>
              </w:rPr>
              <w:t>之前所需的准备工作。</w:t>
            </w:r>
          </w:p>
          <w:p w14:paraId="08ACCED8" w14:textId="77777777" w:rsidR="00DC1425" w:rsidRDefault="00000000">
            <w:pPr>
              <w:ind w:left="-50" w:right="-50"/>
              <w:rPr>
                <w:rFonts w:ascii="仿宋_GB2312" w:eastAsia="仿宋_GB2312" w:hAnsi="宋体"/>
                <w:bCs/>
                <w:szCs w:val="21"/>
                <w:lang w:eastAsia="ja-JP"/>
              </w:rPr>
            </w:pPr>
            <w:r>
              <w:rPr>
                <w:rFonts w:ascii="仿宋_GB2312" w:eastAsia="仿宋_GB2312" w:hAnsi="宋体" w:hint="eastAsia"/>
                <w:bCs/>
                <w:szCs w:val="21"/>
                <w:lang w:eastAsia="ja-JP"/>
              </w:rPr>
              <w:t>2.</w:t>
            </w:r>
            <w:r>
              <w:rPr>
                <w:rFonts w:ascii="MS Mincho" w:eastAsia="MS Mincho" w:hAnsi="MS Mincho" w:hint="eastAsia"/>
                <w:bCs/>
                <w:szCs w:val="21"/>
                <w:lang w:eastAsia="ja-JP"/>
              </w:rPr>
              <w:t>「</w:t>
            </w:r>
            <w:r>
              <w:rPr>
                <w:rFonts w:ascii="MS UI Gothic" w:eastAsia="MS UI Gothic" w:hAnsi="MS UI Gothic" w:hint="eastAsia"/>
                <w:bCs/>
                <w:szCs w:val="21"/>
                <w:lang w:eastAsia="ja-JP"/>
              </w:rPr>
              <w:t>オファー</w:t>
            </w:r>
            <w:r>
              <w:rPr>
                <w:rFonts w:ascii="MS Mincho" w:eastAsia="MS Mincho" w:hAnsi="MS Mincho" w:hint="eastAsia"/>
                <w:bCs/>
                <w:szCs w:val="21"/>
                <w:lang w:eastAsia="ja-JP"/>
              </w:rPr>
              <w:t>」</w:t>
            </w:r>
            <w:r>
              <w:rPr>
                <w:rFonts w:ascii="仿宋_GB2312" w:eastAsia="仿宋_GB2312" w:hAnsi="宋体" w:hint="eastAsia"/>
                <w:bCs/>
                <w:szCs w:val="21"/>
                <w:lang w:eastAsia="ja-JP"/>
              </w:rPr>
              <w:t>涉及的具体内容。</w:t>
            </w:r>
          </w:p>
          <w:p w14:paraId="6887E1CC" w14:textId="77777777" w:rsidR="00DC1425" w:rsidRDefault="00000000">
            <w:pPr>
              <w:ind w:left="-50" w:right="-50"/>
              <w:rPr>
                <w:rFonts w:ascii="仿宋_GB2312" w:eastAsia="仿宋_GB2312" w:hAnsi="宋体"/>
                <w:bCs/>
                <w:szCs w:val="21"/>
                <w:lang w:eastAsia="ja-JP"/>
              </w:rPr>
            </w:pPr>
            <w:r>
              <w:rPr>
                <w:rFonts w:ascii="仿宋_GB2312" w:eastAsia="仿宋_GB2312" w:hAnsi="宋体" w:hint="eastAsia"/>
                <w:bCs/>
                <w:szCs w:val="21"/>
                <w:lang w:eastAsia="ja-JP"/>
              </w:rPr>
              <w:t>3.</w:t>
            </w:r>
            <w:r>
              <w:rPr>
                <w:rFonts w:ascii="仿宋_GB2312" w:eastAsia="MS Mincho" w:hAnsi="宋体" w:hint="eastAsia"/>
                <w:bCs/>
                <w:szCs w:val="21"/>
                <w:lang w:eastAsia="ja-JP"/>
              </w:rPr>
              <w:t>「</w:t>
            </w:r>
            <w:r>
              <w:rPr>
                <w:rFonts w:ascii="MS UI Gothic" w:eastAsia="MS UI Gothic" w:hAnsi="MS UI Gothic" w:hint="eastAsia"/>
                <w:bCs/>
                <w:szCs w:val="21"/>
                <w:lang w:eastAsia="ja-JP"/>
              </w:rPr>
              <w:t>オファー</w:t>
            </w:r>
            <w:r>
              <w:rPr>
                <w:rFonts w:ascii="仿宋_GB2312" w:eastAsia="MS Mincho" w:hAnsi="宋体" w:hint="eastAsia"/>
                <w:bCs/>
                <w:szCs w:val="21"/>
                <w:lang w:eastAsia="ja-JP"/>
              </w:rPr>
              <w:t>」</w:t>
            </w:r>
            <w:r>
              <w:rPr>
                <w:rFonts w:ascii="仿宋_GB2312" w:eastAsia="仿宋_GB2312" w:hAnsi="宋体" w:hint="eastAsia"/>
                <w:bCs/>
                <w:szCs w:val="21"/>
                <w:lang w:eastAsia="ja-JP"/>
              </w:rPr>
              <w:t>书面语体的特点。</w:t>
            </w:r>
          </w:p>
          <w:p w14:paraId="3FEE4B31" w14:textId="77777777" w:rsidR="00DC1425" w:rsidRDefault="00000000">
            <w:pPr>
              <w:ind w:left="-50" w:right="-50"/>
              <w:rPr>
                <w:rFonts w:ascii="MS Mincho" w:eastAsia="MS Mincho" w:hAnsi="MS Mincho"/>
                <w:bCs/>
                <w:szCs w:val="21"/>
                <w:lang w:eastAsia="ja-JP"/>
              </w:rPr>
            </w:pPr>
            <w:r>
              <w:rPr>
                <w:rFonts w:ascii="仿宋_GB2312" w:eastAsia="仿宋_GB2312" w:hAnsi="宋体" w:hint="eastAsia"/>
                <w:bCs/>
                <w:szCs w:val="21"/>
                <w:lang w:eastAsia="ja-JP"/>
              </w:rPr>
              <w:t>4.</w:t>
            </w:r>
            <w:r>
              <w:rPr>
                <w:rFonts w:ascii="MS Mincho" w:eastAsia="MS Mincho" w:hAnsi="MS Mincho" w:hint="eastAsia"/>
                <w:bCs/>
                <w:szCs w:val="21"/>
                <w:lang w:eastAsia="ja-JP"/>
              </w:rPr>
              <w:t>「</w:t>
            </w:r>
            <w:r>
              <w:rPr>
                <w:rFonts w:ascii="MS UI Gothic" w:eastAsia="MS UI Gothic" w:hAnsi="MS UI Gothic" w:hint="eastAsia"/>
                <w:bCs/>
                <w:szCs w:val="21"/>
                <w:lang w:eastAsia="ja-JP"/>
              </w:rPr>
              <w:t>オファー</w:t>
            </w:r>
            <w:r>
              <w:rPr>
                <w:rFonts w:ascii="MS Mincho" w:eastAsia="MS Mincho" w:hAnsi="MS Mincho" w:hint="eastAsia"/>
                <w:bCs/>
                <w:szCs w:val="21"/>
                <w:lang w:eastAsia="ja-JP"/>
              </w:rPr>
              <w:t>」</w:t>
            </w:r>
            <w:r>
              <w:rPr>
                <w:rFonts w:ascii="仿宋_GB2312" w:eastAsia="仿宋_GB2312" w:hAnsi="宋体" w:hint="eastAsia"/>
                <w:bCs/>
                <w:szCs w:val="21"/>
                <w:lang w:eastAsia="ja-JP"/>
              </w:rPr>
              <w:t>时的注意事项。</w:t>
            </w:r>
          </w:p>
          <w:p w14:paraId="33C768D9" w14:textId="77777777" w:rsidR="00DC1425" w:rsidRDefault="00DC1425">
            <w:pPr>
              <w:ind w:left="-50" w:right="-50"/>
              <w:rPr>
                <w:rFonts w:ascii="仿宋_GB2312" w:eastAsia="仿宋_GB2312" w:hAnsi="宋体"/>
                <w:bCs/>
                <w:szCs w:val="21"/>
                <w:lang w:eastAsia="ja-JP"/>
              </w:rPr>
            </w:pPr>
          </w:p>
          <w:p w14:paraId="040E22B4" w14:textId="77777777" w:rsidR="00DC1425" w:rsidRDefault="00DC1425">
            <w:pPr>
              <w:ind w:left="-50" w:right="-50"/>
              <w:rPr>
                <w:rFonts w:ascii="仿宋_GB2312" w:eastAsia="仿宋_GB2312" w:hAnsi="宋体"/>
                <w:bCs/>
                <w:szCs w:val="21"/>
                <w:lang w:eastAsia="ja-JP"/>
              </w:rPr>
            </w:pPr>
          </w:p>
          <w:p w14:paraId="2D560D03" w14:textId="77777777" w:rsidR="00DC1425" w:rsidRDefault="00DC1425">
            <w:pPr>
              <w:ind w:left="-50" w:right="-50"/>
              <w:rPr>
                <w:rFonts w:ascii="仿宋_GB2312" w:eastAsia="仿宋_GB2312" w:hAnsi="宋体"/>
                <w:bCs/>
                <w:szCs w:val="21"/>
                <w:lang w:eastAsia="ja-JP"/>
              </w:rPr>
            </w:pPr>
          </w:p>
        </w:tc>
        <w:tc>
          <w:tcPr>
            <w:tcW w:w="2511" w:type="dxa"/>
            <w:vAlign w:val="center"/>
          </w:tcPr>
          <w:p w14:paraId="593DF9B7"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2622A350" w14:textId="77777777">
        <w:trPr>
          <w:cantSplit/>
          <w:trHeight w:val="2532"/>
          <w:jc w:val="center"/>
        </w:trPr>
        <w:tc>
          <w:tcPr>
            <w:tcW w:w="8956" w:type="dxa"/>
            <w:gridSpan w:val="3"/>
          </w:tcPr>
          <w:p w14:paraId="0DA47E91" w14:textId="77777777" w:rsidR="00DC1425" w:rsidRDefault="00DC1425">
            <w:pPr>
              <w:adjustRightInd w:val="0"/>
              <w:snapToGrid w:val="0"/>
              <w:ind w:right="-50"/>
              <w:rPr>
                <w:rFonts w:ascii="仿宋_GB2312" w:eastAsia="仿宋_GB2312" w:hAnsi="宋体"/>
                <w:bCs/>
                <w:szCs w:val="21"/>
              </w:rPr>
            </w:pPr>
          </w:p>
          <w:p w14:paraId="7A983832"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CB0C6DB" w14:textId="77777777" w:rsidR="00DC1425" w:rsidRDefault="00DC1425">
            <w:pPr>
              <w:adjustRightInd w:val="0"/>
              <w:snapToGrid w:val="0"/>
              <w:ind w:left="-50" w:right="-50"/>
              <w:rPr>
                <w:rFonts w:ascii="仿宋_GB2312" w:eastAsia="仿宋_GB2312" w:hAnsi="宋体"/>
                <w:bCs/>
                <w:szCs w:val="21"/>
              </w:rPr>
            </w:pPr>
          </w:p>
          <w:p w14:paraId="64C9A097"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71EBF22E" w14:textId="77777777">
        <w:trPr>
          <w:cantSplit/>
          <w:trHeight w:val="714"/>
          <w:jc w:val="center"/>
        </w:trPr>
        <w:tc>
          <w:tcPr>
            <w:tcW w:w="1318" w:type="dxa"/>
            <w:vAlign w:val="center"/>
          </w:tcPr>
          <w:p w14:paraId="19E00177"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1A4FE0F" w14:textId="77777777" w:rsidR="00DC1425" w:rsidRDefault="00DC1425">
            <w:pPr>
              <w:ind w:left="-50" w:right="-50"/>
              <w:rPr>
                <w:rFonts w:ascii="仿宋_GB2312" w:eastAsia="仿宋_GB2312"/>
                <w:bCs/>
                <w:szCs w:val="21"/>
              </w:rPr>
            </w:pPr>
          </w:p>
          <w:p w14:paraId="71B35864"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0852F775" w14:textId="77777777" w:rsidR="00DC1425" w:rsidRDefault="00DC1425">
            <w:pPr>
              <w:ind w:right="-50"/>
              <w:rPr>
                <w:rFonts w:ascii="仿宋_GB2312" w:eastAsia="仿宋_GB2312"/>
                <w:bCs/>
                <w:szCs w:val="21"/>
              </w:rPr>
            </w:pPr>
          </w:p>
        </w:tc>
      </w:tr>
    </w:tbl>
    <w:p w14:paraId="03B6D523" w14:textId="77777777" w:rsidR="00DC1425" w:rsidRDefault="00DC1425"/>
    <w:p w14:paraId="181B4E19"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6A8FD944" w14:textId="77777777" w:rsidR="00DC1425" w:rsidRDefault="00DC1425">
      <w:pPr>
        <w:spacing w:line="400" w:lineRule="exact"/>
        <w:jc w:val="center"/>
        <w:rPr>
          <w:rFonts w:ascii="宋体" w:hAnsi="宋体"/>
          <w:sz w:val="30"/>
          <w:szCs w:val="44"/>
          <w:u w:val="single"/>
        </w:rPr>
      </w:pPr>
    </w:p>
    <w:p w14:paraId="2B8EEAC8" w14:textId="25C23FA8"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w:t>
      </w:r>
      <w:r w:rsidR="00F15405">
        <w:rPr>
          <w:rFonts w:ascii="宋体" w:hAnsi="宋体" w:hint="eastAsia"/>
          <w:sz w:val="30"/>
          <w:szCs w:val="44"/>
          <w:u w:val="single"/>
        </w:rPr>
        <w:t>日语</w:t>
      </w:r>
      <w:r>
        <w:rPr>
          <w:rFonts w:ascii="宋体" w:hAnsi="宋体" w:hint="eastAsia"/>
          <w:sz w:val="30"/>
          <w:szCs w:val="44"/>
          <w:u w:val="single"/>
        </w:rPr>
        <w:t>商务谈判 课程教案</w:t>
      </w:r>
    </w:p>
    <w:p w14:paraId="24D1D5C5" w14:textId="360C2C0F" w:rsidR="00DC1425" w:rsidRDefault="00000000" w:rsidP="00F15405">
      <w:pPr>
        <w:spacing w:beforeLines="50" w:before="156" w:line="400" w:lineRule="exact"/>
        <w:rPr>
          <w:rFonts w:ascii="仿宋_GB2312" w:hAnsi="宋体"/>
          <w:snapToGrid w:val="0"/>
          <w:kern w:val="0"/>
          <w:sz w:val="24"/>
          <w:u w:val="single"/>
        </w:rPr>
      </w:pPr>
      <w:r>
        <w:rPr>
          <w:rFonts w:ascii="仿宋_GB2312" w:eastAsia="仿宋_GB2312" w:hAnsi="宋体" w:hint="eastAsia"/>
          <w:sz w:val="24"/>
        </w:rPr>
        <w:t xml:space="preserve">周次：第8周第8次课 学时：2             </w:t>
      </w:r>
      <w:r w:rsidR="00F15405">
        <w:rPr>
          <w:rFonts w:ascii="仿宋_GB2312" w:eastAsia="仿宋_GB2312" w:hAnsi="宋体"/>
          <w:sz w:val="24"/>
        </w:rPr>
        <w:t xml:space="preserve">                 </w:t>
      </w:r>
      <w:r>
        <w:rPr>
          <w:rFonts w:ascii="仿宋_GB2312" w:eastAsia="仿宋_GB2312" w:hAnsi="宋体" w:hint="eastAsia"/>
          <w:sz w:val="24"/>
        </w:rPr>
        <w:t>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4D07ED87" w14:textId="77777777">
        <w:trPr>
          <w:cantSplit/>
          <w:trHeight w:val="595"/>
          <w:jc w:val="center"/>
        </w:trPr>
        <w:tc>
          <w:tcPr>
            <w:tcW w:w="1318" w:type="dxa"/>
            <w:vAlign w:val="center"/>
          </w:tcPr>
          <w:p w14:paraId="2102BB9D"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0E42FBC" w14:textId="77777777" w:rsidR="00DC1425" w:rsidRDefault="00000000">
            <w:pPr>
              <w:ind w:left="-50" w:right="-50"/>
              <w:rPr>
                <w:rFonts w:ascii="仿宋_GB2312" w:eastAsia="MS Mincho"/>
                <w:bCs/>
                <w:szCs w:val="21"/>
                <w:lang w:eastAsia="ja-JP"/>
              </w:rPr>
            </w:pPr>
            <w:r>
              <w:rPr>
                <w:rFonts w:ascii="仿宋_GB2312" w:eastAsia="仿宋_GB2312" w:hint="eastAsia"/>
                <w:bCs/>
                <w:szCs w:val="21"/>
              </w:rPr>
              <w:t xml:space="preserve"> </w:t>
            </w:r>
            <w:r>
              <w:rPr>
                <w:rFonts w:ascii="MS Mincho" w:eastAsia="MS Mincho" w:hAnsi="MS Mincho" w:hint="eastAsia"/>
                <w:bCs/>
                <w:szCs w:val="21"/>
                <w:lang w:eastAsia="ja-JP"/>
              </w:rPr>
              <w:t>おさらい＆まとめ</w:t>
            </w:r>
          </w:p>
        </w:tc>
      </w:tr>
      <w:tr w:rsidR="00DC1425" w14:paraId="090B877E" w14:textId="77777777">
        <w:trPr>
          <w:cantSplit/>
          <w:trHeight w:val="726"/>
          <w:jc w:val="center"/>
        </w:trPr>
        <w:tc>
          <w:tcPr>
            <w:tcW w:w="8956" w:type="dxa"/>
            <w:gridSpan w:val="3"/>
            <w:vAlign w:val="center"/>
          </w:tcPr>
          <w:p w14:paraId="443030A8"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07C76F75" w14:textId="77777777" w:rsidR="00DC1425" w:rsidRDefault="00000000">
            <w:pPr>
              <w:ind w:left="-50" w:right="-50"/>
              <w:rPr>
                <w:rFonts w:ascii="仿宋_GB2312" w:eastAsia="仿宋_GB2312"/>
                <w:bCs/>
                <w:szCs w:val="21"/>
              </w:rPr>
            </w:pPr>
            <w:r>
              <w:rPr>
                <w:rFonts w:ascii="仿宋_GB2312" w:eastAsia="仿宋_GB2312" w:hint="eastAsia"/>
                <w:bCs/>
                <w:szCs w:val="21"/>
              </w:rPr>
              <w:t>带领学生复习第五至第七单元的内容。通过问答、检查作业等形式，及时了解学生对前三课中所涉及内容的理解程度、对其应用能力做到心中有数。要求学生掌握已学过单元中各个知识点。</w:t>
            </w:r>
          </w:p>
        </w:tc>
      </w:tr>
      <w:tr w:rsidR="00DC1425" w14:paraId="5E2CCA39" w14:textId="77777777">
        <w:trPr>
          <w:cantSplit/>
          <w:trHeight w:val="836"/>
          <w:jc w:val="center"/>
        </w:trPr>
        <w:tc>
          <w:tcPr>
            <w:tcW w:w="8956" w:type="dxa"/>
            <w:gridSpan w:val="3"/>
            <w:vAlign w:val="center"/>
          </w:tcPr>
          <w:p w14:paraId="1A5991CA"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793AC1E1"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2A6BDF77" w14:textId="77777777">
        <w:trPr>
          <w:cantSplit/>
          <w:trHeight w:val="1245"/>
          <w:jc w:val="center"/>
        </w:trPr>
        <w:tc>
          <w:tcPr>
            <w:tcW w:w="8956" w:type="dxa"/>
            <w:gridSpan w:val="3"/>
            <w:vAlign w:val="center"/>
          </w:tcPr>
          <w:p w14:paraId="7756E5B7" w14:textId="77777777" w:rsidR="00DC1425" w:rsidRDefault="00000000">
            <w:pPr>
              <w:adjustRightInd w:val="0"/>
              <w:snapToGrid w:val="0"/>
              <w:ind w:left="-50" w:right="-50"/>
              <w:rPr>
                <w:rFonts w:ascii="仿宋_GB2312" w:eastAsia="仿宋_GB2312" w:hAnsi="宋体"/>
                <w:bCs/>
                <w:szCs w:val="21"/>
                <w:lang w:eastAsia="ja-JP"/>
              </w:rPr>
            </w:pPr>
            <w:r>
              <w:rPr>
                <w:rFonts w:ascii="仿宋_GB2312" w:eastAsia="仿宋_GB2312" w:hAnsi="宋体" w:hint="eastAsia"/>
                <w:bCs/>
                <w:szCs w:val="21"/>
                <w:lang w:eastAsia="ja-JP"/>
              </w:rPr>
              <w:t>本次教学重点与难点</w:t>
            </w:r>
          </w:p>
          <w:p w14:paraId="5BB784BB" w14:textId="77777777" w:rsidR="00DC1425" w:rsidRDefault="00000000">
            <w:pPr>
              <w:ind w:left="-50" w:right="-50"/>
              <w:rPr>
                <w:rFonts w:ascii="仿宋_GB2312" w:eastAsia="仿宋_GB2312"/>
                <w:bCs/>
                <w:szCs w:val="21"/>
                <w:lang w:eastAsia="ja-JP"/>
              </w:rPr>
            </w:pPr>
            <w:r>
              <w:rPr>
                <w:rFonts w:ascii="仿宋_GB2312" w:eastAsia="仿宋_GB2312" w:hint="eastAsia"/>
                <w:bCs/>
                <w:szCs w:val="21"/>
                <w:lang w:eastAsia="ja-JP"/>
              </w:rPr>
              <w:t>本次教学的重点是：对</w:t>
            </w:r>
            <w:r>
              <w:rPr>
                <w:rFonts w:ascii="MS Mincho" w:eastAsia="MS Mincho" w:hAnsi="MS Mincho" w:hint="eastAsia"/>
                <w:bCs/>
                <w:szCs w:val="21"/>
                <w:lang w:eastAsia="ja-JP"/>
              </w:rPr>
              <w:t>「</w:t>
            </w:r>
            <w:r>
              <w:rPr>
                <w:rFonts w:ascii="仿宋_GB2312" w:eastAsia="MS Mincho" w:hint="eastAsia"/>
                <w:bCs/>
                <w:szCs w:val="21"/>
                <w:lang w:eastAsia="ja-JP"/>
              </w:rPr>
              <w:t>接待」、「引き合い」、「オファー」</w:t>
            </w:r>
            <w:r>
              <w:rPr>
                <w:rFonts w:ascii="仿宋_GB2312" w:eastAsia="仿宋_GB2312" w:hint="eastAsia"/>
                <w:bCs/>
                <w:szCs w:val="21"/>
                <w:lang w:eastAsia="ja-JP"/>
              </w:rPr>
              <w:t>三个单元中重点内容依次进行阶段复习。</w:t>
            </w:r>
          </w:p>
        </w:tc>
      </w:tr>
      <w:tr w:rsidR="00DC1425" w14:paraId="3E6DEE19" w14:textId="77777777">
        <w:trPr>
          <w:cantSplit/>
          <w:trHeight w:val="285"/>
          <w:jc w:val="center"/>
        </w:trPr>
        <w:tc>
          <w:tcPr>
            <w:tcW w:w="6445" w:type="dxa"/>
            <w:gridSpan w:val="2"/>
            <w:vAlign w:val="center"/>
          </w:tcPr>
          <w:p w14:paraId="0768906E"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51798847"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37783240" w14:textId="77777777">
        <w:trPr>
          <w:cantSplit/>
          <w:trHeight w:val="2505"/>
          <w:jc w:val="center"/>
        </w:trPr>
        <w:tc>
          <w:tcPr>
            <w:tcW w:w="6445" w:type="dxa"/>
            <w:gridSpan w:val="2"/>
            <w:vAlign w:val="center"/>
          </w:tcPr>
          <w:p w14:paraId="1A541AEA" w14:textId="77777777" w:rsidR="00DC1425" w:rsidRDefault="00DC1425">
            <w:pPr>
              <w:ind w:right="-50"/>
              <w:rPr>
                <w:rFonts w:ascii="仿宋_GB2312" w:eastAsia="仿宋_GB2312" w:hAnsi="宋体"/>
                <w:bCs/>
                <w:szCs w:val="21"/>
              </w:rPr>
            </w:pPr>
          </w:p>
          <w:p w14:paraId="279930B7"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第四周复习第四至第六单元中所涵盖的各项知识重点。用时为2个课时（80分钟）。</w:t>
            </w:r>
          </w:p>
          <w:p w14:paraId="3AEEAEAD"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1.</w:t>
            </w:r>
            <w:r>
              <w:rPr>
                <w:rFonts w:ascii="MS Mincho" w:eastAsia="MS Mincho" w:hAnsi="MS Mincho" w:hint="eastAsia"/>
                <w:bCs/>
                <w:szCs w:val="21"/>
              </w:rPr>
              <w:t>「接待」</w:t>
            </w:r>
            <w:r>
              <w:rPr>
                <w:rFonts w:ascii="仿宋_GB2312" w:eastAsia="仿宋_GB2312" w:hAnsi="宋体" w:hint="eastAsia"/>
                <w:bCs/>
                <w:szCs w:val="21"/>
              </w:rPr>
              <w:t>目的及其注意事项。</w:t>
            </w:r>
          </w:p>
          <w:p w14:paraId="71B006A6" w14:textId="77777777" w:rsidR="00DC1425" w:rsidRDefault="00000000">
            <w:pPr>
              <w:ind w:left="-50" w:right="-50"/>
              <w:rPr>
                <w:rFonts w:ascii="仿宋_GB2312" w:eastAsia="仿宋_GB2312" w:hAnsi="宋体"/>
                <w:bCs/>
                <w:szCs w:val="21"/>
                <w:lang w:eastAsia="ja-JP"/>
              </w:rPr>
            </w:pPr>
            <w:r>
              <w:rPr>
                <w:rFonts w:ascii="仿宋_GB2312" w:eastAsia="仿宋_GB2312" w:hAnsi="宋体" w:hint="eastAsia"/>
                <w:bCs/>
                <w:szCs w:val="21"/>
                <w:lang w:eastAsia="ja-JP"/>
              </w:rPr>
              <w:t>2.</w:t>
            </w:r>
            <w:r>
              <w:rPr>
                <w:rFonts w:ascii="MS Mincho" w:eastAsia="MS Mincho" w:hAnsi="MS Mincho" w:hint="eastAsia"/>
                <w:bCs/>
                <w:szCs w:val="21"/>
                <w:lang w:eastAsia="ja-JP"/>
              </w:rPr>
              <w:t>「引き合い」</w:t>
            </w:r>
            <w:r>
              <w:rPr>
                <w:rFonts w:ascii="仿宋_GB2312" w:eastAsia="仿宋_GB2312" w:hAnsi="宋体" w:hint="eastAsia"/>
                <w:bCs/>
                <w:szCs w:val="21"/>
                <w:lang w:eastAsia="ja-JP"/>
              </w:rPr>
              <w:t>的定义、渠道及其方法。</w:t>
            </w:r>
          </w:p>
          <w:p w14:paraId="08FC0C6A" w14:textId="77777777" w:rsidR="00DC1425" w:rsidRDefault="00000000">
            <w:pPr>
              <w:ind w:left="-50" w:right="-50"/>
              <w:rPr>
                <w:rFonts w:ascii="仿宋_GB2312" w:hAnsi="宋体"/>
                <w:bCs/>
                <w:szCs w:val="21"/>
                <w:lang w:eastAsia="ja-JP"/>
              </w:rPr>
            </w:pPr>
            <w:r>
              <w:rPr>
                <w:rFonts w:ascii="仿宋_GB2312" w:eastAsia="仿宋_GB2312" w:hAnsi="宋体" w:hint="eastAsia"/>
                <w:bCs/>
                <w:szCs w:val="21"/>
                <w:lang w:eastAsia="ja-JP"/>
              </w:rPr>
              <w:t>3.</w:t>
            </w:r>
            <w:r>
              <w:rPr>
                <w:rFonts w:ascii="仿宋_GB2312" w:eastAsia="MS Mincho" w:hAnsi="宋体" w:hint="eastAsia"/>
                <w:bCs/>
                <w:szCs w:val="21"/>
                <w:lang w:eastAsia="ja-JP"/>
              </w:rPr>
              <w:t>「オファー」</w:t>
            </w:r>
            <w:r>
              <w:rPr>
                <w:rFonts w:ascii="仿宋_GB2312" w:eastAsia="仿宋_GB2312" w:hAnsi="宋体" w:hint="eastAsia"/>
                <w:bCs/>
                <w:szCs w:val="21"/>
                <w:lang w:eastAsia="ja-JP"/>
              </w:rPr>
              <w:t>的定义、重点、技巧。</w:t>
            </w:r>
          </w:p>
          <w:p w14:paraId="4874E698"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4.分析各项练习题内容。</w:t>
            </w:r>
          </w:p>
          <w:p w14:paraId="47BF35E0" w14:textId="77777777" w:rsidR="00DC1425" w:rsidRDefault="00DC1425">
            <w:pPr>
              <w:ind w:left="-50" w:right="-50"/>
              <w:rPr>
                <w:rFonts w:ascii="仿宋_GB2312" w:eastAsia="仿宋_GB2312" w:hAnsi="宋体"/>
                <w:bCs/>
                <w:szCs w:val="21"/>
              </w:rPr>
            </w:pPr>
          </w:p>
          <w:p w14:paraId="0D82B85B" w14:textId="77777777" w:rsidR="00DC1425" w:rsidRDefault="00DC1425">
            <w:pPr>
              <w:ind w:left="-50" w:right="-50"/>
              <w:rPr>
                <w:rFonts w:ascii="仿宋_GB2312" w:eastAsia="仿宋_GB2312" w:hAnsi="宋体"/>
                <w:bCs/>
                <w:szCs w:val="21"/>
              </w:rPr>
            </w:pPr>
          </w:p>
          <w:p w14:paraId="6AE736B3" w14:textId="77777777" w:rsidR="00DC1425" w:rsidRDefault="00DC1425">
            <w:pPr>
              <w:ind w:left="-50" w:right="-50"/>
              <w:rPr>
                <w:rFonts w:ascii="仿宋_GB2312" w:eastAsia="仿宋_GB2312" w:hAnsi="宋体"/>
                <w:bCs/>
                <w:szCs w:val="21"/>
              </w:rPr>
            </w:pPr>
          </w:p>
          <w:p w14:paraId="432A6158" w14:textId="77777777" w:rsidR="00DC1425" w:rsidRDefault="00DC1425">
            <w:pPr>
              <w:ind w:left="-50" w:right="-50"/>
              <w:rPr>
                <w:rFonts w:ascii="仿宋_GB2312" w:eastAsia="仿宋_GB2312" w:hAnsi="宋体"/>
                <w:bCs/>
                <w:szCs w:val="21"/>
              </w:rPr>
            </w:pPr>
          </w:p>
        </w:tc>
        <w:tc>
          <w:tcPr>
            <w:tcW w:w="2511" w:type="dxa"/>
            <w:vAlign w:val="center"/>
          </w:tcPr>
          <w:p w14:paraId="4BE55199"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57F638B3" w14:textId="77777777">
        <w:trPr>
          <w:cantSplit/>
          <w:trHeight w:val="2532"/>
          <w:jc w:val="center"/>
        </w:trPr>
        <w:tc>
          <w:tcPr>
            <w:tcW w:w="8956" w:type="dxa"/>
            <w:gridSpan w:val="3"/>
          </w:tcPr>
          <w:p w14:paraId="192C88A9" w14:textId="77777777" w:rsidR="00DC1425" w:rsidRDefault="00DC1425">
            <w:pPr>
              <w:adjustRightInd w:val="0"/>
              <w:snapToGrid w:val="0"/>
              <w:ind w:right="-50"/>
              <w:rPr>
                <w:rFonts w:ascii="仿宋_GB2312" w:eastAsia="仿宋_GB2312" w:hAnsi="宋体"/>
                <w:bCs/>
                <w:szCs w:val="21"/>
              </w:rPr>
            </w:pPr>
          </w:p>
          <w:p w14:paraId="5C8372D7"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9D98BD4" w14:textId="77777777" w:rsidR="00DC1425" w:rsidRDefault="00DC1425">
            <w:pPr>
              <w:adjustRightInd w:val="0"/>
              <w:snapToGrid w:val="0"/>
              <w:ind w:left="-50" w:right="-50"/>
              <w:rPr>
                <w:rFonts w:ascii="仿宋_GB2312" w:eastAsia="仿宋_GB2312" w:hAnsi="宋体"/>
                <w:bCs/>
                <w:szCs w:val="21"/>
              </w:rPr>
            </w:pPr>
          </w:p>
          <w:p w14:paraId="69D6292B"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1A024858" w14:textId="77777777">
        <w:trPr>
          <w:cantSplit/>
          <w:trHeight w:val="714"/>
          <w:jc w:val="center"/>
        </w:trPr>
        <w:tc>
          <w:tcPr>
            <w:tcW w:w="1318" w:type="dxa"/>
            <w:vAlign w:val="center"/>
          </w:tcPr>
          <w:p w14:paraId="1BEA2251"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00333780" w14:textId="77777777" w:rsidR="00DC1425" w:rsidRDefault="00DC1425">
            <w:pPr>
              <w:ind w:left="-50" w:right="-50"/>
              <w:rPr>
                <w:rFonts w:ascii="仿宋_GB2312" w:eastAsia="仿宋_GB2312"/>
                <w:bCs/>
                <w:szCs w:val="21"/>
              </w:rPr>
            </w:pPr>
          </w:p>
          <w:p w14:paraId="47E4D435"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30ADE3A0" w14:textId="77777777" w:rsidR="00DC1425" w:rsidRDefault="00DC1425">
            <w:pPr>
              <w:ind w:right="-50"/>
              <w:rPr>
                <w:rFonts w:ascii="仿宋_GB2312" w:eastAsia="仿宋_GB2312"/>
                <w:bCs/>
                <w:szCs w:val="21"/>
              </w:rPr>
            </w:pPr>
          </w:p>
        </w:tc>
      </w:tr>
    </w:tbl>
    <w:p w14:paraId="649E1BED" w14:textId="77777777" w:rsidR="00DC1425" w:rsidRDefault="00DC1425"/>
    <w:p w14:paraId="20A249A3" w14:textId="77777777" w:rsidR="00DC1425" w:rsidRDefault="00DC1425"/>
    <w:p w14:paraId="0CEFB355"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62BF716F" w14:textId="77777777" w:rsidR="00DC1425" w:rsidRDefault="00DC1425">
      <w:pPr>
        <w:spacing w:line="400" w:lineRule="exact"/>
        <w:jc w:val="center"/>
        <w:rPr>
          <w:rFonts w:ascii="宋体" w:hAnsi="宋体"/>
          <w:sz w:val="30"/>
          <w:szCs w:val="44"/>
          <w:u w:val="single"/>
        </w:rPr>
      </w:pPr>
    </w:p>
    <w:p w14:paraId="656F99F2" w14:textId="23F23D0A"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日</w:t>
      </w:r>
      <w:r w:rsidR="00F15405">
        <w:rPr>
          <w:rFonts w:ascii="宋体" w:hAnsi="宋体" w:hint="eastAsia"/>
          <w:sz w:val="30"/>
          <w:szCs w:val="44"/>
          <w:u w:val="single"/>
        </w:rPr>
        <w:t>语</w:t>
      </w:r>
      <w:r>
        <w:rPr>
          <w:rFonts w:ascii="宋体" w:hAnsi="宋体" w:hint="eastAsia"/>
          <w:sz w:val="30"/>
          <w:szCs w:val="44"/>
          <w:u w:val="single"/>
        </w:rPr>
        <w:t>商务谈判 课程教案</w:t>
      </w:r>
    </w:p>
    <w:p w14:paraId="0571C4F7" w14:textId="7FC24FCC" w:rsidR="00DC1425" w:rsidRDefault="00000000" w:rsidP="00F15405">
      <w:pPr>
        <w:spacing w:beforeLines="50" w:before="156" w:line="400" w:lineRule="exact"/>
        <w:rPr>
          <w:rFonts w:ascii="仿宋_GB2312" w:hAnsi="宋体"/>
          <w:snapToGrid w:val="0"/>
          <w:kern w:val="0"/>
          <w:sz w:val="24"/>
          <w:u w:val="single"/>
        </w:rPr>
      </w:pPr>
      <w:r>
        <w:rPr>
          <w:rFonts w:ascii="仿宋_GB2312" w:eastAsia="仿宋_GB2312" w:hAnsi="宋体" w:hint="eastAsia"/>
          <w:sz w:val="24"/>
        </w:rPr>
        <w:t xml:space="preserve">周次：第9周第9次课 学时：2        </w:t>
      </w:r>
      <w:r w:rsidR="00F15405">
        <w:rPr>
          <w:rFonts w:ascii="仿宋_GB2312" w:eastAsia="仿宋_GB2312" w:hAnsi="宋体"/>
          <w:sz w:val="24"/>
        </w:rPr>
        <w:t xml:space="preserve">       </w:t>
      </w:r>
      <w:r>
        <w:rPr>
          <w:rFonts w:ascii="仿宋_GB2312" w:eastAsia="仿宋_GB2312" w:hAnsi="宋体" w:hint="eastAsia"/>
          <w:sz w:val="24"/>
        </w:rPr>
        <w:t xml:space="preserve">        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478FA2A4" w14:textId="77777777">
        <w:trPr>
          <w:cantSplit/>
          <w:trHeight w:val="595"/>
          <w:jc w:val="center"/>
        </w:trPr>
        <w:tc>
          <w:tcPr>
            <w:tcW w:w="1318" w:type="dxa"/>
            <w:vAlign w:val="center"/>
          </w:tcPr>
          <w:p w14:paraId="789DE85B"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5CE7E6D7" w14:textId="77777777" w:rsidR="00DC1425" w:rsidRDefault="00000000">
            <w:pPr>
              <w:ind w:right="-50"/>
              <w:rPr>
                <w:rFonts w:ascii="仿宋_GB2312"/>
                <w:bCs/>
                <w:szCs w:val="21"/>
              </w:rPr>
            </w:pPr>
            <w:r>
              <w:rPr>
                <w:rFonts w:ascii="仿宋_GB2312" w:eastAsia="MS Mincho" w:hint="eastAsia"/>
                <w:bCs/>
                <w:szCs w:val="21"/>
                <w:lang w:eastAsia="ja-JP"/>
              </w:rPr>
              <w:t>品質、規格＆数量</w:t>
            </w:r>
          </w:p>
        </w:tc>
      </w:tr>
      <w:tr w:rsidR="00DC1425" w14:paraId="1421B2B4" w14:textId="77777777">
        <w:trPr>
          <w:cantSplit/>
          <w:trHeight w:val="726"/>
          <w:jc w:val="center"/>
        </w:trPr>
        <w:tc>
          <w:tcPr>
            <w:tcW w:w="8956" w:type="dxa"/>
            <w:gridSpan w:val="3"/>
            <w:vAlign w:val="center"/>
          </w:tcPr>
          <w:p w14:paraId="6C5F53EE"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2023AFF3" w14:textId="77777777" w:rsidR="00DC1425" w:rsidRDefault="00000000">
            <w:pPr>
              <w:ind w:left="-50" w:right="-50"/>
              <w:rPr>
                <w:rFonts w:ascii="仿宋_GB2312" w:eastAsia="仿宋_GB2312"/>
                <w:bCs/>
                <w:szCs w:val="21"/>
              </w:rPr>
            </w:pPr>
            <w:r>
              <w:rPr>
                <w:rFonts w:ascii="仿宋_GB2312" w:eastAsia="仿宋_GB2312" w:hint="eastAsia"/>
                <w:bCs/>
                <w:szCs w:val="21"/>
              </w:rPr>
              <w:t>让学生通过本课程学习了解国际商务谈判所涉及的专业知识，流程、环节、重点、与商务礼仪相关的日语表达形式，要求学生掌握与敬语相关的一些基本用法。</w:t>
            </w:r>
          </w:p>
        </w:tc>
      </w:tr>
      <w:tr w:rsidR="00DC1425" w14:paraId="1DBF9CB8" w14:textId="77777777">
        <w:trPr>
          <w:cantSplit/>
          <w:trHeight w:val="836"/>
          <w:jc w:val="center"/>
        </w:trPr>
        <w:tc>
          <w:tcPr>
            <w:tcW w:w="8956" w:type="dxa"/>
            <w:gridSpan w:val="3"/>
            <w:vAlign w:val="center"/>
          </w:tcPr>
          <w:p w14:paraId="6BD16A6C"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5BEC9291"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2666EF50" w14:textId="77777777">
        <w:trPr>
          <w:cantSplit/>
          <w:trHeight w:val="1245"/>
          <w:jc w:val="center"/>
        </w:trPr>
        <w:tc>
          <w:tcPr>
            <w:tcW w:w="8956" w:type="dxa"/>
            <w:gridSpan w:val="3"/>
            <w:vAlign w:val="center"/>
          </w:tcPr>
          <w:p w14:paraId="5AEC02BA"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2B318924" w14:textId="77777777" w:rsidR="00DC1425" w:rsidRDefault="00000000">
            <w:pPr>
              <w:ind w:left="-50" w:right="-50"/>
              <w:rPr>
                <w:rFonts w:ascii="仿宋_GB2312"/>
                <w:bCs/>
                <w:szCs w:val="21"/>
              </w:rPr>
            </w:pPr>
            <w:r>
              <w:rPr>
                <w:rFonts w:ascii="仿宋_GB2312" w:eastAsia="仿宋_GB2312" w:hint="eastAsia"/>
                <w:bCs/>
                <w:szCs w:val="21"/>
              </w:rPr>
              <w:t>本次教学的重点是：解释</w:t>
            </w:r>
            <w:r>
              <w:rPr>
                <w:rFonts w:ascii="MS Mincho" w:eastAsia="MS Mincho" w:hAnsi="MS Mincho" w:hint="eastAsia"/>
                <w:bCs/>
                <w:szCs w:val="21"/>
              </w:rPr>
              <w:t>「品質、規格</w:t>
            </w:r>
            <w:r>
              <w:rPr>
                <w:rFonts w:ascii="仿宋_GB2312" w:eastAsia="MS Mincho" w:hint="eastAsia"/>
                <w:bCs/>
                <w:szCs w:val="21"/>
              </w:rPr>
              <w:t>」</w:t>
            </w:r>
            <w:r>
              <w:rPr>
                <w:rFonts w:ascii="仿宋_GB2312" w:eastAsia="仿宋_GB2312" w:hint="eastAsia"/>
                <w:bCs/>
                <w:szCs w:val="21"/>
              </w:rPr>
              <w:t>定义、对其作用、要求、检测手段等结合具体事例进行说明。</w:t>
            </w:r>
          </w:p>
        </w:tc>
      </w:tr>
      <w:tr w:rsidR="00DC1425" w14:paraId="44F6BF6E" w14:textId="77777777">
        <w:trPr>
          <w:cantSplit/>
          <w:trHeight w:val="285"/>
          <w:jc w:val="center"/>
        </w:trPr>
        <w:tc>
          <w:tcPr>
            <w:tcW w:w="6445" w:type="dxa"/>
            <w:gridSpan w:val="2"/>
            <w:vAlign w:val="center"/>
          </w:tcPr>
          <w:p w14:paraId="55F7A39B"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184C5F75"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1389C2F8" w14:textId="77777777">
        <w:trPr>
          <w:cantSplit/>
          <w:trHeight w:val="2505"/>
          <w:jc w:val="center"/>
        </w:trPr>
        <w:tc>
          <w:tcPr>
            <w:tcW w:w="6445" w:type="dxa"/>
            <w:gridSpan w:val="2"/>
            <w:vAlign w:val="center"/>
          </w:tcPr>
          <w:p w14:paraId="491AB414" w14:textId="77777777" w:rsidR="00DC1425" w:rsidRDefault="00DC1425">
            <w:pPr>
              <w:ind w:right="-50"/>
              <w:rPr>
                <w:rFonts w:ascii="仿宋_GB2312" w:eastAsia="仿宋_GB2312" w:hAnsi="宋体"/>
                <w:bCs/>
                <w:szCs w:val="21"/>
              </w:rPr>
            </w:pPr>
          </w:p>
          <w:p w14:paraId="207B4A4B"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第九周讲解第八课中所涵盖的各项知识重点。用时为2个课时（80分钟）。</w:t>
            </w:r>
          </w:p>
          <w:p w14:paraId="34DDEFB8" w14:textId="77777777" w:rsidR="00DC1425" w:rsidRDefault="00000000">
            <w:pPr>
              <w:ind w:left="-50" w:right="-50"/>
              <w:rPr>
                <w:rFonts w:ascii="MS Mincho" w:eastAsia="MS Mincho" w:hAnsi="MS Mincho"/>
                <w:bCs/>
                <w:szCs w:val="21"/>
              </w:rPr>
            </w:pPr>
            <w:r>
              <w:rPr>
                <w:rFonts w:ascii="仿宋_GB2312" w:eastAsia="仿宋_GB2312" w:hAnsi="宋体" w:hint="eastAsia"/>
                <w:bCs/>
                <w:szCs w:val="21"/>
              </w:rPr>
              <w:t>1.</w:t>
            </w:r>
            <w:r>
              <w:rPr>
                <w:rFonts w:ascii="MS Mincho" w:eastAsia="MS Mincho" w:hAnsi="MS Mincho" w:hint="eastAsia"/>
                <w:bCs/>
                <w:szCs w:val="21"/>
              </w:rPr>
              <w:t>「品質、規格」</w:t>
            </w:r>
            <w:r>
              <w:rPr>
                <w:rFonts w:ascii="仿宋_GB2312" w:eastAsia="仿宋_GB2312" w:hAnsi="宋体" w:hint="eastAsia"/>
                <w:bCs/>
                <w:szCs w:val="21"/>
              </w:rPr>
              <w:t>在国际商贸活动中的等级划分</w:t>
            </w:r>
            <w:r>
              <w:rPr>
                <w:rFonts w:ascii="MS Mincho" w:hAnsi="MS Mincho" w:hint="eastAsia"/>
                <w:bCs/>
                <w:szCs w:val="21"/>
              </w:rPr>
              <w:t>。</w:t>
            </w:r>
          </w:p>
          <w:p w14:paraId="414242D4"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2.</w:t>
            </w:r>
            <w:r>
              <w:rPr>
                <w:rFonts w:ascii="MS Mincho" w:eastAsia="MS Mincho" w:hAnsi="MS Mincho" w:hint="eastAsia"/>
                <w:bCs/>
                <w:szCs w:val="21"/>
              </w:rPr>
              <w:t>「品質、規格</w:t>
            </w:r>
            <w:r>
              <w:rPr>
                <w:rFonts w:ascii="仿宋_GB2312" w:eastAsia="仿宋_GB2312" w:hAnsi="宋体" w:hint="eastAsia"/>
                <w:bCs/>
                <w:szCs w:val="21"/>
              </w:rPr>
              <w:t>」在国际商贸活动中涉及的具体标准、评定手段。</w:t>
            </w:r>
          </w:p>
          <w:p w14:paraId="260AA8D1"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3.</w:t>
            </w:r>
            <w:r>
              <w:rPr>
                <w:rFonts w:ascii="MS Mincho" w:eastAsia="MS Mincho" w:hAnsi="MS Mincho" w:hint="eastAsia"/>
                <w:bCs/>
                <w:szCs w:val="21"/>
              </w:rPr>
              <w:t>「品質、規格」</w:t>
            </w:r>
            <w:r>
              <w:rPr>
                <w:rFonts w:ascii="仿宋_GB2312" w:eastAsia="仿宋_GB2312" w:hAnsi="宋体" w:hint="eastAsia"/>
                <w:bCs/>
                <w:szCs w:val="21"/>
              </w:rPr>
              <w:t>标准在国际商贸活动中的意义。</w:t>
            </w:r>
          </w:p>
          <w:p w14:paraId="01FB1FB0" w14:textId="77777777" w:rsidR="00DC1425" w:rsidRDefault="00000000">
            <w:pPr>
              <w:ind w:left="-50" w:right="-50"/>
              <w:rPr>
                <w:rFonts w:ascii="MS Mincho" w:eastAsia="MS Mincho" w:hAnsi="MS Mincho"/>
                <w:bCs/>
                <w:szCs w:val="21"/>
              </w:rPr>
            </w:pPr>
            <w:r>
              <w:rPr>
                <w:rFonts w:ascii="仿宋_GB2312" w:eastAsia="仿宋_GB2312" w:hAnsi="宋体" w:hint="eastAsia"/>
                <w:bCs/>
                <w:szCs w:val="21"/>
              </w:rPr>
              <w:t>4.</w:t>
            </w:r>
            <w:r>
              <w:rPr>
                <w:rFonts w:ascii="MS Mincho" w:eastAsia="MS Mincho" w:hAnsi="MS Mincho" w:hint="eastAsia"/>
                <w:bCs/>
                <w:szCs w:val="21"/>
              </w:rPr>
              <w:t>「品質、規格」</w:t>
            </w:r>
            <w:r>
              <w:rPr>
                <w:rFonts w:ascii="仿宋_GB2312" w:eastAsia="仿宋_GB2312" w:hAnsi="宋体" w:hint="eastAsia"/>
                <w:bCs/>
                <w:szCs w:val="21"/>
              </w:rPr>
              <w:t>在农副产品等级划分及评估上的方法。</w:t>
            </w:r>
          </w:p>
          <w:p w14:paraId="19FB5A89" w14:textId="77777777" w:rsidR="00DC1425" w:rsidRDefault="00DC1425">
            <w:pPr>
              <w:ind w:left="-50" w:right="-50"/>
              <w:rPr>
                <w:rFonts w:ascii="仿宋_GB2312" w:eastAsia="仿宋_GB2312" w:hAnsi="宋体"/>
                <w:bCs/>
                <w:szCs w:val="21"/>
              </w:rPr>
            </w:pPr>
          </w:p>
          <w:p w14:paraId="5ACD0B11" w14:textId="77777777" w:rsidR="00DC1425" w:rsidRDefault="00DC1425">
            <w:pPr>
              <w:ind w:left="-50" w:right="-50"/>
              <w:rPr>
                <w:rFonts w:ascii="仿宋_GB2312" w:eastAsia="仿宋_GB2312" w:hAnsi="宋体"/>
                <w:bCs/>
                <w:szCs w:val="21"/>
              </w:rPr>
            </w:pPr>
          </w:p>
          <w:p w14:paraId="072E7F18" w14:textId="77777777" w:rsidR="00DC1425" w:rsidRDefault="00DC1425">
            <w:pPr>
              <w:ind w:left="-50" w:right="-50"/>
              <w:rPr>
                <w:rFonts w:ascii="仿宋_GB2312" w:eastAsia="仿宋_GB2312" w:hAnsi="宋体"/>
                <w:bCs/>
                <w:szCs w:val="21"/>
              </w:rPr>
            </w:pPr>
          </w:p>
        </w:tc>
        <w:tc>
          <w:tcPr>
            <w:tcW w:w="2511" w:type="dxa"/>
            <w:vAlign w:val="center"/>
          </w:tcPr>
          <w:p w14:paraId="1DCE6F1F"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7139C3F9" w14:textId="77777777">
        <w:trPr>
          <w:cantSplit/>
          <w:trHeight w:val="2532"/>
          <w:jc w:val="center"/>
        </w:trPr>
        <w:tc>
          <w:tcPr>
            <w:tcW w:w="8956" w:type="dxa"/>
            <w:gridSpan w:val="3"/>
          </w:tcPr>
          <w:p w14:paraId="27095B3E" w14:textId="77777777" w:rsidR="00DC1425" w:rsidRDefault="00DC1425">
            <w:pPr>
              <w:adjustRightInd w:val="0"/>
              <w:snapToGrid w:val="0"/>
              <w:ind w:right="-50"/>
              <w:rPr>
                <w:rFonts w:ascii="仿宋_GB2312" w:eastAsia="仿宋_GB2312" w:hAnsi="宋体"/>
                <w:bCs/>
                <w:szCs w:val="21"/>
              </w:rPr>
            </w:pPr>
          </w:p>
          <w:p w14:paraId="2CFE2760"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2D395D27" w14:textId="77777777" w:rsidR="00DC1425" w:rsidRDefault="00DC1425">
            <w:pPr>
              <w:adjustRightInd w:val="0"/>
              <w:snapToGrid w:val="0"/>
              <w:ind w:left="-50" w:right="-50"/>
              <w:rPr>
                <w:rFonts w:ascii="仿宋_GB2312" w:eastAsia="仿宋_GB2312" w:hAnsi="宋体"/>
                <w:bCs/>
                <w:szCs w:val="21"/>
              </w:rPr>
            </w:pPr>
          </w:p>
          <w:p w14:paraId="0CB75B64"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1CD6FA48" w14:textId="77777777">
        <w:trPr>
          <w:cantSplit/>
          <w:trHeight w:val="714"/>
          <w:jc w:val="center"/>
        </w:trPr>
        <w:tc>
          <w:tcPr>
            <w:tcW w:w="1318" w:type="dxa"/>
            <w:vAlign w:val="center"/>
          </w:tcPr>
          <w:p w14:paraId="50200D95"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78B5FD25" w14:textId="77777777" w:rsidR="00DC1425" w:rsidRDefault="00DC1425">
            <w:pPr>
              <w:ind w:left="-50" w:right="-50"/>
              <w:rPr>
                <w:rFonts w:ascii="仿宋_GB2312" w:eastAsia="仿宋_GB2312"/>
                <w:bCs/>
                <w:szCs w:val="21"/>
              </w:rPr>
            </w:pPr>
          </w:p>
          <w:p w14:paraId="78BD637B"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149E6D62" w14:textId="77777777" w:rsidR="00DC1425" w:rsidRDefault="00DC1425">
            <w:pPr>
              <w:ind w:right="-50"/>
              <w:rPr>
                <w:rFonts w:ascii="仿宋_GB2312" w:eastAsia="仿宋_GB2312"/>
                <w:bCs/>
                <w:szCs w:val="21"/>
              </w:rPr>
            </w:pPr>
          </w:p>
        </w:tc>
      </w:tr>
    </w:tbl>
    <w:p w14:paraId="7E4C600A" w14:textId="77777777" w:rsidR="00DC1425" w:rsidRDefault="00DC1425"/>
    <w:p w14:paraId="530D4F33" w14:textId="77777777" w:rsidR="00DC1425" w:rsidRDefault="00DC1425">
      <w:pPr>
        <w:spacing w:line="400" w:lineRule="exact"/>
        <w:jc w:val="center"/>
        <w:rPr>
          <w:rFonts w:ascii="黑体" w:eastAsia="黑体" w:hAnsi="宋体"/>
          <w:b/>
          <w:bCs/>
          <w:sz w:val="30"/>
          <w:szCs w:val="44"/>
        </w:rPr>
      </w:pPr>
    </w:p>
    <w:p w14:paraId="40A44333"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78B2D60A" w14:textId="77777777" w:rsidR="00DC1425" w:rsidRDefault="00DC1425">
      <w:pPr>
        <w:spacing w:line="400" w:lineRule="exact"/>
        <w:jc w:val="center"/>
        <w:rPr>
          <w:rFonts w:ascii="宋体" w:hAnsi="宋体"/>
          <w:sz w:val="30"/>
          <w:szCs w:val="44"/>
          <w:u w:val="single"/>
        </w:rPr>
      </w:pPr>
    </w:p>
    <w:p w14:paraId="7FCA27A7" w14:textId="2098B23B"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日</w:t>
      </w:r>
      <w:r w:rsidR="00F15405">
        <w:rPr>
          <w:rFonts w:ascii="宋体" w:hAnsi="宋体" w:hint="eastAsia"/>
          <w:sz w:val="30"/>
          <w:szCs w:val="44"/>
          <w:u w:val="single"/>
        </w:rPr>
        <w:t>语</w:t>
      </w:r>
      <w:r>
        <w:rPr>
          <w:rFonts w:ascii="宋体" w:hAnsi="宋体" w:hint="eastAsia"/>
          <w:sz w:val="30"/>
          <w:szCs w:val="44"/>
          <w:u w:val="single"/>
        </w:rPr>
        <w:t>商务谈判 课程教案</w:t>
      </w:r>
    </w:p>
    <w:p w14:paraId="096032C6" w14:textId="78C3A480" w:rsidR="00DC1425" w:rsidRDefault="00000000" w:rsidP="00F15405">
      <w:pPr>
        <w:spacing w:beforeLines="50" w:before="156" w:line="400" w:lineRule="exact"/>
        <w:ind w:firstLineChars="100" w:firstLine="240"/>
        <w:rPr>
          <w:rFonts w:ascii="仿宋_GB2312" w:hAnsi="宋体"/>
          <w:snapToGrid w:val="0"/>
          <w:kern w:val="0"/>
          <w:sz w:val="24"/>
          <w:u w:val="single"/>
        </w:rPr>
      </w:pPr>
      <w:r>
        <w:rPr>
          <w:rFonts w:ascii="仿宋_GB2312" w:eastAsia="仿宋_GB2312" w:hAnsi="宋体" w:hint="eastAsia"/>
          <w:sz w:val="24"/>
        </w:rPr>
        <w:t xml:space="preserve">周次：第10周第10次课 学时：2           </w:t>
      </w:r>
      <w:r w:rsidR="00F15405">
        <w:rPr>
          <w:rFonts w:ascii="仿宋_GB2312" w:eastAsia="仿宋_GB2312" w:hAnsi="宋体"/>
          <w:sz w:val="24"/>
        </w:rPr>
        <w:t xml:space="preserve">    </w:t>
      </w:r>
      <w:r>
        <w:rPr>
          <w:rFonts w:ascii="仿宋_GB2312" w:eastAsia="仿宋_GB2312" w:hAnsi="宋体" w:hint="eastAsia"/>
          <w:sz w:val="24"/>
        </w:rPr>
        <w:t xml:space="preserve">     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50AB9947" w14:textId="77777777">
        <w:trPr>
          <w:cantSplit/>
          <w:trHeight w:val="595"/>
          <w:jc w:val="center"/>
        </w:trPr>
        <w:tc>
          <w:tcPr>
            <w:tcW w:w="1318" w:type="dxa"/>
            <w:vAlign w:val="center"/>
          </w:tcPr>
          <w:p w14:paraId="4A888835"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72DE2E85" w14:textId="77777777" w:rsidR="00DC1425" w:rsidRDefault="00000000">
            <w:pPr>
              <w:ind w:right="-50"/>
              <w:rPr>
                <w:rFonts w:ascii="MS UI Gothic" w:eastAsia="MS UI Gothic" w:hAnsi="MS UI Gothic"/>
                <w:bCs/>
                <w:szCs w:val="21"/>
              </w:rPr>
            </w:pPr>
            <w:r>
              <w:rPr>
                <w:rFonts w:ascii="MS UI Gothic" w:eastAsia="MS UI Gothic" w:hAnsi="MS UI Gothic" w:hint="eastAsia"/>
                <w:bCs/>
                <w:szCs w:val="21"/>
                <w:lang w:eastAsia="ja-JP"/>
              </w:rPr>
              <w:t>価格交渉</w:t>
            </w:r>
          </w:p>
        </w:tc>
      </w:tr>
      <w:tr w:rsidR="00DC1425" w14:paraId="573DC5AC" w14:textId="77777777">
        <w:trPr>
          <w:cantSplit/>
          <w:trHeight w:val="726"/>
          <w:jc w:val="center"/>
        </w:trPr>
        <w:tc>
          <w:tcPr>
            <w:tcW w:w="8956" w:type="dxa"/>
            <w:gridSpan w:val="3"/>
            <w:vAlign w:val="center"/>
          </w:tcPr>
          <w:p w14:paraId="62242776"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200ABE93" w14:textId="77777777" w:rsidR="00DC1425" w:rsidRDefault="00000000">
            <w:pPr>
              <w:ind w:left="-50" w:right="-50"/>
              <w:rPr>
                <w:rFonts w:ascii="仿宋_GB2312" w:eastAsia="仿宋_GB2312"/>
                <w:bCs/>
                <w:szCs w:val="21"/>
              </w:rPr>
            </w:pPr>
            <w:r>
              <w:rPr>
                <w:rFonts w:ascii="仿宋_GB2312" w:eastAsia="仿宋_GB2312" w:hint="eastAsia"/>
                <w:bCs/>
                <w:szCs w:val="21"/>
              </w:rPr>
              <w:t>让学生通过本课程学习了解国际商务谈判所涉及的专业知识，流程、环节、重点、与商务礼仪相关的日语表达形式，要求学生掌握与敬语相关的一些基本用法。</w:t>
            </w:r>
          </w:p>
        </w:tc>
      </w:tr>
      <w:tr w:rsidR="00DC1425" w14:paraId="2198D50D" w14:textId="77777777">
        <w:trPr>
          <w:cantSplit/>
          <w:trHeight w:val="836"/>
          <w:jc w:val="center"/>
        </w:trPr>
        <w:tc>
          <w:tcPr>
            <w:tcW w:w="8956" w:type="dxa"/>
            <w:gridSpan w:val="3"/>
            <w:vAlign w:val="center"/>
          </w:tcPr>
          <w:p w14:paraId="77D54121"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4B309389"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26F30862" w14:textId="77777777">
        <w:trPr>
          <w:cantSplit/>
          <w:trHeight w:val="1245"/>
          <w:jc w:val="center"/>
        </w:trPr>
        <w:tc>
          <w:tcPr>
            <w:tcW w:w="8956" w:type="dxa"/>
            <w:gridSpan w:val="3"/>
            <w:vAlign w:val="center"/>
          </w:tcPr>
          <w:p w14:paraId="7F3204DF"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3CF1E535" w14:textId="77777777" w:rsidR="00DC1425" w:rsidRDefault="00000000">
            <w:pPr>
              <w:ind w:left="-50" w:right="-50"/>
              <w:rPr>
                <w:rFonts w:ascii="仿宋_GB2312"/>
                <w:bCs/>
                <w:szCs w:val="21"/>
              </w:rPr>
            </w:pPr>
            <w:r>
              <w:rPr>
                <w:rFonts w:ascii="仿宋_GB2312" w:eastAsia="仿宋_GB2312" w:hint="eastAsia"/>
                <w:bCs/>
                <w:szCs w:val="21"/>
              </w:rPr>
              <w:t>本次教学的重点是：解释</w:t>
            </w:r>
            <w:r>
              <w:rPr>
                <w:rFonts w:ascii="MS Mincho" w:eastAsia="MS Mincho" w:hAnsi="MS Mincho" w:hint="eastAsia"/>
                <w:bCs/>
                <w:szCs w:val="21"/>
              </w:rPr>
              <w:t>「</w:t>
            </w:r>
            <w:r>
              <w:rPr>
                <w:rFonts w:ascii="MS UI Gothic" w:eastAsia="MS UI Gothic" w:hAnsi="MS UI Gothic" w:hint="eastAsia"/>
                <w:bCs/>
                <w:szCs w:val="21"/>
              </w:rPr>
              <w:t>価格交渉</w:t>
            </w:r>
            <w:r>
              <w:rPr>
                <w:rFonts w:ascii="仿宋_GB2312" w:eastAsia="MS Mincho" w:hint="eastAsia"/>
                <w:bCs/>
                <w:szCs w:val="21"/>
              </w:rPr>
              <w:t>」</w:t>
            </w:r>
            <w:r>
              <w:rPr>
                <w:rFonts w:ascii="仿宋_GB2312" w:eastAsia="仿宋_GB2312" w:hint="eastAsia"/>
                <w:bCs/>
                <w:szCs w:val="21"/>
              </w:rPr>
              <w:t>定义、对谈判技巧、注意事项、收集信息的重要性等结合具体事例进行说明。</w:t>
            </w:r>
          </w:p>
        </w:tc>
      </w:tr>
      <w:tr w:rsidR="00DC1425" w14:paraId="728A4952" w14:textId="77777777">
        <w:trPr>
          <w:cantSplit/>
          <w:trHeight w:val="285"/>
          <w:jc w:val="center"/>
        </w:trPr>
        <w:tc>
          <w:tcPr>
            <w:tcW w:w="6445" w:type="dxa"/>
            <w:gridSpan w:val="2"/>
            <w:vAlign w:val="center"/>
          </w:tcPr>
          <w:p w14:paraId="5495612E"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01BE09CA"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33C643F2" w14:textId="77777777">
        <w:trPr>
          <w:cantSplit/>
          <w:trHeight w:val="2505"/>
          <w:jc w:val="center"/>
        </w:trPr>
        <w:tc>
          <w:tcPr>
            <w:tcW w:w="6445" w:type="dxa"/>
            <w:gridSpan w:val="2"/>
            <w:vAlign w:val="center"/>
          </w:tcPr>
          <w:p w14:paraId="3E2BBECF"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第十周讲解第</w:t>
            </w:r>
            <w:r>
              <w:rPr>
                <w:rFonts w:ascii="MS Mincho" w:hAnsi="MS Mincho" w:hint="eastAsia"/>
                <w:bCs/>
                <w:szCs w:val="21"/>
              </w:rPr>
              <w:t>八</w:t>
            </w:r>
            <w:r>
              <w:rPr>
                <w:rFonts w:ascii="仿宋_GB2312" w:eastAsia="仿宋_GB2312" w:hAnsi="宋体" w:hint="eastAsia"/>
                <w:bCs/>
                <w:szCs w:val="21"/>
              </w:rPr>
              <w:t>课中所涵盖的各项知识重点。用时为2个课时（80分钟）。</w:t>
            </w:r>
          </w:p>
          <w:p w14:paraId="2F43EAE2" w14:textId="77777777" w:rsidR="00DC1425" w:rsidRDefault="00000000">
            <w:pPr>
              <w:ind w:left="-50" w:right="-50"/>
              <w:rPr>
                <w:rFonts w:ascii="MS Mincho" w:eastAsia="MS Mincho" w:hAnsi="MS Mincho"/>
                <w:bCs/>
                <w:szCs w:val="21"/>
              </w:rPr>
            </w:pPr>
            <w:r>
              <w:rPr>
                <w:rFonts w:ascii="仿宋_GB2312" w:eastAsia="仿宋_GB2312" w:hAnsi="宋体" w:hint="eastAsia"/>
                <w:bCs/>
                <w:szCs w:val="21"/>
              </w:rPr>
              <w:t>1.</w:t>
            </w:r>
            <w:r>
              <w:rPr>
                <w:rFonts w:ascii="MS Mincho" w:eastAsia="MS Mincho" w:hAnsi="MS Mincho" w:hint="eastAsia"/>
                <w:bCs/>
                <w:szCs w:val="21"/>
              </w:rPr>
              <w:t>「</w:t>
            </w:r>
            <w:r>
              <w:rPr>
                <w:rFonts w:ascii="MS UI Gothic" w:eastAsia="MS UI Gothic" w:hAnsi="MS UI Gothic" w:hint="eastAsia"/>
                <w:bCs/>
                <w:szCs w:val="21"/>
              </w:rPr>
              <w:t>価格交渉</w:t>
            </w:r>
            <w:r>
              <w:rPr>
                <w:rFonts w:ascii="MS Mincho" w:eastAsia="MS Mincho" w:hAnsi="MS Mincho" w:hint="eastAsia"/>
                <w:bCs/>
                <w:szCs w:val="21"/>
              </w:rPr>
              <w:t>」</w:t>
            </w:r>
            <w:r>
              <w:rPr>
                <w:rFonts w:ascii="仿宋_GB2312" w:eastAsia="仿宋_GB2312" w:hAnsi="宋体" w:hint="eastAsia"/>
                <w:bCs/>
                <w:szCs w:val="21"/>
              </w:rPr>
              <w:t>对于在国际商贸活动中确保自身利益的重要性。</w:t>
            </w:r>
          </w:p>
          <w:p w14:paraId="5B96B837"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2.</w:t>
            </w:r>
            <w:r>
              <w:rPr>
                <w:rFonts w:ascii="MS Mincho" w:eastAsia="MS Mincho" w:hAnsi="MS Mincho" w:hint="eastAsia"/>
                <w:bCs/>
                <w:szCs w:val="21"/>
              </w:rPr>
              <w:t>「</w:t>
            </w:r>
            <w:r>
              <w:rPr>
                <w:rFonts w:ascii="MS UI Gothic" w:eastAsia="MS UI Gothic" w:hAnsi="MS UI Gothic" w:hint="eastAsia"/>
                <w:bCs/>
                <w:szCs w:val="21"/>
              </w:rPr>
              <w:t>価格交渉</w:t>
            </w:r>
            <w:r>
              <w:rPr>
                <w:rFonts w:ascii="仿宋_GB2312" w:eastAsia="仿宋_GB2312" w:hAnsi="宋体" w:hint="eastAsia"/>
                <w:bCs/>
                <w:szCs w:val="21"/>
              </w:rPr>
              <w:t>」在国际商贸活动中得以落实的条件及其手段。</w:t>
            </w:r>
          </w:p>
          <w:p w14:paraId="40260733" w14:textId="77777777" w:rsidR="00DC1425" w:rsidRDefault="00000000">
            <w:pPr>
              <w:ind w:left="-50" w:right="-50"/>
              <w:rPr>
                <w:rFonts w:ascii="MS Mincho" w:hAnsi="MS Mincho"/>
                <w:bCs/>
                <w:szCs w:val="21"/>
              </w:rPr>
            </w:pPr>
            <w:r>
              <w:rPr>
                <w:rFonts w:ascii="仿宋_GB2312" w:eastAsia="仿宋_GB2312" w:hAnsi="宋体" w:hint="eastAsia"/>
                <w:bCs/>
                <w:szCs w:val="21"/>
              </w:rPr>
              <w:t>3.</w:t>
            </w:r>
            <w:r>
              <w:rPr>
                <w:rFonts w:ascii="MS Mincho" w:eastAsia="MS Mincho" w:hAnsi="MS Mincho" w:hint="eastAsia"/>
                <w:bCs/>
                <w:szCs w:val="21"/>
              </w:rPr>
              <w:t>「</w:t>
            </w:r>
            <w:r>
              <w:rPr>
                <w:rFonts w:ascii="MS UI Gothic" w:eastAsia="MS UI Gothic" w:hAnsi="MS UI Gothic" w:hint="eastAsia"/>
                <w:bCs/>
                <w:szCs w:val="21"/>
              </w:rPr>
              <w:t>価格交渉</w:t>
            </w:r>
            <w:r>
              <w:rPr>
                <w:rFonts w:ascii="MS Mincho" w:eastAsia="MS Mincho" w:hAnsi="MS Mincho" w:hint="eastAsia"/>
                <w:bCs/>
                <w:szCs w:val="21"/>
              </w:rPr>
              <w:t>」</w:t>
            </w:r>
            <w:r>
              <w:rPr>
                <w:rFonts w:ascii="仿宋_GB2312" w:eastAsia="仿宋_GB2312" w:hAnsi="宋体" w:hint="eastAsia"/>
                <w:bCs/>
                <w:szCs w:val="21"/>
              </w:rPr>
              <w:t>准备自己方案的意义。</w:t>
            </w:r>
          </w:p>
          <w:p w14:paraId="0DEEF49D" w14:textId="77777777" w:rsidR="00DC1425" w:rsidRDefault="00000000">
            <w:pPr>
              <w:ind w:left="-50" w:right="-50"/>
              <w:rPr>
                <w:rFonts w:ascii="MS Mincho" w:eastAsia="MS Mincho" w:hAnsi="MS Mincho"/>
                <w:bCs/>
                <w:szCs w:val="21"/>
              </w:rPr>
            </w:pPr>
            <w:r>
              <w:rPr>
                <w:rFonts w:ascii="仿宋_GB2312" w:eastAsia="仿宋_GB2312" w:hAnsi="宋体" w:hint="eastAsia"/>
                <w:bCs/>
                <w:szCs w:val="21"/>
              </w:rPr>
              <w:t>4.</w:t>
            </w:r>
            <w:r>
              <w:rPr>
                <w:rFonts w:ascii="MS Mincho" w:eastAsia="MS Mincho" w:hAnsi="MS Mincho" w:hint="eastAsia"/>
                <w:bCs/>
                <w:szCs w:val="21"/>
              </w:rPr>
              <w:t>「</w:t>
            </w:r>
            <w:r>
              <w:rPr>
                <w:rFonts w:ascii="MS UI Gothic" w:eastAsia="MS UI Gothic" w:hAnsi="MS UI Gothic" w:hint="eastAsia"/>
                <w:bCs/>
                <w:szCs w:val="21"/>
              </w:rPr>
              <w:t>価格交渉</w:t>
            </w:r>
            <w:r>
              <w:rPr>
                <w:rFonts w:ascii="MS Mincho" w:eastAsia="MS Mincho" w:hAnsi="MS Mincho" w:hint="eastAsia"/>
                <w:bCs/>
                <w:szCs w:val="21"/>
              </w:rPr>
              <w:t>」</w:t>
            </w:r>
            <w:r>
              <w:rPr>
                <w:rFonts w:ascii="仿宋_GB2312" w:eastAsia="仿宋_GB2312" w:hAnsi="宋体" w:hint="eastAsia"/>
                <w:bCs/>
                <w:szCs w:val="21"/>
              </w:rPr>
              <w:t>如何设定目标值。</w:t>
            </w:r>
          </w:p>
          <w:p w14:paraId="232AF0A5" w14:textId="77777777" w:rsidR="00DC1425" w:rsidRDefault="00DC1425">
            <w:pPr>
              <w:ind w:left="-50" w:right="-50"/>
              <w:rPr>
                <w:rFonts w:ascii="仿宋_GB2312" w:eastAsia="仿宋_GB2312" w:hAnsi="宋体"/>
                <w:bCs/>
                <w:szCs w:val="21"/>
              </w:rPr>
            </w:pPr>
          </w:p>
          <w:p w14:paraId="415EB9F7" w14:textId="77777777" w:rsidR="00DC1425" w:rsidRDefault="00DC1425">
            <w:pPr>
              <w:ind w:left="-50" w:right="-50"/>
              <w:rPr>
                <w:rFonts w:ascii="仿宋_GB2312" w:eastAsia="仿宋_GB2312" w:hAnsi="宋体"/>
                <w:bCs/>
                <w:szCs w:val="21"/>
              </w:rPr>
            </w:pPr>
          </w:p>
          <w:p w14:paraId="6A111244" w14:textId="77777777" w:rsidR="00DC1425" w:rsidRDefault="00DC1425">
            <w:pPr>
              <w:ind w:left="-50" w:right="-50"/>
              <w:rPr>
                <w:rFonts w:ascii="仿宋_GB2312" w:eastAsia="仿宋_GB2312" w:hAnsi="宋体"/>
                <w:bCs/>
                <w:szCs w:val="21"/>
              </w:rPr>
            </w:pPr>
          </w:p>
        </w:tc>
        <w:tc>
          <w:tcPr>
            <w:tcW w:w="2511" w:type="dxa"/>
            <w:vAlign w:val="center"/>
          </w:tcPr>
          <w:p w14:paraId="2BF6BD3B"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50D30DB0" w14:textId="77777777">
        <w:trPr>
          <w:cantSplit/>
          <w:trHeight w:val="2532"/>
          <w:jc w:val="center"/>
        </w:trPr>
        <w:tc>
          <w:tcPr>
            <w:tcW w:w="8956" w:type="dxa"/>
            <w:gridSpan w:val="3"/>
          </w:tcPr>
          <w:p w14:paraId="582967A4" w14:textId="77777777" w:rsidR="00DC1425" w:rsidRDefault="00DC1425">
            <w:pPr>
              <w:adjustRightInd w:val="0"/>
              <w:snapToGrid w:val="0"/>
              <w:ind w:right="-50"/>
              <w:rPr>
                <w:rFonts w:ascii="仿宋_GB2312" w:eastAsia="仿宋_GB2312" w:hAnsi="宋体"/>
                <w:bCs/>
                <w:szCs w:val="21"/>
              </w:rPr>
            </w:pPr>
          </w:p>
          <w:p w14:paraId="4779D86B"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2870528B" w14:textId="77777777" w:rsidR="00DC1425" w:rsidRDefault="00DC1425">
            <w:pPr>
              <w:adjustRightInd w:val="0"/>
              <w:snapToGrid w:val="0"/>
              <w:ind w:left="-50" w:right="-50"/>
              <w:rPr>
                <w:rFonts w:ascii="仿宋_GB2312" w:eastAsia="仿宋_GB2312" w:hAnsi="宋体"/>
                <w:bCs/>
                <w:szCs w:val="21"/>
              </w:rPr>
            </w:pPr>
          </w:p>
          <w:p w14:paraId="781B77E2"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627927B7" w14:textId="77777777">
        <w:trPr>
          <w:cantSplit/>
          <w:trHeight w:val="714"/>
          <w:jc w:val="center"/>
        </w:trPr>
        <w:tc>
          <w:tcPr>
            <w:tcW w:w="1318" w:type="dxa"/>
            <w:vAlign w:val="center"/>
          </w:tcPr>
          <w:p w14:paraId="4BC10B0E"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7D1E410" w14:textId="77777777" w:rsidR="00DC1425" w:rsidRDefault="00DC1425">
            <w:pPr>
              <w:ind w:left="-50" w:right="-50"/>
              <w:rPr>
                <w:rFonts w:ascii="仿宋_GB2312" w:eastAsia="仿宋_GB2312"/>
                <w:bCs/>
                <w:szCs w:val="21"/>
              </w:rPr>
            </w:pPr>
          </w:p>
          <w:p w14:paraId="5A271AB2"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2937F32F" w14:textId="77777777" w:rsidR="00DC1425" w:rsidRDefault="00DC1425">
            <w:pPr>
              <w:ind w:right="-50"/>
              <w:rPr>
                <w:rFonts w:ascii="仿宋_GB2312" w:eastAsia="仿宋_GB2312"/>
                <w:bCs/>
                <w:szCs w:val="21"/>
              </w:rPr>
            </w:pPr>
          </w:p>
        </w:tc>
      </w:tr>
    </w:tbl>
    <w:p w14:paraId="5CF588EC" w14:textId="77777777" w:rsidR="00DC1425" w:rsidRDefault="00DC1425"/>
    <w:p w14:paraId="52929FB9" w14:textId="77777777" w:rsidR="00DC1425" w:rsidRDefault="00DC1425">
      <w:pPr>
        <w:spacing w:line="400" w:lineRule="exact"/>
        <w:jc w:val="center"/>
        <w:rPr>
          <w:rFonts w:ascii="黑体" w:eastAsia="黑体" w:hAnsi="宋体"/>
          <w:b/>
          <w:bCs/>
          <w:sz w:val="30"/>
          <w:szCs w:val="44"/>
        </w:rPr>
      </w:pPr>
    </w:p>
    <w:p w14:paraId="5E065BD0"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34FD3213" w14:textId="77777777" w:rsidR="00DC1425" w:rsidRDefault="00DC1425">
      <w:pPr>
        <w:spacing w:line="400" w:lineRule="exact"/>
        <w:jc w:val="center"/>
        <w:rPr>
          <w:rFonts w:ascii="宋体" w:hAnsi="宋体"/>
          <w:sz w:val="30"/>
          <w:szCs w:val="44"/>
          <w:u w:val="single"/>
        </w:rPr>
      </w:pPr>
    </w:p>
    <w:p w14:paraId="7076D1E0" w14:textId="428ADF70"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w:t>
      </w:r>
      <w:r w:rsidR="00F15405">
        <w:rPr>
          <w:rFonts w:ascii="宋体" w:hAnsi="宋体" w:hint="eastAsia"/>
          <w:sz w:val="30"/>
          <w:szCs w:val="44"/>
          <w:u w:val="single"/>
        </w:rPr>
        <w:t>日语</w:t>
      </w:r>
      <w:r>
        <w:rPr>
          <w:rFonts w:ascii="宋体" w:hAnsi="宋体" w:hint="eastAsia"/>
          <w:sz w:val="30"/>
          <w:szCs w:val="44"/>
          <w:u w:val="single"/>
        </w:rPr>
        <w:t>商务谈判 课程教案</w:t>
      </w:r>
    </w:p>
    <w:p w14:paraId="195E6973" w14:textId="28C9C5A3" w:rsidR="00DC1425" w:rsidRDefault="00000000" w:rsidP="00F15405">
      <w:pPr>
        <w:spacing w:beforeLines="50" w:before="156" w:line="400" w:lineRule="exact"/>
        <w:rPr>
          <w:rFonts w:ascii="仿宋_GB2312" w:hAnsi="宋体"/>
          <w:snapToGrid w:val="0"/>
          <w:kern w:val="0"/>
          <w:sz w:val="24"/>
          <w:u w:val="single"/>
        </w:rPr>
      </w:pPr>
      <w:r>
        <w:rPr>
          <w:rFonts w:ascii="仿宋_GB2312" w:eastAsia="仿宋_GB2312" w:hAnsi="宋体" w:hint="eastAsia"/>
          <w:sz w:val="24"/>
        </w:rPr>
        <w:t xml:space="preserve">周次：第11周第11次课 学时：2            </w:t>
      </w:r>
      <w:r w:rsidR="00F15405">
        <w:rPr>
          <w:rFonts w:ascii="仿宋_GB2312" w:eastAsia="仿宋_GB2312" w:hAnsi="宋体"/>
          <w:sz w:val="24"/>
        </w:rPr>
        <w:t xml:space="preserve">       </w:t>
      </w:r>
      <w:r>
        <w:rPr>
          <w:rFonts w:ascii="仿宋_GB2312" w:eastAsia="仿宋_GB2312" w:hAnsi="宋体" w:hint="eastAsia"/>
          <w:sz w:val="24"/>
        </w:rPr>
        <w:t xml:space="preserve">    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381B6534" w14:textId="77777777">
        <w:trPr>
          <w:cantSplit/>
          <w:trHeight w:val="595"/>
          <w:jc w:val="center"/>
        </w:trPr>
        <w:tc>
          <w:tcPr>
            <w:tcW w:w="1318" w:type="dxa"/>
            <w:vAlign w:val="center"/>
          </w:tcPr>
          <w:p w14:paraId="560029FB"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5F576DC7" w14:textId="77777777" w:rsidR="00DC1425" w:rsidRDefault="00000000">
            <w:pPr>
              <w:ind w:right="-50"/>
              <w:rPr>
                <w:rFonts w:ascii="仿宋_GB2312" w:eastAsia="MS Mincho"/>
                <w:bCs/>
                <w:szCs w:val="21"/>
                <w:lang w:eastAsia="ja-JP"/>
              </w:rPr>
            </w:pPr>
            <w:r>
              <w:rPr>
                <w:rFonts w:ascii="仿宋_GB2312" w:eastAsia="MS Mincho" w:hint="eastAsia"/>
                <w:bCs/>
                <w:szCs w:val="21"/>
                <w:lang w:eastAsia="ja-JP"/>
              </w:rPr>
              <w:t>納期</w:t>
            </w:r>
          </w:p>
        </w:tc>
      </w:tr>
      <w:tr w:rsidR="00DC1425" w14:paraId="53543C0C" w14:textId="77777777">
        <w:trPr>
          <w:cantSplit/>
          <w:trHeight w:val="726"/>
          <w:jc w:val="center"/>
        </w:trPr>
        <w:tc>
          <w:tcPr>
            <w:tcW w:w="8956" w:type="dxa"/>
            <w:gridSpan w:val="3"/>
            <w:vAlign w:val="center"/>
          </w:tcPr>
          <w:p w14:paraId="0E0643AD"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215EF7C6" w14:textId="77777777" w:rsidR="00DC1425" w:rsidRDefault="00000000">
            <w:pPr>
              <w:ind w:left="-50" w:right="-50"/>
              <w:rPr>
                <w:rFonts w:ascii="仿宋_GB2312" w:eastAsia="仿宋_GB2312"/>
                <w:bCs/>
                <w:szCs w:val="21"/>
              </w:rPr>
            </w:pPr>
            <w:r>
              <w:rPr>
                <w:rFonts w:ascii="仿宋_GB2312" w:eastAsia="仿宋_GB2312" w:hint="eastAsia"/>
                <w:bCs/>
                <w:szCs w:val="21"/>
              </w:rPr>
              <w:t>让学生通过本课程学习了解国际商务谈判所涉及的专业知识，流程、环节、重点、与商务礼仪相关的日语表达形式，要求学生掌握与敬语相关的一些基本用法。</w:t>
            </w:r>
          </w:p>
        </w:tc>
      </w:tr>
      <w:tr w:rsidR="00DC1425" w14:paraId="1803AAAD" w14:textId="77777777">
        <w:trPr>
          <w:cantSplit/>
          <w:trHeight w:val="836"/>
          <w:jc w:val="center"/>
        </w:trPr>
        <w:tc>
          <w:tcPr>
            <w:tcW w:w="8956" w:type="dxa"/>
            <w:gridSpan w:val="3"/>
            <w:vAlign w:val="center"/>
          </w:tcPr>
          <w:p w14:paraId="61907F62"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7F73C96F"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0A318BA6" w14:textId="77777777">
        <w:trPr>
          <w:cantSplit/>
          <w:trHeight w:val="1245"/>
          <w:jc w:val="center"/>
        </w:trPr>
        <w:tc>
          <w:tcPr>
            <w:tcW w:w="8956" w:type="dxa"/>
            <w:gridSpan w:val="3"/>
            <w:vAlign w:val="center"/>
          </w:tcPr>
          <w:p w14:paraId="5FB7725B"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1BAB0027" w14:textId="77777777" w:rsidR="00DC1425" w:rsidRDefault="00000000">
            <w:pPr>
              <w:ind w:left="-50" w:right="-50"/>
              <w:rPr>
                <w:rFonts w:ascii="仿宋_GB2312"/>
                <w:bCs/>
                <w:szCs w:val="21"/>
              </w:rPr>
            </w:pPr>
            <w:r>
              <w:rPr>
                <w:rFonts w:ascii="仿宋_GB2312" w:eastAsia="仿宋_GB2312" w:hint="eastAsia"/>
                <w:bCs/>
                <w:szCs w:val="21"/>
              </w:rPr>
              <w:t>本次教学的重点是：解释</w:t>
            </w:r>
            <w:r>
              <w:rPr>
                <w:rFonts w:ascii="MS Mincho" w:eastAsia="MS Mincho" w:hAnsi="MS Mincho" w:hint="eastAsia"/>
                <w:bCs/>
                <w:szCs w:val="21"/>
              </w:rPr>
              <w:t>「納期</w:t>
            </w:r>
            <w:r>
              <w:rPr>
                <w:rFonts w:ascii="仿宋_GB2312" w:eastAsia="MS Mincho" w:hint="eastAsia"/>
                <w:bCs/>
                <w:szCs w:val="21"/>
              </w:rPr>
              <w:t>」</w:t>
            </w:r>
            <w:r>
              <w:rPr>
                <w:rFonts w:ascii="仿宋_GB2312" w:eastAsia="仿宋_GB2312" w:hint="eastAsia"/>
                <w:bCs/>
                <w:szCs w:val="21"/>
              </w:rPr>
              <w:t>定义、对其作用、要求、确保其得以执行的手段等结合具体事例进行说明。</w:t>
            </w:r>
          </w:p>
        </w:tc>
      </w:tr>
      <w:tr w:rsidR="00DC1425" w14:paraId="133CDDD3" w14:textId="77777777">
        <w:trPr>
          <w:cantSplit/>
          <w:trHeight w:val="285"/>
          <w:jc w:val="center"/>
        </w:trPr>
        <w:tc>
          <w:tcPr>
            <w:tcW w:w="6445" w:type="dxa"/>
            <w:gridSpan w:val="2"/>
            <w:vAlign w:val="center"/>
          </w:tcPr>
          <w:p w14:paraId="29C70A9D"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53EF026C"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325EE2ED" w14:textId="77777777">
        <w:trPr>
          <w:cantSplit/>
          <w:trHeight w:val="2505"/>
          <w:jc w:val="center"/>
        </w:trPr>
        <w:tc>
          <w:tcPr>
            <w:tcW w:w="6445" w:type="dxa"/>
            <w:gridSpan w:val="2"/>
            <w:vAlign w:val="center"/>
          </w:tcPr>
          <w:p w14:paraId="2116B368"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第十一周讲解第九课中所涵盖的各项知识重点。用时为2个课时（80分钟）。</w:t>
            </w:r>
          </w:p>
          <w:p w14:paraId="7EED68C1" w14:textId="77777777" w:rsidR="00DC1425" w:rsidRDefault="00000000">
            <w:pPr>
              <w:ind w:left="-50" w:right="-50"/>
              <w:rPr>
                <w:rFonts w:ascii="MS Mincho" w:eastAsia="MS Mincho" w:hAnsi="MS Mincho"/>
                <w:bCs/>
                <w:szCs w:val="21"/>
              </w:rPr>
            </w:pPr>
            <w:r>
              <w:rPr>
                <w:rFonts w:ascii="仿宋_GB2312" w:eastAsia="仿宋_GB2312" w:hAnsi="宋体" w:hint="eastAsia"/>
                <w:bCs/>
                <w:szCs w:val="21"/>
              </w:rPr>
              <w:t>1.</w:t>
            </w:r>
            <w:r>
              <w:rPr>
                <w:rFonts w:ascii="MS Mincho" w:eastAsia="MS Mincho" w:hAnsi="MS Mincho" w:hint="eastAsia"/>
                <w:bCs/>
                <w:szCs w:val="21"/>
              </w:rPr>
              <w:t>「納期」</w:t>
            </w:r>
            <w:r>
              <w:rPr>
                <w:rFonts w:ascii="仿宋_GB2312" w:eastAsia="仿宋_GB2312" w:hAnsi="宋体" w:hint="eastAsia"/>
                <w:bCs/>
                <w:szCs w:val="21"/>
              </w:rPr>
              <w:t>在国际商贸活动中的重要性。</w:t>
            </w:r>
          </w:p>
          <w:p w14:paraId="74D8BB5B"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2.</w:t>
            </w:r>
            <w:r>
              <w:rPr>
                <w:rFonts w:ascii="MS Mincho" w:eastAsia="MS Mincho" w:hAnsi="MS Mincho" w:hint="eastAsia"/>
                <w:bCs/>
                <w:szCs w:val="21"/>
              </w:rPr>
              <w:t>「納期</w:t>
            </w:r>
            <w:r>
              <w:rPr>
                <w:rFonts w:ascii="仿宋_GB2312" w:eastAsia="仿宋_GB2312" w:hAnsi="宋体" w:hint="eastAsia"/>
                <w:bCs/>
                <w:szCs w:val="21"/>
              </w:rPr>
              <w:t>」在国际商贸活动中得以落实的条件及其手段。</w:t>
            </w:r>
          </w:p>
          <w:p w14:paraId="39988D04" w14:textId="77777777" w:rsidR="00DC1425" w:rsidRDefault="00000000">
            <w:pPr>
              <w:ind w:left="-50" w:right="-50"/>
              <w:rPr>
                <w:rFonts w:ascii="MS Mincho" w:hAnsi="MS Mincho"/>
                <w:bCs/>
                <w:szCs w:val="21"/>
              </w:rPr>
            </w:pPr>
            <w:r>
              <w:rPr>
                <w:rFonts w:ascii="仿宋_GB2312" w:eastAsia="仿宋_GB2312" w:hAnsi="宋体" w:hint="eastAsia"/>
                <w:bCs/>
                <w:szCs w:val="21"/>
              </w:rPr>
              <w:t>3.</w:t>
            </w:r>
            <w:r>
              <w:rPr>
                <w:rFonts w:ascii="MS Mincho" w:eastAsia="MS Mincho" w:hAnsi="MS Mincho" w:hint="eastAsia"/>
                <w:bCs/>
                <w:szCs w:val="21"/>
              </w:rPr>
              <w:t>「納期」</w:t>
            </w:r>
            <w:r>
              <w:rPr>
                <w:rFonts w:ascii="仿宋_GB2312" w:eastAsia="仿宋_GB2312" w:hAnsi="宋体" w:hint="eastAsia"/>
                <w:bCs/>
                <w:szCs w:val="21"/>
              </w:rPr>
              <w:t>谈判中须知事项。</w:t>
            </w:r>
          </w:p>
          <w:p w14:paraId="2C66AF24" w14:textId="77777777" w:rsidR="00DC1425" w:rsidRDefault="00000000">
            <w:pPr>
              <w:ind w:left="-50" w:right="-50"/>
              <w:rPr>
                <w:rFonts w:ascii="MS Mincho" w:eastAsia="MS Mincho" w:hAnsi="MS Mincho"/>
                <w:bCs/>
                <w:szCs w:val="21"/>
              </w:rPr>
            </w:pPr>
            <w:r>
              <w:rPr>
                <w:rFonts w:ascii="仿宋_GB2312" w:eastAsia="仿宋_GB2312" w:hAnsi="宋体" w:hint="eastAsia"/>
                <w:bCs/>
                <w:szCs w:val="21"/>
              </w:rPr>
              <w:t>4.</w:t>
            </w:r>
            <w:r>
              <w:rPr>
                <w:rFonts w:ascii="MS Mincho" w:eastAsia="MS Mincho" w:hAnsi="MS Mincho" w:hint="eastAsia"/>
                <w:bCs/>
                <w:szCs w:val="21"/>
              </w:rPr>
              <w:t>「納期」</w:t>
            </w:r>
            <w:r>
              <w:rPr>
                <w:rFonts w:ascii="仿宋_GB2312" w:eastAsia="仿宋_GB2312" w:hAnsi="宋体" w:hint="eastAsia"/>
                <w:bCs/>
                <w:szCs w:val="21"/>
              </w:rPr>
              <w:t>管理的具体方法。</w:t>
            </w:r>
          </w:p>
          <w:p w14:paraId="7A59C600" w14:textId="77777777" w:rsidR="00DC1425" w:rsidRDefault="00DC1425">
            <w:pPr>
              <w:ind w:left="-50" w:right="-50"/>
              <w:rPr>
                <w:rFonts w:ascii="仿宋_GB2312" w:eastAsia="仿宋_GB2312" w:hAnsi="宋体"/>
                <w:bCs/>
                <w:szCs w:val="21"/>
              </w:rPr>
            </w:pPr>
          </w:p>
          <w:p w14:paraId="610DEA9B" w14:textId="77777777" w:rsidR="00DC1425" w:rsidRDefault="00DC1425">
            <w:pPr>
              <w:ind w:left="-50" w:right="-50"/>
              <w:rPr>
                <w:rFonts w:ascii="仿宋_GB2312" w:eastAsia="仿宋_GB2312" w:hAnsi="宋体"/>
                <w:bCs/>
                <w:szCs w:val="21"/>
              </w:rPr>
            </w:pPr>
          </w:p>
          <w:p w14:paraId="6DEE18D8" w14:textId="77777777" w:rsidR="00DC1425" w:rsidRDefault="00DC1425">
            <w:pPr>
              <w:ind w:left="-50" w:right="-50"/>
              <w:rPr>
                <w:rFonts w:ascii="仿宋_GB2312" w:eastAsia="仿宋_GB2312" w:hAnsi="宋体"/>
                <w:bCs/>
                <w:szCs w:val="21"/>
              </w:rPr>
            </w:pPr>
          </w:p>
        </w:tc>
        <w:tc>
          <w:tcPr>
            <w:tcW w:w="2511" w:type="dxa"/>
            <w:vAlign w:val="center"/>
          </w:tcPr>
          <w:p w14:paraId="623BFCD2"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0D94F976" w14:textId="77777777">
        <w:trPr>
          <w:cantSplit/>
          <w:trHeight w:val="2532"/>
          <w:jc w:val="center"/>
        </w:trPr>
        <w:tc>
          <w:tcPr>
            <w:tcW w:w="8956" w:type="dxa"/>
            <w:gridSpan w:val="3"/>
          </w:tcPr>
          <w:p w14:paraId="7D346161" w14:textId="77777777" w:rsidR="00DC1425" w:rsidRDefault="00DC1425">
            <w:pPr>
              <w:adjustRightInd w:val="0"/>
              <w:snapToGrid w:val="0"/>
              <w:ind w:right="-50"/>
              <w:rPr>
                <w:rFonts w:ascii="仿宋_GB2312" w:eastAsia="仿宋_GB2312" w:hAnsi="宋体"/>
                <w:bCs/>
                <w:szCs w:val="21"/>
              </w:rPr>
            </w:pPr>
          </w:p>
          <w:p w14:paraId="5D88CAC9"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63D8674B" w14:textId="77777777" w:rsidR="00DC1425" w:rsidRDefault="00DC1425">
            <w:pPr>
              <w:adjustRightInd w:val="0"/>
              <w:snapToGrid w:val="0"/>
              <w:ind w:left="-50" w:right="-50"/>
              <w:rPr>
                <w:rFonts w:ascii="仿宋_GB2312" w:eastAsia="仿宋_GB2312" w:hAnsi="宋体"/>
                <w:bCs/>
                <w:szCs w:val="21"/>
              </w:rPr>
            </w:pPr>
          </w:p>
          <w:p w14:paraId="7FFFA61F"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2B847E0F" w14:textId="77777777">
        <w:trPr>
          <w:cantSplit/>
          <w:trHeight w:val="714"/>
          <w:jc w:val="center"/>
        </w:trPr>
        <w:tc>
          <w:tcPr>
            <w:tcW w:w="1318" w:type="dxa"/>
            <w:vAlign w:val="center"/>
          </w:tcPr>
          <w:p w14:paraId="2732E3A2"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653876E" w14:textId="77777777" w:rsidR="00DC1425" w:rsidRDefault="00DC1425">
            <w:pPr>
              <w:ind w:left="-50" w:right="-50"/>
              <w:rPr>
                <w:rFonts w:ascii="仿宋_GB2312" w:eastAsia="仿宋_GB2312"/>
                <w:bCs/>
                <w:szCs w:val="21"/>
              </w:rPr>
            </w:pPr>
          </w:p>
          <w:p w14:paraId="2D7F6F0A"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0CD39193" w14:textId="77777777" w:rsidR="00DC1425" w:rsidRDefault="00DC1425">
            <w:pPr>
              <w:ind w:right="-50"/>
              <w:rPr>
                <w:rFonts w:ascii="仿宋_GB2312" w:eastAsia="仿宋_GB2312"/>
                <w:bCs/>
                <w:szCs w:val="21"/>
              </w:rPr>
            </w:pPr>
          </w:p>
        </w:tc>
      </w:tr>
    </w:tbl>
    <w:p w14:paraId="14E4CE22" w14:textId="77777777" w:rsidR="00DC1425" w:rsidRDefault="00DC1425">
      <w:pPr>
        <w:spacing w:line="400" w:lineRule="exact"/>
        <w:jc w:val="center"/>
        <w:rPr>
          <w:rFonts w:ascii="黑体" w:eastAsia="黑体" w:hAnsi="宋体"/>
          <w:b/>
          <w:bCs/>
          <w:sz w:val="30"/>
          <w:szCs w:val="44"/>
        </w:rPr>
      </w:pPr>
    </w:p>
    <w:p w14:paraId="28C4A92C" w14:textId="77777777" w:rsidR="00DC1425" w:rsidRDefault="00DC1425">
      <w:pPr>
        <w:spacing w:line="400" w:lineRule="exact"/>
        <w:jc w:val="center"/>
        <w:rPr>
          <w:rFonts w:ascii="黑体" w:eastAsia="黑体" w:hAnsi="宋体"/>
          <w:b/>
          <w:bCs/>
          <w:sz w:val="30"/>
          <w:szCs w:val="44"/>
        </w:rPr>
      </w:pPr>
    </w:p>
    <w:p w14:paraId="1B9AC704"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1BD1A99D" w14:textId="77777777" w:rsidR="00DC1425" w:rsidRDefault="00DC1425">
      <w:pPr>
        <w:spacing w:line="400" w:lineRule="exact"/>
        <w:jc w:val="center"/>
        <w:rPr>
          <w:rFonts w:ascii="宋体" w:hAnsi="宋体"/>
          <w:sz w:val="30"/>
          <w:szCs w:val="44"/>
          <w:u w:val="single"/>
        </w:rPr>
      </w:pPr>
    </w:p>
    <w:p w14:paraId="5564B89C" w14:textId="025AB52F"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w:t>
      </w:r>
      <w:r w:rsidR="00F15405">
        <w:rPr>
          <w:rFonts w:ascii="宋体" w:hAnsi="宋体" w:hint="eastAsia"/>
          <w:sz w:val="30"/>
          <w:szCs w:val="44"/>
          <w:u w:val="single"/>
        </w:rPr>
        <w:t>日语</w:t>
      </w:r>
      <w:r>
        <w:rPr>
          <w:rFonts w:ascii="宋体" w:hAnsi="宋体" w:hint="eastAsia"/>
          <w:sz w:val="30"/>
          <w:szCs w:val="44"/>
          <w:u w:val="single"/>
        </w:rPr>
        <w:t>商务谈判 课程教案</w:t>
      </w:r>
    </w:p>
    <w:p w14:paraId="140B2AF1" w14:textId="1A4D8467" w:rsidR="00DC1425" w:rsidRDefault="00000000" w:rsidP="00A272BD">
      <w:pPr>
        <w:spacing w:beforeLines="50" w:before="156" w:line="400" w:lineRule="exact"/>
        <w:rPr>
          <w:rFonts w:ascii="仿宋_GB2312" w:hAnsi="宋体"/>
          <w:snapToGrid w:val="0"/>
          <w:kern w:val="0"/>
          <w:sz w:val="24"/>
          <w:u w:val="single"/>
        </w:rPr>
      </w:pPr>
      <w:r>
        <w:rPr>
          <w:rFonts w:ascii="仿宋_GB2312" w:eastAsia="仿宋_GB2312" w:hAnsi="宋体" w:hint="eastAsia"/>
          <w:sz w:val="24"/>
        </w:rPr>
        <w:t xml:space="preserve">周次：第12周第12次课 学时：2             </w:t>
      </w:r>
      <w:r w:rsidR="00A272BD">
        <w:rPr>
          <w:rFonts w:ascii="仿宋_GB2312" w:eastAsia="仿宋_GB2312" w:hAnsi="宋体"/>
          <w:sz w:val="24"/>
        </w:rPr>
        <w:t xml:space="preserve">               </w:t>
      </w:r>
      <w:r>
        <w:rPr>
          <w:rFonts w:ascii="仿宋_GB2312" w:eastAsia="仿宋_GB2312" w:hAnsi="宋体" w:hint="eastAsia"/>
          <w:sz w:val="24"/>
        </w:rPr>
        <w:t>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7A021242" w14:textId="77777777">
        <w:trPr>
          <w:cantSplit/>
          <w:trHeight w:val="595"/>
          <w:jc w:val="center"/>
        </w:trPr>
        <w:tc>
          <w:tcPr>
            <w:tcW w:w="1318" w:type="dxa"/>
            <w:vAlign w:val="center"/>
          </w:tcPr>
          <w:p w14:paraId="0B7B131B"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B98A517" w14:textId="77777777" w:rsidR="00DC1425" w:rsidRDefault="00000000">
            <w:pPr>
              <w:ind w:left="-50" w:right="-50"/>
              <w:rPr>
                <w:rFonts w:ascii="仿宋_GB2312" w:eastAsia="MS Mincho"/>
                <w:bCs/>
                <w:szCs w:val="21"/>
                <w:lang w:eastAsia="ja-JP"/>
              </w:rPr>
            </w:pPr>
            <w:r>
              <w:rPr>
                <w:rFonts w:ascii="仿宋_GB2312" w:eastAsia="仿宋_GB2312" w:hint="eastAsia"/>
                <w:bCs/>
                <w:szCs w:val="21"/>
              </w:rPr>
              <w:t xml:space="preserve"> </w:t>
            </w:r>
            <w:r>
              <w:rPr>
                <w:rFonts w:ascii="MS Mincho" w:eastAsia="MS Mincho" w:hAnsi="MS Mincho" w:hint="eastAsia"/>
                <w:bCs/>
                <w:szCs w:val="21"/>
                <w:lang w:eastAsia="ja-JP"/>
              </w:rPr>
              <w:t>おさらい＆まとめ</w:t>
            </w:r>
          </w:p>
        </w:tc>
      </w:tr>
      <w:tr w:rsidR="00DC1425" w14:paraId="5E70D943" w14:textId="77777777">
        <w:trPr>
          <w:cantSplit/>
          <w:trHeight w:val="726"/>
          <w:jc w:val="center"/>
        </w:trPr>
        <w:tc>
          <w:tcPr>
            <w:tcW w:w="8956" w:type="dxa"/>
            <w:gridSpan w:val="3"/>
            <w:vAlign w:val="center"/>
          </w:tcPr>
          <w:p w14:paraId="3C8362F1"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17777FDC" w14:textId="77777777" w:rsidR="00DC1425" w:rsidRDefault="00000000">
            <w:pPr>
              <w:ind w:left="-50" w:right="-50"/>
              <w:rPr>
                <w:rFonts w:ascii="仿宋_GB2312" w:eastAsia="仿宋_GB2312"/>
                <w:bCs/>
                <w:szCs w:val="21"/>
              </w:rPr>
            </w:pPr>
            <w:r>
              <w:rPr>
                <w:rFonts w:ascii="仿宋_GB2312" w:eastAsia="仿宋_GB2312" w:hint="eastAsia"/>
                <w:bCs/>
                <w:szCs w:val="21"/>
              </w:rPr>
              <w:t>带领学生复习第七至第九课内容。通过问答、检查作业等形式，及时了解学生对前三课中所涉及内容的理解程度、对其应用能力做到心中有数。要求学生掌握已学过单元中各个知识点。</w:t>
            </w:r>
          </w:p>
        </w:tc>
      </w:tr>
      <w:tr w:rsidR="00DC1425" w14:paraId="13EC60FF" w14:textId="77777777">
        <w:trPr>
          <w:cantSplit/>
          <w:trHeight w:val="836"/>
          <w:jc w:val="center"/>
        </w:trPr>
        <w:tc>
          <w:tcPr>
            <w:tcW w:w="8956" w:type="dxa"/>
            <w:gridSpan w:val="3"/>
            <w:vAlign w:val="center"/>
          </w:tcPr>
          <w:p w14:paraId="2A4BBDFA"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36C3E31B"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4648E6AD" w14:textId="77777777">
        <w:trPr>
          <w:cantSplit/>
          <w:trHeight w:val="1245"/>
          <w:jc w:val="center"/>
        </w:trPr>
        <w:tc>
          <w:tcPr>
            <w:tcW w:w="8956" w:type="dxa"/>
            <w:gridSpan w:val="3"/>
            <w:vAlign w:val="center"/>
          </w:tcPr>
          <w:p w14:paraId="6E51D679"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549DD6DE" w14:textId="77777777" w:rsidR="00DC1425" w:rsidRDefault="00000000">
            <w:pPr>
              <w:ind w:left="-50" w:right="-50"/>
              <w:rPr>
                <w:rFonts w:ascii="仿宋_GB2312" w:eastAsia="仿宋_GB2312"/>
                <w:bCs/>
                <w:szCs w:val="21"/>
              </w:rPr>
            </w:pPr>
            <w:r>
              <w:rPr>
                <w:rFonts w:ascii="仿宋_GB2312" w:eastAsia="仿宋_GB2312" w:hint="eastAsia"/>
                <w:bCs/>
                <w:szCs w:val="21"/>
              </w:rPr>
              <w:t>本次教学的重点是：对</w:t>
            </w:r>
            <w:r>
              <w:rPr>
                <w:rFonts w:ascii="MS Mincho" w:eastAsia="MS Mincho" w:hAnsi="MS Mincho" w:hint="eastAsia"/>
                <w:bCs/>
                <w:szCs w:val="21"/>
              </w:rPr>
              <w:t>「</w:t>
            </w:r>
            <w:r>
              <w:rPr>
                <w:rFonts w:ascii="MS UI Gothic" w:eastAsia="MS UI Gothic" w:hAnsi="MS UI Gothic" w:hint="eastAsia"/>
                <w:bCs/>
                <w:szCs w:val="21"/>
              </w:rPr>
              <w:t>品質、規格、数量」、「価格交渉」、「納期</w:t>
            </w:r>
            <w:r>
              <w:rPr>
                <w:rFonts w:ascii="仿宋_GB2312" w:eastAsia="MS Mincho" w:hint="eastAsia"/>
                <w:bCs/>
                <w:szCs w:val="21"/>
              </w:rPr>
              <w:t>」</w:t>
            </w:r>
            <w:r>
              <w:rPr>
                <w:rFonts w:ascii="仿宋_GB2312" w:eastAsia="仿宋_GB2312" w:hint="eastAsia"/>
                <w:bCs/>
                <w:szCs w:val="21"/>
              </w:rPr>
              <w:t>三个单元中重点内容依次进行阶段复习。</w:t>
            </w:r>
          </w:p>
        </w:tc>
      </w:tr>
      <w:tr w:rsidR="00DC1425" w14:paraId="796CCDB1" w14:textId="77777777">
        <w:trPr>
          <w:cantSplit/>
          <w:trHeight w:val="285"/>
          <w:jc w:val="center"/>
        </w:trPr>
        <w:tc>
          <w:tcPr>
            <w:tcW w:w="6445" w:type="dxa"/>
            <w:gridSpan w:val="2"/>
            <w:vAlign w:val="center"/>
          </w:tcPr>
          <w:p w14:paraId="75C6677E"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577D3526"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3F135BC5" w14:textId="77777777">
        <w:trPr>
          <w:cantSplit/>
          <w:trHeight w:val="2505"/>
          <w:jc w:val="center"/>
        </w:trPr>
        <w:tc>
          <w:tcPr>
            <w:tcW w:w="6445" w:type="dxa"/>
            <w:gridSpan w:val="2"/>
            <w:vAlign w:val="center"/>
          </w:tcPr>
          <w:p w14:paraId="5E1BE5CD" w14:textId="77777777" w:rsidR="00DC1425" w:rsidRDefault="00DC1425">
            <w:pPr>
              <w:ind w:right="-50"/>
              <w:rPr>
                <w:rFonts w:ascii="仿宋_GB2312" w:eastAsia="仿宋_GB2312" w:hAnsi="宋体"/>
                <w:bCs/>
                <w:szCs w:val="21"/>
              </w:rPr>
            </w:pPr>
          </w:p>
          <w:p w14:paraId="6F4BD5E4"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第12周复习第七至第九单元中所涵盖的各项知识重点。用时为2个课时（80分钟）。</w:t>
            </w:r>
          </w:p>
          <w:p w14:paraId="4B5985A9"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1.</w:t>
            </w:r>
            <w:r>
              <w:rPr>
                <w:rFonts w:ascii="MS Mincho" w:eastAsia="MS Mincho" w:hAnsi="MS Mincho" w:hint="eastAsia"/>
                <w:bCs/>
                <w:szCs w:val="21"/>
              </w:rPr>
              <w:t>「</w:t>
            </w:r>
            <w:r>
              <w:rPr>
                <w:rFonts w:ascii="MS UI Gothic" w:eastAsia="MS UI Gothic" w:hAnsi="MS UI Gothic" w:hint="eastAsia"/>
                <w:bCs/>
                <w:szCs w:val="21"/>
              </w:rPr>
              <w:t>品質、規格、数量</w:t>
            </w:r>
            <w:r>
              <w:rPr>
                <w:rFonts w:ascii="MS Mincho" w:eastAsia="MS Mincho" w:hAnsi="MS Mincho" w:hint="eastAsia"/>
                <w:bCs/>
                <w:szCs w:val="21"/>
              </w:rPr>
              <w:t>」</w:t>
            </w:r>
            <w:r>
              <w:rPr>
                <w:rFonts w:ascii="仿宋_GB2312" w:eastAsia="仿宋_GB2312" w:hAnsi="宋体" w:hint="eastAsia"/>
                <w:bCs/>
                <w:szCs w:val="21"/>
              </w:rPr>
              <w:t>的判断基准、方法。</w:t>
            </w:r>
          </w:p>
          <w:p w14:paraId="44698BB8" w14:textId="77777777" w:rsidR="00DC1425" w:rsidRDefault="00000000">
            <w:pPr>
              <w:ind w:left="-50" w:right="-50"/>
              <w:rPr>
                <w:rFonts w:ascii="仿宋_GB2312" w:eastAsia="仿宋_GB2312" w:hAnsi="宋体"/>
                <w:bCs/>
                <w:szCs w:val="21"/>
                <w:lang w:eastAsia="ja-JP"/>
              </w:rPr>
            </w:pPr>
            <w:r>
              <w:rPr>
                <w:rFonts w:ascii="仿宋_GB2312" w:eastAsia="仿宋_GB2312" w:hAnsi="宋体" w:hint="eastAsia"/>
                <w:bCs/>
                <w:szCs w:val="21"/>
                <w:lang w:eastAsia="ja-JP"/>
              </w:rPr>
              <w:t>2.</w:t>
            </w:r>
            <w:r>
              <w:rPr>
                <w:rFonts w:ascii="MS Mincho" w:eastAsia="MS Mincho" w:hAnsi="MS Mincho" w:hint="eastAsia"/>
                <w:bCs/>
                <w:szCs w:val="21"/>
                <w:lang w:eastAsia="ja-JP"/>
              </w:rPr>
              <w:t>「価格交渉」</w:t>
            </w:r>
            <w:r>
              <w:rPr>
                <w:rFonts w:ascii="仿宋_GB2312" w:eastAsia="仿宋_GB2312" w:hAnsi="宋体" w:hint="eastAsia"/>
                <w:bCs/>
                <w:szCs w:val="21"/>
                <w:lang w:eastAsia="ja-JP"/>
              </w:rPr>
              <w:t>的</w:t>
            </w:r>
            <w:r>
              <w:rPr>
                <w:rFonts w:ascii="仿宋_GB2312" w:eastAsia="仿宋_GB2312" w:hAnsi="宋体" w:hint="eastAsia"/>
                <w:bCs/>
                <w:szCs w:val="21"/>
              </w:rPr>
              <w:t>技巧、手段。</w:t>
            </w:r>
          </w:p>
          <w:p w14:paraId="2021FE31"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3.</w:t>
            </w:r>
            <w:r>
              <w:rPr>
                <w:rFonts w:ascii="仿宋_GB2312" w:eastAsia="MS Mincho" w:hAnsi="宋体" w:hint="eastAsia"/>
                <w:bCs/>
                <w:szCs w:val="21"/>
              </w:rPr>
              <w:t>「納期」</w:t>
            </w:r>
            <w:r>
              <w:rPr>
                <w:rFonts w:ascii="仿宋_GB2312" w:eastAsia="仿宋_GB2312" w:hAnsi="宋体" w:hint="eastAsia"/>
                <w:bCs/>
                <w:szCs w:val="21"/>
              </w:rPr>
              <w:t>确保的意义。</w:t>
            </w:r>
          </w:p>
          <w:p w14:paraId="53216A4D"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4.分析各项练习题内容。</w:t>
            </w:r>
          </w:p>
          <w:p w14:paraId="43F7F745" w14:textId="77777777" w:rsidR="00DC1425" w:rsidRDefault="00DC1425">
            <w:pPr>
              <w:ind w:left="-50" w:right="-50"/>
              <w:rPr>
                <w:rFonts w:ascii="仿宋_GB2312" w:eastAsia="仿宋_GB2312" w:hAnsi="宋体"/>
                <w:bCs/>
                <w:szCs w:val="21"/>
              </w:rPr>
            </w:pPr>
          </w:p>
          <w:p w14:paraId="1AD5F01B" w14:textId="77777777" w:rsidR="00DC1425" w:rsidRDefault="00DC1425">
            <w:pPr>
              <w:ind w:left="-50" w:right="-50"/>
              <w:rPr>
                <w:rFonts w:ascii="仿宋_GB2312" w:eastAsia="仿宋_GB2312" w:hAnsi="宋体"/>
                <w:bCs/>
                <w:szCs w:val="21"/>
              </w:rPr>
            </w:pPr>
          </w:p>
          <w:p w14:paraId="1C68EDB7" w14:textId="77777777" w:rsidR="00DC1425" w:rsidRDefault="00DC1425">
            <w:pPr>
              <w:ind w:left="-50" w:right="-50"/>
              <w:rPr>
                <w:rFonts w:ascii="仿宋_GB2312" w:eastAsia="仿宋_GB2312" w:hAnsi="宋体"/>
                <w:bCs/>
                <w:szCs w:val="21"/>
              </w:rPr>
            </w:pPr>
          </w:p>
          <w:p w14:paraId="007437E9" w14:textId="77777777" w:rsidR="00DC1425" w:rsidRDefault="00DC1425">
            <w:pPr>
              <w:ind w:left="-50" w:right="-50"/>
              <w:rPr>
                <w:rFonts w:ascii="仿宋_GB2312" w:eastAsia="仿宋_GB2312" w:hAnsi="宋体"/>
                <w:bCs/>
                <w:szCs w:val="21"/>
              </w:rPr>
            </w:pPr>
          </w:p>
        </w:tc>
        <w:tc>
          <w:tcPr>
            <w:tcW w:w="2511" w:type="dxa"/>
            <w:vAlign w:val="center"/>
          </w:tcPr>
          <w:p w14:paraId="0591A27D"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2FC5AE11" w14:textId="77777777">
        <w:trPr>
          <w:cantSplit/>
          <w:trHeight w:val="2532"/>
          <w:jc w:val="center"/>
        </w:trPr>
        <w:tc>
          <w:tcPr>
            <w:tcW w:w="8956" w:type="dxa"/>
            <w:gridSpan w:val="3"/>
          </w:tcPr>
          <w:p w14:paraId="64B4690B" w14:textId="77777777" w:rsidR="00DC1425" w:rsidRDefault="00DC1425">
            <w:pPr>
              <w:adjustRightInd w:val="0"/>
              <w:snapToGrid w:val="0"/>
              <w:ind w:right="-50"/>
              <w:rPr>
                <w:rFonts w:ascii="仿宋_GB2312" w:eastAsia="仿宋_GB2312" w:hAnsi="宋体"/>
                <w:bCs/>
                <w:szCs w:val="21"/>
              </w:rPr>
            </w:pPr>
          </w:p>
          <w:p w14:paraId="782EA8BA"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10BF0B1" w14:textId="77777777" w:rsidR="00DC1425" w:rsidRDefault="00DC1425">
            <w:pPr>
              <w:adjustRightInd w:val="0"/>
              <w:snapToGrid w:val="0"/>
              <w:ind w:left="-50" w:right="-50"/>
              <w:rPr>
                <w:rFonts w:ascii="仿宋_GB2312" w:eastAsia="仿宋_GB2312" w:hAnsi="宋体"/>
                <w:bCs/>
                <w:szCs w:val="21"/>
              </w:rPr>
            </w:pPr>
          </w:p>
          <w:p w14:paraId="321D795D"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7FE60CAC" w14:textId="77777777">
        <w:trPr>
          <w:cantSplit/>
          <w:trHeight w:val="714"/>
          <w:jc w:val="center"/>
        </w:trPr>
        <w:tc>
          <w:tcPr>
            <w:tcW w:w="1318" w:type="dxa"/>
            <w:vAlign w:val="center"/>
          </w:tcPr>
          <w:p w14:paraId="4DB38E61"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7C69EEA9" w14:textId="77777777" w:rsidR="00DC1425" w:rsidRDefault="00DC1425">
            <w:pPr>
              <w:ind w:left="-50" w:right="-50"/>
              <w:rPr>
                <w:rFonts w:ascii="仿宋_GB2312" w:eastAsia="仿宋_GB2312"/>
                <w:bCs/>
                <w:szCs w:val="21"/>
              </w:rPr>
            </w:pPr>
          </w:p>
          <w:p w14:paraId="06F5B7EB"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1B9D62DA" w14:textId="77777777" w:rsidR="00DC1425" w:rsidRDefault="00DC1425">
            <w:pPr>
              <w:ind w:right="-50"/>
              <w:rPr>
                <w:rFonts w:ascii="仿宋_GB2312" w:eastAsia="仿宋_GB2312"/>
                <w:bCs/>
                <w:szCs w:val="21"/>
              </w:rPr>
            </w:pPr>
          </w:p>
        </w:tc>
      </w:tr>
    </w:tbl>
    <w:p w14:paraId="37812DA1" w14:textId="77777777" w:rsidR="00DC1425" w:rsidRDefault="00DC1425"/>
    <w:p w14:paraId="71C038CD" w14:textId="77777777" w:rsidR="00DC1425" w:rsidRDefault="00DC1425"/>
    <w:p w14:paraId="764FFCF7"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75A89087" w14:textId="77777777" w:rsidR="00DC1425" w:rsidRDefault="00DC1425">
      <w:pPr>
        <w:spacing w:line="400" w:lineRule="exact"/>
        <w:jc w:val="center"/>
        <w:rPr>
          <w:rFonts w:ascii="宋体" w:hAnsi="宋体"/>
          <w:sz w:val="30"/>
          <w:szCs w:val="44"/>
          <w:u w:val="single"/>
        </w:rPr>
      </w:pPr>
    </w:p>
    <w:p w14:paraId="5EBD9489" w14:textId="3AC59C9F"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w:t>
      </w:r>
      <w:r w:rsidR="00F15405">
        <w:rPr>
          <w:rFonts w:ascii="宋体" w:hAnsi="宋体" w:hint="eastAsia"/>
          <w:sz w:val="30"/>
          <w:szCs w:val="44"/>
          <w:u w:val="single"/>
        </w:rPr>
        <w:t>日语</w:t>
      </w:r>
      <w:r>
        <w:rPr>
          <w:rFonts w:ascii="宋体" w:hAnsi="宋体" w:hint="eastAsia"/>
          <w:sz w:val="30"/>
          <w:szCs w:val="44"/>
          <w:u w:val="single"/>
        </w:rPr>
        <w:t>商务谈判 课程教案</w:t>
      </w:r>
    </w:p>
    <w:p w14:paraId="29F83199" w14:textId="41BAD732" w:rsidR="00DC1425" w:rsidRDefault="00000000" w:rsidP="00A272BD">
      <w:pPr>
        <w:spacing w:beforeLines="50" w:before="156" w:line="400" w:lineRule="exact"/>
        <w:rPr>
          <w:rFonts w:ascii="仿宋_GB2312" w:hAnsi="宋体"/>
          <w:snapToGrid w:val="0"/>
          <w:kern w:val="0"/>
          <w:sz w:val="24"/>
          <w:u w:val="single"/>
        </w:rPr>
      </w:pPr>
      <w:r>
        <w:rPr>
          <w:rFonts w:ascii="仿宋_GB2312" w:eastAsia="仿宋_GB2312" w:hAnsi="宋体" w:hint="eastAsia"/>
          <w:sz w:val="24"/>
        </w:rPr>
        <w:t xml:space="preserve">周次：第13周第13次课 学时：2                </w:t>
      </w:r>
      <w:r w:rsidR="00A272BD">
        <w:rPr>
          <w:rFonts w:ascii="仿宋_GB2312" w:eastAsia="仿宋_GB2312" w:hAnsi="宋体"/>
          <w:sz w:val="24"/>
        </w:rPr>
        <w:t xml:space="preserve">          </w:t>
      </w:r>
      <w:r>
        <w:rPr>
          <w:rFonts w:ascii="仿宋_GB2312" w:eastAsia="仿宋_GB2312" w:hAnsi="宋体" w:hint="eastAsia"/>
          <w:sz w:val="24"/>
        </w:rPr>
        <w:t>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64ADF816" w14:textId="77777777">
        <w:trPr>
          <w:cantSplit/>
          <w:trHeight w:val="595"/>
          <w:jc w:val="center"/>
        </w:trPr>
        <w:tc>
          <w:tcPr>
            <w:tcW w:w="1318" w:type="dxa"/>
            <w:vAlign w:val="center"/>
          </w:tcPr>
          <w:p w14:paraId="31938EA7"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04D46EDE" w14:textId="77777777" w:rsidR="00DC1425" w:rsidRDefault="00000000">
            <w:pPr>
              <w:ind w:right="-50"/>
              <w:rPr>
                <w:rFonts w:ascii="仿宋_GB2312"/>
                <w:bCs/>
                <w:szCs w:val="21"/>
              </w:rPr>
            </w:pPr>
            <w:r>
              <w:rPr>
                <w:rFonts w:ascii="仿宋_GB2312" w:eastAsia="MS Mincho" w:hint="eastAsia"/>
                <w:bCs/>
                <w:szCs w:val="21"/>
                <w:lang w:eastAsia="ja-JP"/>
              </w:rPr>
              <w:t>決済</w:t>
            </w:r>
          </w:p>
        </w:tc>
      </w:tr>
      <w:tr w:rsidR="00DC1425" w14:paraId="2AA18D32" w14:textId="77777777">
        <w:trPr>
          <w:cantSplit/>
          <w:trHeight w:val="726"/>
          <w:jc w:val="center"/>
        </w:trPr>
        <w:tc>
          <w:tcPr>
            <w:tcW w:w="8956" w:type="dxa"/>
            <w:gridSpan w:val="3"/>
            <w:vAlign w:val="center"/>
          </w:tcPr>
          <w:p w14:paraId="0113621A"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5FA72775" w14:textId="77777777" w:rsidR="00DC1425" w:rsidRDefault="00000000">
            <w:pPr>
              <w:ind w:left="-50" w:right="-50"/>
              <w:rPr>
                <w:rFonts w:ascii="仿宋_GB2312" w:eastAsia="仿宋_GB2312"/>
                <w:bCs/>
                <w:szCs w:val="21"/>
              </w:rPr>
            </w:pPr>
            <w:r>
              <w:rPr>
                <w:rFonts w:ascii="仿宋_GB2312" w:eastAsia="仿宋_GB2312" w:hint="eastAsia"/>
                <w:bCs/>
                <w:szCs w:val="21"/>
              </w:rPr>
              <w:t>让学生通过本课程学习了解国际商务谈判所涉及的专业知识，流程、环节、重点、与商务礼仪相关的日语表达形式，要求学生掌握与敬语相关的一些基本用法。</w:t>
            </w:r>
          </w:p>
        </w:tc>
      </w:tr>
      <w:tr w:rsidR="00DC1425" w14:paraId="62C6672F" w14:textId="77777777">
        <w:trPr>
          <w:cantSplit/>
          <w:trHeight w:val="836"/>
          <w:jc w:val="center"/>
        </w:trPr>
        <w:tc>
          <w:tcPr>
            <w:tcW w:w="8956" w:type="dxa"/>
            <w:gridSpan w:val="3"/>
            <w:vAlign w:val="center"/>
          </w:tcPr>
          <w:p w14:paraId="12B2865E"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5D97766"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761DD24A" w14:textId="77777777">
        <w:trPr>
          <w:cantSplit/>
          <w:trHeight w:val="1245"/>
          <w:jc w:val="center"/>
        </w:trPr>
        <w:tc>
          <w:tcPr>
            <w:tcW w:w="8956" w:type="dxa"/>
            <w:gridSpan w:val="3"/>
            <w:vAlign w:val="center"/>
          </w:tcPr>
          <w:p w14:paraId="70715BD3"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7DCA11E" w14:textId="77777777" w:rsidR="00DC1425" w:rsidRDefault="00000000">
            <w:pPr>
              <w:ind w:left="-50" w:right="-50"/>
              <w:rPr>
                <w:rFonts w:ascii="仿宋_GB2312"/>
                <w:bCs/>
                <w:szCs w:val="21"/>
              </w:rPr>
            </w:pPr>
            <w:r>
              <w:rPr>
                <w:rFonts w:ascii="仿宋_GB2312" w:eastAsia="仿宋_GB2312" w:hint="eastAsia"/>
                <w:bCs/>
                <w:szCs w:val="21"/>
              </w:rPr>
              <w:t>本次教学的重点是：解释</w:t>
            </w:r>
            <w:r>
              <w:rPr>
                <w:rFonts w:ascii="MS Mincho" w:eastAsia="MS Mincho" w:hAnsi="MS Mincho" w:hint="eastAsia"/>
                <w:bCs/>
                <w:szCs w:val="21"/>
              </w:rPr>
              <w:t>「決済</w:t>
            </w:r>
            <w:r>
              <w:rPr>
                <w:rFonts w:ascii="仿宋_GB2312" w:eastAsia="MS Mincho" w:hint="eastAsia"/>
                <w:bCs/>
                <w:szCs w:val="21"/>
              </w:rPr>
              <w:t>」</w:t>
            </w:r>
            <w:r>
              <w:rPr>
                <w:rFonts w:ascii="仿宋_GB2312" w:eastAsia="仿宋_GB2312" w:hint="eastAsia"/>
                <w:bCs/>
                <w:szCs w:val="21"/>
              </w:rPr>
              <w:t>定义、对其作用、要求、确保其得以执行的手段等结合具体事例进行说明。</w:t>
            </w:r>
          </w:p>
        </w:tc>
      </w:tr>
      <w:tr w:rsidR="00DC1425" w14:paraId="62CEA70A" w14:textId="77777777">
        <w:trPr>
          <w:cantSplit/>
          <w:trHeight w:val="285"/>
          <w:jc w:val="center"/>
        </w:trPr>
        <w:tc>
          <w:tcPr>
            <w:tcW w:w="6445" w:type="dxa"/>
            <w:gridSpan w:val="2"/>
            <w:vAlign w:val="center"/>
          </w:tcPr>
          <w:p w14:paraId="71194B47"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7269E04C"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24FE92F6" w14:textId="77777777">
        <w:trPr>
          <w:cantSplit/>
          <w:trHeight w:val="2505"/>
          <w:jc w:val="center"/>
        </w:trPr>
        <w:tc>
          <w:tcPr>
            <w:tcW w:w="6445" w:type="dxa"/>
            <w:gridSpan w:val="2"/>
            <w:vAlign w:val="center"/>
          </w:tcPr>
          <w:p w14:paraId="2CEB05F9"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第十三周讲解第十课中所涵盖的各项知识重点。用时为2个课时（80分钟）。</w:t>
            </w:r>
          </w:p>
          <w:p w14:paraId="4F50E50B" w14:textId="77777777" w:rsidR="00DC1425" w:rsidRDefault="00000000">
            <w:pPr>
              <w:ind w:left="-50" w:right="-50"/>
              <w:rPr>
                <w:rFonts w:ascii="MS Mincho" w:eastAsia="MS Mincho" w:hAnsi="MS Mincho"/>
                <w:bCs/>
                <w:szCs w:val="21"/>
              </w:rPr>
            </w:pPr>
            <w:r>
              <w:rPr>
                <w:rFonts w:ascii="仿宋_GB2312" w:eastAsia="仿宋_GB2312" w:hAnsi="宋体" w:hint="eastAsia"/>
                <w:bCs/>
                <w:szCs w:val="21"/>
              </w:rPr>
              <w:t>1.</w:t>
            </w:r>
            <w:r>
              <w:rPr>
                <w:rFonts w:ascii="MS Mincho" w:eastAsia="MS Mincho" w:hAnsi="MS Mincho" w:hint="eastAsia"/>
                <w:bCs/>
                <w:szCs w:val="21"/>
              </w:rPr>
              <w:t>「決済」</w:t>
            </w:r>
            <w:r>
              <w:rPr>
                <w:rFonts w:ascii="仿宋_GB2312" w:eastAsia="仿宋_GB2312" w:hAnsi="宋体" w:hint="eastAsia"/>
                <w:bCs/>
                <w:szCs w:val="21"/>
              </w:rPr>
              <w:t>在国际商贸活动中的意义。</w:t>
            </w:r>
          </w:p>
          <w:p w14:paraId="6D6FAAB0"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2.</w:t>
            </w:r>
            <w:r>
              <w:rPr>
                <w:rFonts w:ascii="MS Mincho" w:eastAsia="MS Mincho" w:hAnsi="MS Mincho" w:hint="eastAsia"/>
                <w:bCs/>
                <w:szCs w:val="21"/>
              </w:rPr>
              <w:t>「決済</w:t>
            </w:r>
            <w:r>
              <w:rPr>
                <w:rFonts w:ascii="仿宋_GB2312" w:eastAsia="仿宋_GB2312" w:hAnsi="宋体" w:hint="eastAsia"/>
                <w:bCs/>
                <w:szCs w:val="21"/>
              </w:rPr>
              <w:t>」在国际商贸活动中得以落实的条件。</w:t>
            </w:r>
          </w:p>
          <w:p w14:paraId="6FF41E04" w14:textId="77777777" w:rsidR="00DC1425" w:rsidRDefault="00000000">
            <w:pPr>
              <w:ind w:left="-50" w:right="-50"/>
              <w:rPr>
                <w:rFonts w:ascii="MS Mincho" w:hAnsi="MS Mincho"/>
                <w:bCs/>
                <w:szCs w:val="21"/>
              </w:rPr>
            </w:pPr>
            <w:r>
              <w:rPr>
                <w:rFonts w:ascii="仿宋_GB2312" w:eastAsia="仿宋_GB2312" w:hAnsi="宋体" w:hint="eastAsia"/>
                <w:bCs/>
                <w:szCs w:val="21"/>
              </w:rPr>
              <w:t>3.</w:t>
            </w:r>
            <w:r>
              <w:rPr>
                <w:rFonts w:ascii="MS Mincho" w:eastAsia="MS Mincho" w:hAnsi="MS Mincho" w:hint="eastAsia"/>
                <w:bCs/>
                <w:szCs w:val="21"/>
              </w:rPr>
              <w:t>「決済」</w:t>
            </w:r>
            <w:r>
              <w:rPr>
                <w:rFonts w:ascii="仿宋_GB2312" w:eastAsia="仿宋_GB2312" w:hAnsi="宋体" w:hint="eastAsia"/>
                <w:bCs/>
                <w:szCs w:val="21"/>
              </w:rPr>
              <w:t>在国际商贸活动中不同方法、手段。</w:t>
            </w:r>
          </w:p>
          <w:p w14:paraId="033077DE" w14:textId="77777777" w:rsidR="00DC1425" w:rsidRDefault="00000000">
            <w:pPr>
              <w:ind w:left="-50" w:right="-50"/>
              <w:rPr>
                <w:rFonts w:ascii="MS Mincho" w:eastAsia="MS Mincho" w:hAnsi="MS Mincho"/>
                <w:bCs/>
                <w:szCs w:val="21"/>
              </w:rPr>
            </w:pPr>
            <w:r>
              <w:rPr>
                <w:rFonts w:ascii="仿宋_GB2312" w:eastAsia="仿宋_GB2312" w:hAnsi="宋体" w:hint="eastAsia"/>
                <w:bCs/>
                <w:szCs w:val="21"/>
              </w:rPr>
              <w:t>4.</w:t>
            </w:r>
            <w:r>
              <w:rPr>
                <w:rFonts w:ascii="MS Mincho" w:eastAsia="MS Mincho" w:hAnsi="MS Mincho" w:hint="eastAsia"/>
                <w:bCs/>
                <w:szCs w:val="21"/>
              </w:rPr>
              <w:t>「決済」</w:t>
            </w:r>
            <w:r>
              <w:rPr>
                <w:rFonts w:ascii="仿宋_GB2312" w:eastAsia="仿宋_GB2312" w:hAnsi="宋体" w:hint="eastAsia"/>
                <w:bCs/>
                <w:szCs w:val="21"/>
              </w:rPr>
              <w:t>在当今国际商贸活动中确保实现的渠道。</w:t>
            </w:r>
          </w:p>
          <w:p w14:paraId="75732F3A" w14:textId="77777777" w:rsidR="00DC1425" w:rsidRDefault="00DC1425">
            <w:pPr>
              <w:ind w:left="-50" w:right="-50"/>
              <w:rPr>
                <w:rFonts w:ascii="仿宋_GB2312" w:eastAsia="仿宋_GB2312" w:hAnsi="宋体"/>
                <w:bCs/>
                <w:szCs w:val="21"/>
              </w:rPr>
            </w:pPr>
          </w:p>
          <w:p w14:paraId="5EE7AB06" w14:textId="77777777" w:rsidR="00DC1425" w:rsidRDefault="00DC1425">
            <w:pPr>
              <w:ind w:left="-50" w:right="-50"/>
              <w:rPr>
                <w:rFonts w:ascii="仿宋_GB2312" w:eastAsia="仿宋_GB2312" w:hAnsi="宋体"/>
                <w:bCs/>
                <w:szCs w:val="21"/>
              </w:rPr>
            </w:pPr>
          </w:p>
          <w:p w14:paraId="7898E5C2" w14:textId="77777777" w:rsidR="00DC1425" w:rsidRDefault="00DC1425">
            <w:pPr>
              <w:ind w:left="-50" w:right="-50"/>
              <w:rPr>
                <w:rFonts w:ascii="仿宋_GB2312" w:eastAsia="仿宋_GB2312" w:hAnsi="宋体"/>
                <w:bCs/>
                <w:szCs w:val="21"/>
              </w:rPr>
            </w:pPr>
          </w:p>
        </w:tc>
        <w:tc>
          <w:tcPr>
            <w:tcW w:w="2511" w:type="dxa"/>
            <w:vAlign w:val="center"/>
          </w:tcPr>
          <w:p w14:paraId="1CB348DA"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1E4FCEE6" w14:textId="77777777">
        <w:trPr>
          <w:cantSplit/>
          <w:trHeight w:val="2532"/>
          <w:jc w:val="center"/>
        </w:trPr>
        <w:tc>
          <w:tcPr>
            <w:tcW w:w="8956" w:type="dxa"/>
            <w:gridSpan w:val="3"/>
          </w:tcPr>
          <w:p w14:paraId="5558B0F2" w14:textId="77777777" w:rsidR="00DC1425" w:rsidRDefault="00DC1425">
            <w:pPr>
              <w:adjustRightInd w:val="0"/>
              <w:snapToGrid w:val="0"/>
              <w:ind w:right="-50"/>
              <w:rPr>
                <w:rFonts w:ascii="仿宋_GB2312" w:eastAsia="仿宋_GB2312" w:hAnsi="宋体"/>
                <w:bCs/>
                <w:szCs w:val="21"/>
              </w:rPr>
            </w:pPr>
          </w:p>
          <w:p w14:paraId="46891BFD"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15039E37" w14:textId="77777777" w:rsidR="00DC1425" w:rsidRDefault="00DC1425">
            <w:pPr>
              <w:adjustRightInd w:val="0"/>
              <w:snapToGrid w:val="0"/>
              <w:ind w:left="-50" w:right="-50"/>
              <w:rPr>
                <w:rFonts w:ascii="仿宋_GB2312" w:eastAsia="仿宋_GB2312" w:hAnsi="宋体"/>
                <w:bCs/>
                <w:szCs w:val="21"/>
              </w:rPr>
            </w:pPr>
          </w:p>
          <w:p w14:paraId="46D96DA3"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29E2D064" w14:textId="77777777">
        <w:trPr>
          <w:cantSplit/>
          <w:trHeight w:val="714"/>
          <w:jc w:val="center"/>
        </w:trPr>
        <w:tc>
          <w:tcPr>
            <w:tcW w:w="1318" w:type="dxa"/>
            <w:vAlign w:val="center"/>
          </w:tcPr>
          <w:p w14:paraId="76C1085F"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66B14E7" w14:textId="77777777" w:rsidR="00DC1425" w:rsidRDefault="00DC1425">
            <w:pPr>
              <w:ind w:left="-50" w:right="-50"/>
              <w:rPr>
                <w:rFonts w:ascii="仿宋_GB2312" w:eastAsia="仿宋_GB2312"/>
                <w:bCs/>
                <w:szCs w:val="21"/>
              </w:rPr>
            </w:pPr>
          </w:p>
          <w:p w14:paraId="350DCD71"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6D8F34A0" w14:textId="77777777" w:rsidR="00DC1425" w:rsidRDefault="00DC1425">
            <w:pPr>
              <w:ind w:right="-50"/>
              <w:rPr>
                <w:rFonts w:ascii="仿宋_GB2312" w:eastAsia="仿宋_GB2312"/>
                <w:bCs/>
                <w:szCs w:val="21"/>
              </w:rPr>
            </w:pPr>
          </w:p>
        </w:tc>
      </w:tr>
    </w:tbl>
    <w:p w14:paraId="7D616650" w14:textId="77777777" w:rsidR="00DC1425" w:rsidRDefault="00DC1425"/>
    <w:p w14:paraId="1C9F1109" w14:textId="77777777" w:rsidR="00DC1425" w:rsidRDefault="00DC1425">
      <w:pPr>
        <w:spacing w:line="400" w:lineRule="exact"/>
        <w:jc w:val="center"/>
        <w:rPr>
          <w:rFonts w:ascii="黑体" w:eastAsia="黑体" w:hAnsi="宋体"/>
          <w:b/>
          <w:bCs/>
          <w:sz w:val="30"/>
          <w:szCs w:val="44"/>
        </w:rPr>
      </w:pPr>
    </w:p>
    <w:p w14:paraId="1D5D576B"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20EF72D9" w14:textId="77777777" w:rsidR="00DC1425" w:rsidRDefault="00DC1425">
      <w:pPr>
        <w:spacing w:line="400" w:lineRule="exact"/>
        <w:jc w:val="center"/>
        <w:rPr>
          <w:rFonts w:ascii="宋体" w:hAnsi="宋体"/>
          <w:sz w:val="30"/>
          <w:szCs w:val="44"/>
          <w:u w:val="single"/>
        </w:rPr>
      </w:pPr>
    </w:p>
    <w:p w14:paraId="1D15B38B" w14:textId="577AEEFA"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w:t>
      </w:r>
      <w:r w:rsidR="00F15405">
        <w:rPr>
          <w:rFonts w:ascii="宋体" w:hAnsi="宋体" w:hint="eastAsia"/>
          <w:sz w:val="30"/>
          <w:szCs w:val="44"/>
          <w:u w:val="single"/>
        </w:rPr>
        <w:t>日语</w:t>
      </w:r>
      <w:r>
        <w:rPr>
          <w:rFonts w:ascii="宋体" w:hAnsi="宋体" w:hint="eastAsia"/>
          <w:sz w:val="30"/>
          <w:szCs w:val="44"/>
          <w:u w:val="single"/>
        </w:rPr>
        <w:t>商务谈判 课程教案</w:t>
      </w:r>
    </w:p>
    <w:p w14:paraId="6495A4A0" w14:textId="4EC76C51" w:rsidR="00DC1425" w:rsidRDefault="00000000" w:rsidP="00A272BD">
      <w:pPr>
        <w:spacing w:beforeLines="50" w:before="156" w:line="400" w:lineRule="exact"/>
        <w:rPr>
          <w:rFonts w:ascii="仿宋_GB2312" w:hAnsi="宋体"/>
          <w:snapToGrid w:val="0"/>
          <w:kern w:val="0"/>
          <w:sz w:val="24"/>
          <w:u w:val="single"/>
        </w:rPr>
      </w:pPr>
      <w:r>
        <w:rPr>
          <w:rFonts w:ascii="仿宋_GB2312" w:eastAsia="仿宋_GB2312" w:hAnsi="宋体" w:hint="eastAsia"/>
          <w:sz w:val="24"/>
        </w:rPr>
        <w:t xml:space="preserve">周次：第14周第14次课 学时：2              </w:t>
      </w:r>
      <w:r w:rsidR="00A272BD">
        <w:rPr>
          <w:rFonts w:ascii="仿宋_GB2312" w:eastAsia="仿宋_GB2312" w:hAnsi="宋体"/>
          <w:sz w:val="24"/>
        </w:rPr>
        <w:t xml:space="preserve">            </w:t>
      </w:r>
      <w:r>
        <w:rPr>
          <w:rFonts w:ascii="仿宋_GB2312" w:eastAsia="仿宋_GB2312" w:hAnsi="宋体" w:hint="eastAsia"/>
          <w:sz w:val="24"/>
        </w:rPr>
        <w:t xml:space="preserve">  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612D1910" w14:textId="77777777">
        <w:trPr>
          <w:cantSplit/>
          <w:trHeight w:val="595"/>
          <w:jc w:val="center"/>
        </w:trPr>
        <w:tc>
          <w:tcPr>
            <w:tcW w:w="1318" w:type="dxa"/>
            <w:vAlign w:val="center"/>
          </w:tcPr>
          <w:p w14:paraId="5BD972C1"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40142DC8" w14:textId="77777777" w:rsidR="00DC1425" w:rsidRDefault="00000000">
            <w:pPr>
              <w:ind w:right="-50"/>
              <w:rPr>
                <w:rFonts w:ascii="MS UI Gothic" w:eastAsia="MS UI Gothic" w:hAnsi="MS UI Gothic"/>
                <w:bCs/>
                <w:szCs w:val="21"/>
              </w:rPr>
            </w:pPr>
            <w:r>
              <w:rPr>
                <w:rFonts w:ascii="MS UI Gothic" w:eastAsia="MS UI Gothic" w:hAnsi="MS UI Gothic" w:hint="eastAsia"/>
                <w:bCs/>
                <w:szCs w:val="21"/>
                <w:lang w:eastAsia="ja-JP"/>
              </w:rPr>
              <w:t>信用状</w:t>
            </w:r>
          </w:p>
        </w:tc>
      </w:tr>
      <w:tr w:rsidR="00DC1425" w14:paraId="28623B34" w14:textId="77777777">
        <w:trPr>
          <w:cantSplit/>
          <w:trHeight w:val="726"/>
          <w:jc w:val="center"/>
        </w:trPr>
        <w:tc>
          <w:tcPr>
            <w:tcW w:w="8956" w:type="dxa"/>
            <w:gridSpan w:val="3"/>
            <w:vAlign w:val="center"/>
          </w:tcPr>
          <w:p w14:paraId="1A2758A0"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727FB57C" w14:textId="77777777" w:rsidR="00DC1425" w:rsidRDefault="00000000">
            <w:pPr>
              <w:ind w:left="-50" w:right="-50"/>
              <w:rPr>
                <w:rFonts w:ascii="仿宋_GB2312" w:eastAsia="仿宋_GB2312"/>
                <w:bCs/>
                <w:szCs w:val="21"/>
              </w:rPr>
            </w:pPr>
            <w:r>
              <w:rPr>
                <w:rFonts w:ascii="仿宋_GB2312" w:eastAsia="仿宋_GB2312" w:hint="eastAsia"/>
                <w:bCs/>
                <w:szCs w:val="21"/>
              </w:rPr>
              <w:t>让学生通过本课程学习了解国际商务谈判所涉及的专业知识，流程、环节、重点、与商务礼仪相关的日语表达形式，要求学生掌握与敬语相关的一些基本用法。</w:t>
            </w:r>
          </w:p>
        </w:tc>
      </w:tr>
      <w:tr w:rsidR="00DC1425" w14:paraId="402AA56F" w14:textId="77777777">
        <w:trPr>
          <w:cantSplit/>
          <w:trHeight w:val="836"/>
          <w:jc w:val="center"/>
        </w:trPr>
        <w:tc>
          <w:tcPr>
            <w:tcW w:w="8956" w:type="dxa"/>
            <w:gridSpan w:val="3"/>
            <w:vAlign w:val="center"/>
          </w:tcPr>
          <w:p w14:paraId="5B85F5C2"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3D31F256"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534B028C" w14:textId="77777777">
        <w:trPr>
          <w:cantSplit/>
          <w:trHeight w:val="1245"/>
          <w:jc w:val="center"/>
        </w:trPr>
        <w:tc>
          <w:tcPr>
            <w:tcW w:w="8956" w:type="dxa"/>
            <w:gridSpan w:val="3"/>
            <w:vAlign w:val="center"/>
          </w:tcPr>
          <w:p w14:paraId="3F196525"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4C4A23C4" w14:textId="77777777" w:rsidR="00DC1425" w:rsidRDefault="00000000">
            <w:pPr>
              <w:ind w:left="-50" w:right="-50"/>
              <w:rPr>
                <w:rFonts w:ascii="仿宋_GB2312"/>
                <w:bCs/>
                <w:szCs w:val="21"/>
              </w:rPr>
            </w:pPr>
            <w:r>
              <w:rPr>
                <w:rFonts w:ascii="仿宋_GB2312" w:eastAsia="仿宋_GB2312" w:hint="eastAsia"/>
                <w:bCs/>
                <w:szCs w:val="21"/>
              </w:rPr>
              <w:t>本次教学的重点是：说明</w:t>
            </w:r>
            <w:r>
              <w:rPr>
                <w:rFonts w:ascii="MS Mincho" w:eastAsia="MS Mincho" w:hAnsi="MS Mincho" w:hint="eastAsia"/>
                <w:bCs/>
                <w:szCs w:val="21"/>
              </w:rPr>
              <w:t>「</w:t>
            </w:r>
            <w:r>
              <w:rPr>
                <w:rFonts w:ascii="MS UI Gothic" w:eastAsia="MS UI Gothic" w:hAnsi="MS UI Gothic" w:hint="eastAsia"/>
                <w:bCs/>
                <w:szCs w:val="21"/>
              </w:rPr>
              <w:t>信用状</w:t>
            </w:r>
            <w:r>
              <w:rPr>
                <w:rFonts w:ascii="仿宋_GB2312" w:eastAsia="MS Mincho" w:hint="eastAsia"/>
                <w:bCs/>
                <w:szCs w:val="21"/>
              </w:rPr>
              <w:t>」</w:t>
            </w:r>
            <w:r>
              <w:rPr>
                <w:rFonts w:ascii="仿宋_GB2312" w:eastAsia="仿宋_GB2312" w:hint="eastAsia"/>
                <w:bCs/>
                <w:szCs w:val="21"/>
              </w:rPr>
              <w:t>定义、起源、作用、开具信用证的条件等，结合具体事例进行说明。</w:t>
            </w:r>
          </w:p>
        </w:tc>
      </w:tr>
      <w:tr w:rsidR="00DC1425" w14:paraId="0DDEE5E7" w14:textId="77777777">
        <w:trPr>
          <w:cantSplit/>
          <w:trHeight w:val="285"/>
          <w:jc w:val="center"/>
        </w:trPr>
        <w:tc>
          <w:tcPr>
            <w:tcW w:w="6445" w:type="dxa"/>
            <w:gridSpan w:val="2"/>
            <w:vAlign w:val="center"/>
          </w:tcPr>
          <w:p w14:paraId="7FADA7B9"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44084F81"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27CD74EB" w14:textId="77777777">
        <w:trPr>
          <w:cantSplit/>
          <w:trHeight w:val="2505"/>
          <w:jc w:val="center"/>
        </w:trPr>
        <w:tc>
          <w:tcPr>
            <w:tcW w:w="6445" w:type="dxa"/>
            <w:gridSpan w:val="2"/>
            <w:vAlign w:val="center"/>
          </w:tcPr>
          <w:p w14:paraId="3B2680D2"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第十四周讲解第十一课中所涵盖的各项知识重点。用时为2个课时（80分钟）。</w:t>
            </w:r>
          </w:p>
          <w:p w14:paraId="4F28D114" w14:textId="77777777" w:rsidR="00DC1425" w:rsidRDefault="00000000">
            <w:pPr>
              <w:ind w:left="-50" w:right="-50"/>
              <w:rPr>
                <w:rFonts w:ascii="MS Mincho" w:eastAsia="MS Mincho" w:hAnsi="MS Mincho"/>
                <w:bCs/>
                <w:szCs w:val="21"/>
              </w:rPr>
            </w:pPr>
            <w:r>
              <w:rPr>
                <w:rFonts w:ascii="仿宋_GB2312" w:eastAsia="仿宋_GB2312" w:hAnsi="宋体" w:hint="eastAsia"/>
                <w:bCs/>
                <w:szCs w:val="21"/>
              </w:rPr>
              <w:t>1.</w:t>
            </w:r>
            <w:r>
              <w:rPr>
                <w:rFonts w:ascii="MS Mincho" w:eastAsia="MS Mincho" w:hAnsi="MS Mincho" w:hint="eastAsia"/>
                <w:bCs/>
                <w:szCs w:val="21"/>
              </w:rPr>
              <w:t>「</w:t>
            </w:r>
            <w:r>
              <w:rPr>
                <w:rFonts w:ascii="MS UI Gothic" w:eastAsia="MS UI Gothic" w:hAnsi="MS UI Gothic" w:hint="eastAsia"/>
                <w:bCs/>
                <w:szCs w:val="21"/>
              </w:rPr>
              <w:t>信用状</w:t>
            </w:r>
            <w:r>
              <w:rPr>
                <w:rFonts w:ascii="MS Mincho" w:eastAsia="MS Mincho" w:hAnsi="MS Mincho" w:hint="eastAsia"/>
                <w:bCs/>
                <w:szCs w:val="21"/>
              </w:rPr>
              <w:t>」</w:t>
            </w:r>
            <w:r>
              <w:rPr>
                <w:rFonts w:ascii="仿宋_GB2312" w:eastAsia="仿宋_GB2312" w:hAnsi="宋体" w:hint="eastAsia"/>
                <w:bCs/>
                <w:szCs w:val="21"/>
              </w:rPr>
              <w:t>的起源与演变。</w:t>
            </w:r>
          </w:p>
          <w:p w14:paraId="6BE9CF78"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2.</w:t>
            </w:r>
            <w:r>
              <w:rPr>
                <w:rFonts w:ascii="MS Mincho" w:eastAsia="MS Mincho" w:hAnsi="MS Mincho" w:hint="eastAsia"/>
                <w:bCs/>
                <w:szCs w:val="21"/>
              </w:rPr>
              <w:t>「</w:t>
            </w:r>
            <w:r>
              <w:rPr>
                <w:rFonts w:ascii="MS UI Gothic" w:eastAsia="MS UI Gothic" w:hAnsi="MS UI Gothic" w:hint="eastAsia"/>
                <w:bCs/>
                <w:szCs w:val="21"/>
              </w:rPr>
              <w:t>信用状</w:t>
            </w:r>
            <w:r>
              <w:rPr>
                <w:rFonts w:ascii="仿宋_GB2312" w:eastAsia="仿宋_GB2312" w:hAnsi="宋体" w:hint="eastAsia"/>
                <w:bCs/>
                <w:szCs w:val="21"/>
              </w:rPr>
              <w:t>」在国际商贸活动中所起的作用。</w:t>
            </w:r>
          </w:p>
          <w:p w14:paraId="03C91B52" w14:textId="77777777" w:rsidR="00DC1425" w:rsidRDefault="00000000">
            <w:pPr>
              <w:ind w:left="-50" w:right="-50"/>
              <w:rPr>
                <w:rFonts w:ascii="MS Mincho" w:hAnsi="MS Mincho"/>
                <w:bCs/>
                <w:szCs w:val="21"/>
              </w:rPr>
            </w:pPr>
            <w:r>
              <w:rPr>
                <w:rFonts w:ascii="仿宋_GB2312" w:eastAsia="仿宋_GB2312" w:hAnsi="宋体" w:hint="eastAsia"/>
                <w:bCs/>
                <w:szCs w:val="21"/>
              </w:rPr>
              <w:t>3.</w:t>
            </w:r>
            <w:r>
              <w:rPr>
                <w:rFonts w:ascii="MS UI Gothic" w:eastAsia="MS UI Gothic" w:hAnsi="MS UI Gothic" w:hint="eastAsia"/>
                <w:bCs/>
                <w:szCs w:val="21"/>
              </w:rPr>
              <w:t xml:space="preserve"> 「信用状</w:t>
            </w:r>
            <w:r>
              <w:rPr>
                <w:rFonts w:ascii="MS Mincho" w:eastAsia="MS Mincho" w:hAnsi="MS Mincho" w:hint="eastAsia"/>
                <w:bCs/>
                <w:szCs w:val="21"/>
              </w:rPr>
              <w:t>」</w:t>
            </w:r>
            <w:r>
              <w:rPr>
                <w:rFonts w:ascii="仿宋_GB2312" w:eastAsia="仿宋_GB2312" w:hAnsi="宋体" w:hint="eastAsia"/>
                <w:bCs/>
                <w:szCs w:val="21"/>
              </w:rPr>
              <w:t>申请开具的条件、时机、对象。</w:t>
            </w:r>
          </w:p>
          <w:p w14:paraId="5529BB7B" w14:textId="77777777" w:rsidR="00DC1425" w:rsidRDefault="00000000">
            <w:pPr>
              <w:ind w:left="-50" w:right="-50"/>
              <w:rPr>
                <w:rFonts w:ascii="MS Mincho" w:eastAsia="MS Mincho" w:hAnsi="MS Mincho"/>
                <w:bCs/>
                <w:szCs w:val="21"/>
              </w:rPr>
            </w:pPr>
            <w:r>
              <w:rPr>
                <w:rFonts w:ascii="仿宋_GB2312" w:eastAsia="仿宋_GB2312" w:hAnsi="宋体" w:hint="eastAsia"/>
                <w:bCs/>
                <w:szCs w:val="21"/>
              </w:rPr>
              <w:t>4.</w:t>
            </w:r>
            <w:r>
              <w:rPr>
                <w:rFonts w:ascii="MS Mincho" w:eastAsia="MS Mincho" w:hAnsi="MS Mincho" w:hint="eastAsia"/>
                <w:bCs/>
                <w:szCs w:val="21"/>
              </w:rPr>
              <w:t>「</w:t>
            </w:r>
            <w:r>
              <w:rPr>
                <w:rFonts w:ascii="MS UI Gothic" w:eastAsia="MS UI Gothic" w:hAnsi="MS UI Gothic" w:hint="eastAsia"/>
                <w:bCs/>
                <w:szCs w:val="21"/>
              </w:rPr>
              <w:t>信用状</w:t>
            </w:r>
            <w:r>
              <w:rPr>
                <w:rFonts w:ascii="MS Mincho" w:eastAsia="MS Mincho" w:hAnsi="MS Mincho" w:hint="eastAsia"/>
                <w:bCs/>
                <w:szCs w:val="21"/>
              </w:rPr>
              <w:t>」</w:t>
            </w:r>
            <w:r>
              <w:rPr>
                <w:rFonts w:ascii="仿宋_GB2312" w:eastAsia="仿宋_GB2312" w:hAnsi="宋体" w:hint="eastAsia"/>
                <w:bCs/>
                <w:szCs w:val="21"/>
              </w:rPr>
              <w:t>在国际商贸活动中的不同种类及其意义。</w:t>
            </w:r>
          </w:p>
          <w:p w14:paraId="3D0A3B58" w14:textId="77777777" w:rsidR="00DC1425" w:rsidRDefault="00DC1425">
            <w:pPr>
              <w:ind w:left="-50" w:right="-50"/>
              <w:rPr>
                <w:rFonts w:ascii="仿宋_GB2312" w:eastAsia="仿宋_GB2312" w:hAnsi="宋体"/>
                <w:bCs/>
                <w:szCs w:val="21"/>
              </w:rPr>
            </w:pPr>
          </w:p>
          <w:p w14:paraId="4C937AC1" w14:textId="77777777" w:rsidR="00DC1425" w:rsidRDefault="00DC1425">
            <w:pPr>
              <w:ind w:left="-50" w:right="-50"/>
              <w:rPr>
                <w:rFonts w:ascii="仿宋_GB2312" w:eastAsia="仿宋_GB2312" w:hAnsi="宋体"/>
                <w:bCs/>
                <w:szCs w:val="21"/>
              </w:rPr>
            </w:pPr>
          </w:p>
          <w:p w14:paraId="50D92B82" w14:textId="77777777" w:rsidR="00DC1425" w:rsidRDefault="00DC1425">
            <w:pPr>
              <w:ind w:left="-50" w:right="-50"/>
              <w:rPr>
                <w:rFonts w:ascii="仿宋_GB2312" w:eastAsia="仿宋_GB2312" w:hAnsi="宋体"/>
                <w:bCs/>
                <w:szCs w:val="21"/>
              </w:rPr>
            </w:pPr>
          </w:p>
        </w:tc>
        <w:tc>
          <w:tcPr>
            <w:tcW w:w="2511" w:type="dxa"/>
            <w:vAlign w:val="center"/>
          </w:tcPr>
          <w:p w14:paraId="3666FB8F"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0F1EBD5B" w14:textId="77777777">
        <w:trPr>
          <w:cantSplit/>
          <w:trHeight w:val="2532"/>
          <w:jc w:val="center"/>
        </w:trPr>
        <w:tc>
          <w:tcPr>
            <w:tcW w:w="8956" w:type="dxa"/>
            <w:gridSpan w:val="3"/>
          </w:tcPr>
          <w:p w14:paraId="100B184B" w14:textId="77777777" w:rsidR="00DC1425" w:rsidRDefault="00DC1425">
            <w:pPr>
              <w:adjustRightInd w:val="0"/>
              <w:snapToGrid w:val="0"/>
              <w:ind w:right="-50"/>
              <w:rPr>
                <w:rFonts w:ascii="仿宋_GB2312" w:eastAsia="仿宋_GB2312" w:hAnsi="宋体"/>
                <w:bCs/>
                <w:szCs w:val="21"/>
              </w:rPr>
            </w:pPr>
          </w:p>
          <w:p w14:paraId="14AF9C36"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3008887A" w14:textId="77777777" w:rsidR="00DC1425" w:rsidRDefault="00DC1425">
            <w:pPr>
              <w:adjustRightInd w:val="0"/>
              <w:snapToGrid w:val="0"/>
              <w:ind w:left="-50" w:right="-50"/>
              <w:rPr>
                <w:rFonts w:ascii="仿宋_GB2312" w:eastAsia="仿宋_GB2312" w:hAnsi="宋体"/>
                <w:bCs/>
                <w:szCs w:val="21"/>
              </w:rPr>
            </w:pPr>
          </w:p>
          <w:p w14:paraId="52688763"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519CD046" w14:textId="77777777">
        <w:trPr>
          <w:cantSplit/>
          <w:trHeight w:val="714"/>
          <w:jc w:val="center"/>
        </w:trPr>
        <w:tc>
          <w:tcPr>
            <w:tcW w:w="1318" w:type="dxa"/>
            <w:vAlign w:val="center"/>
          </w:tcPr>
          <w:p w14:paraId="2952FE1D"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6FEB5EE5" w14:textId="77777777" w:rsidR="00DC1425" w:rsidRDefault="00DC1425">
            <w:pPr>
              <w:ind w:left="-50" w:right="-50"/>
              <w:rPr>
                <w:rFonts w:ascii="仿宋_GB2312" w:eastAsia="仿宋_GB2312"/>
                <w:bCs/>
                <w:szCs w:val="21"/>
              </w:rPr>
            </w:pPr>
          </w:p>
          <w:p w14:paraId="33A47885"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47B04D93" w14:textId="77777777" w:rsidR="00DC1425" w:rsidRDefault="00DC1425">
            <w:pPr>
              <w:ind w:right="-50"/>
              <w:rPr>
                <w:rFonts w:ascii="仿宋_GB2312" w:eastAsia="仿宋_GB2312"/>
                <w:bCs/>
                <w:szCs w:val="21"/>
              </w:rPr>
            </w:pPr>
          </w:p>
        </w:tc>
      </w:tr>
    </w:tbl>
    <w:p w14:paraId="07EEFF66" w14:textId="77777777" w:rsidR="00DC1425" w:rsidRDefault="00DC1425"/>
    <w:p w14:paraId="76C8AA18" w14:textId="77777777" w:rsidR="00DC1425" w:rsidRDefault="00DC1425">
      <w:pPr>
        <w:spacing w:line="400" w:lineRule="exact"/>
        <w:jc w:val="center"/>
        <w:rPr>
          <w:rFonts w:ascii="黑体" w:eastAsia="黑体" w:hAnsi="宋体"/>
          <w:b/>
          <w:bCs/>
          <w:sz w:val="30"/>
          <w:szCs w:val="44"/>
        </w:rPr>
      </w:pPr>
    </w:p>
    <w:p w14:paraId="0B3243D9"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t>上 海 建 桥 学 院</w:t>
      </w:r>
    </w:p>
    <w:p w14:paraId="22618951" w14:textId="77777777" w:rsidR="00DC1425" w:rsidRDefault="00DC1425">
      <w:pPr>
        <w:spacing w:line="400" w:lineRule="exact"/>
        <w:jc w:val="center"/>
        <w:rPr>
          <w:rFonts w:ascii="宋体" w:hAnsi="宋体"/>
          <w:sz w:val="30"/>
          <w:szCs w:val="44"/>
          <w:u w:val="single"/>
        </w:rPr>
      </w:pPr>
    </w:p>
    <w:p w14:paraId="12DDA5B8" w14:textId="795F7DDB"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w:t>
      </w:r>
      <w:r w:rsidR="00F15405">
        <w:rPr>
          <w:rFonts w:ascii="宋体" w:hAnsi="宋体" w:hint="eastAsia"/>
          <w:sz w:val="30"/>
          <w:szCs w:val="44"/>
          <w:u w:val="single"/>
        </w:rPr>
        <w:t>日语</w:t>
      </w:r>
      <w:r>
        <w:rPr>
          <w:rFonts w:ascii="宋体" w:hAnsi="宋体" w:hint="eastAsia"/>
          <w:sz w:val="30"/>
          <w:szCs w:val="44"/>
          <w:u w:val="single"/>
        </w:rPr>
        <w:t>商务谈判 课程教案</w:t>
      </w:r>
    </w:p>
    <w:p w14:paraId="5C2B4DA6" w14:textId="6870F78F" w:rsidR="00DC1425" w:rsidRDefault="00000000" w:rsidP="00A272BD">
      <w:pPr>
        <w:spacing w:beforeLines="50" w:before="156" w:line="400" w:lineRule="exact"/>
        <w:rPr>
          <w:rFonts w:ascii="仿宋_GB2312" w:hAnsi="宋体"/>
          <w:snapToGrid w:val="0"/>
          <w:kern w:val="0"/>
          <w:sz w:val="24"/>
          <w:u w:val="single"/>
        </w:rPr>
      </w:pPr>
      <w:r>
        <w:rPr>
          <w:rFonts w:ascii="仿宋_GB2312" w:eastAsia="仿宋_GB2312" w:hAnsi="宋体" w:hint="eastAsia"/>
          <w:sz w:val="24"/>
        </w:rPr>
        <w:t xml:space="preserve">周次：第15周第15次课 学时：2               </w:t>
      </w:r>
      <w:r w:rsidR="00A272BD">
        <w:rPr>
          <w:rFonts w:ascii="仿宋_GB2312" w:eastAsia="仿宋_GB2312" w:hAnsi="宋体"/>
          <w:sz w:val="24"/>
        </w:rPr>
        <w:t xml:space="preserve">            </w:t>
      </w:r>
      <w:r>
        <w:rPr>
          <w:rFonts w:ascii="仿宋_GB2312" w:eastAsia="仿宋_GB2312" w:hAnsi="宋体" w:hint="eastAsia"/>
          <w:sz w:val="24"/>
        </w:rPr>
        <w:t xml:space="preserve"> 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2DA8BCA1" w14:textId="77777777">
        <w:trPr>
          <w:cantSplit/>
          <w:trHeight w:val="595"/>
          <w:jc w:val="center"/>
        </w:trPr>
        <w:tc>
          <w:tcPr>
            <w:tcW w:w="1318" w:type="dxa"/>
            <w:vAlign w:val="center"/>
          </w:tcPr>
          <w:p w14:paraId="044EAFED"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59BFC9AC" w14:textId="77777777" w:rsidR="00DC1425" w:rsidRDefault="00000000">
            <w:pPr>
              <w:ind w:right="-50"/>
              <w:rPr>
                <w:rFonts w:ascii="仿宋_GB2312"/>
                <w:bCs/>
                <w:szCs w:val="21"/>
              </w:rPr>
            </w:pPr>
            <w:r>
              <w:rPr>
                <w:rFonts w:ascii="仿宋_GB2312" w:eastAsia="MS Mincho" w:hint="eastAsia"/>
                <w:bCs/>
                <w:szCs w:val="21"/>
                <w:lang w:eastAsia="ja-JP"/>
              </w:rPr>
              <w:t>荷姿</w:t>
            </w:r>
          </w:p>
        </w:tc>
      </w:tr>
      <w:tr w:rsidR="00DC1425" w14:paraId="24BFBD49" w14:textId="77777777">
        <w:trPr>
          <w:cantSplit/>
          <w:trHeight w:val="726"/>
          <w:jc w:val="center"/>
        </w:trPr>
        <w:tc>
          <w:tcPr>
            <w:tcW w:w="8956" w:type="dxa"/>
            <w:gridSpan w:val="3"/>
            <w:vAlign w:val="center"/>
          </w:tcPr>
          <w:p w14:paraId="3D592A9B"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20C4460A" w14:textId="77777777" w:rsidR="00DC1425" w:rsidRDefault="00000000">
            <w:pPr>
              <w:ind w:left="-50" w:right="-50"/>
              <w:rPr>
                <w:rFonts w:ascii="仿宋_GB2312" w:eastAsia="仿宋_GB2312"/>
                <w:bCs/>
                <w:szCs w:val="21"/>
              </w:rPr>
            </w:pPr>
            <w:r>
              <w:rPr>
                <w:rFonts w:ascii="仿宋_GB2312" w:eastAsia="仿宋_GB2312" w:hint="eastAsia"/>
                <w:bCs/>
                <w:szCs w:val="21"/>
              </w:rPr>
              <w:t>让学生通过本课程学习了解国际商务谈判所涉及的专业知识，流程、环节、重点、与商务礼仪相关的日语表达形式，要求学生掌握与敬语相关的一些基本用法。</w:t>
            </w:r>
          </w:p>
        </w:tc>
      </w:tr>
      <w:tr w:rsidR="00DC1425" w14:paraId="35F30D77" w14:textId="77777777">
        <w:trPr>
          <w:cantSplit/>
          <w:trHeight w:val="836"/>
          <w:jc w:val="center"/>
        </w:trPr>
        <w:tc>
          <w:tcPr>
            <w:tcW w:w="8956" w:type="dxa"/>
            <w:gridSpan w:val="3"/>
            <w:vAlign w:val="center"/>
          </w:tcPr>
          <w:p w14:paraId="6ACD5037"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618B3EBF"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42C30E42" w14:textId="77777777">
        <w:trPr>
          <w:cantSplit/>
          <w:trHeight w:val="1245"/>
          <w:jc w:val="center"/>
        </w:trPr>
        <w:tc>
          <w:tcPr>
            <w:tcW w:w="8956" w:type="dxa"/>
            <w:gridSpan w:val="3"/>
            <w:vAlign w:val="center"/>
          </w:tcPr>
          <w:p w14:paraId="48584D2C"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7E955AA3" w14:textId="77777777" w:rsidR="00DC1425" w:rsidRDefault="00000000">
            <w:pPr>
              <w:ind w:left="-50" w:right="-50"/>
              <w:rPr>
                <w:rFonts w:ascii="仿宋_GB2312"/>
                <w:bCs/>
                <w:szCs w:val="21"/>
              </w:rPr>
            </w:pPr>
            <w:r>
              <w:rPr>
                <w:rFonts w:ascii="仿宋_GB2312" w:eastAsia="仿宋_GB2312" w:hint="eastAsia"/>
                <w:bCs/>
                <w:szCs w:val="21"/>
              </w:rPr>
              <w:t>本次教学的重点是：解释</w:t>
            </w:r>
            <w:r>
              <w:rPr>
                <w:rFonts w:ascii="MS Mincho" w:eastAsia="MS Mincho" w:hAnsi="MS Mincho" w:hint="eastAsia"/>
                <w:bCs/>
                <w:szCs w:val="21"/>
              </w:rPr>
              <w:t>「荷姿</w:t>
            </w:r>
            <w:r>
              <w:rPr>
                <w:rFonts w:ascii="仿宋_GB2312" w:eastAsia="MS Mincho" w:hint="eastAsia"/>
                <w:bCs/>
                <w:szCs w:val="21"/>
              </w:rPr>
              <w:t>」</w:t>
            </w:r>
            <w:r>
              <w:rPr>
                <w:rFonts w:ascii="仿宋_GB2312" w:eastAsia="仿宋_GB2312" w:hint="eastAsia"/>
                <w:bCs/>
                <w:szCs w:val="21"/>
              </w:rPr>
              <w:t>定义、对其作用、要求、确保其得以执行的手段等结合具体事例进行说明。</w:t>
            </w:r>
          </w:p>
        </w:tc>
      </w:tr>
      <w:tr w:rsidR="00DC1425" w14:paraId="67028609" w14:textId="77777777">
        <w:trPr>
          <w:cantSplit/>
          <w:trHeight w:val="285"/>
          <w:jc w:val="center"/>
        </w:trPr>
        <w:tc>
          <w:tcPr>
            <w:tcW w:w="6445" w:type="dxa"/>
            <w:gridSpan w:val="2"/>
            <w:vAlign w:val="center"/>
          </w:tcPr>
          <w:p w14:paraId="5006DB4F"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32183DAB"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7A984324" w14:textId="77777777">
        <w:trPr>
          <w:cantSplit/>
          <w:trHeight w:val="2505"/>
          <w:jc w:val="center"/>
        </w:trPr>
        <w:tc>
          <w:tcPr>
            <w:tcW w:w="6445" w:type="dxa"/>
            <w:gridSpan w:val="2"/>
            <w:vAlign w:val="center"/>
          </w:tcPr>
          <w:p w14:paraId="66DCFAF5"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第十五周讲解第十二课中所涵盖的各项知识重点。用时为2个课时（80分钟）。</w:t>
            </w:r>
          </w:p>
          <w:p w14:paraId="4694743A" w14:textId="77777777" w:rsidR="00DC1425" w:rsidRDefault="00000000">
            <w:pPr>
              <w:ind w:left="-50" w:right="-50"/>
              <w:rPr>
                <w:rFonts w:ascii="MS Mincho" w:eastAsia="MS Mincho" w:hAnsi="MS Mincho"/>
                <w:bCs/>
                <w:szCs w:val="21"/>
              </w:rPr>
            </w:pPr>
            <w:r>
              <w:rPr>
                <w:rFonts w:ascii="仿宋_GB2312" w:eastAsia="仿宋_GB2312" w:hAnsi="宋体" w:hint="eastAsia"/>
                <w:bCs/>
                <w:szCs w:val="21"/>
              </w:rPr>
              <w:t>1.</w:t>
            </w:r>
            <w:r>
              <w:rPr>
                <w:rFonts w:ascii="MS Mincho" w:eastAsia="MS Mincho" w:hAnsi="MS Mincho" w:hint="eastAsia"/>
                <w:bCs/>
                <w:szCs w:val="21"/>
              </w:rPr>
              <w:t>「荷姿」</w:t>
            </w:r>
            <w:r>
              <w:rPr>
                <w:rFonts w:ascii="仿宋_GB2312" w:eastAsia="仿宋_GB2312" w:hAnsi="宋体" w:hint="eastAsia"/>
                <w:bCs/>
                <w:szCs w:val="21"/>
              </w:rPr>
              <w:t>在国际商贸活动中的意义及作用。</w:t>
            </w:r>
          </w:p>
          <w:p w14:paraId="483BAC23"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2.</w:t>
            </w:r>
            <w:r>
              <w:rPr>
                <w:rFonts w:ascii="MS Mincho" w:eastAsia="MS Mincho" w:hAnsi="MS Mincho" w:hint="eastAsia"/>
                <w:bCs/>
                <w:szCs w:val="21"/>
              </w:rPr>
              <w:t>「荷姿</w:t>
            </w:r>
            <w:r>
              <w:rPr>
                <w:rFonts w:ascii="仿宋_GB2312" w:eastAsia="仿宋_GB2312" w:hAnsi="宋体" w:hint="eastAsia"/>
                <w:bCs/>
                <w:szCs w:val="21"/>
              </w:rPr>
              <w:t>」不同目的下的不同种类。</w:t>
            </w:r>
          </w:p>
          <w:p w14:paraId="3447971A" w14:textId="77777777" w:rsidR="00DC1425" w:rsidRDefault="00000000">
            <w:pPr>
              <w:ind w:left="-50" w:right="-50"/>
              <w:rPr>
                <w:rFonts w:ascii="MS Mincho" w:hAnsi="MS Mincho"/>
                <w:bCs/>
                <w:szCs w:val="21"/>
              </w:rPr>
            </w:pPr>
            <w:r>
              <w:rPr>
                <w:rFonts w:ascii="仿宋_GB2312" w:eastAsia="仿宋_GB2312" w:hAnsi="宋体" w:hint="eastAsia"/>
                <w:bCs/>
                <w:szCs w:val="21"/>
              </w:rPr>
              <w:t>3.</w:t>
            </w:r>
            <w:r>
              <w:rPr>
                <w:rFonts w:ascii="MS Mincho" w:eastAsia="MS Mincho" w:hAnsi="MS Mincho" w:hint="eastAsia"/>
                <w:bCs/>
                <w:szCs w:val="21"/>
              </w:rPr>
              <w:t>「荷姿」</w:t>
            </w:r>
            <w:r>
              <w:rPr>
                <w:rFonts w:ascii="仿宋_GB2312" w:eastAsia="仿宋_GB2312" w:hAnsi="宋体" w:hint="eastAsia"/>
                <w:bCs/>
                <w:szCs w:val="21"/>
              </w:rPr>
              <w:t>在国际商贸活动中通常采用的材料。</w:t>
            </w:r>
          </w:p>
          <w:p w14:paraId="397C98DD" w14:textId="77777777" w:rsidR="00DC1425" w:rsidRDefault="00000000">
            <w:pPr>
              <w:ind w:left="-50" w:right="-50"/>
              <w:rPr>
                <w:rFonts w:ascii="MS Mincho" w:eastAsia="MS Mincho" w:hAnsi="MS Mincho"/>
                <w:bCs/>
                <w:szCs w:val="21"/>
              </w:rPr>
            </w:pPr>
            <w:r>
              <w:rPr>
                <w:rFonts w:ascii="仿宋_GB2312" w:eastAsia="仿宋_GB2312" w:hAnsi="宋体" w:hint="eastAsia"/>
                <w:bCs/>
                <w:szCs w:val="21"/>
              </w:rPr>
              <w:t>4.</w:t>
            </w:r>
            <w:r>
              <w:rPr>
                <w:rFonts w:ascii="MS Mincho" w:eastAsia="MS Mincho" w:hAnsi="MS Mincho" w:hint="eastAsia"/>
                <w:bCs/>
                <w:szCs w:val="21"/>
              </w:rPr>
              <w:t>「荷姿」</w:t>
            </w:r>
            <w:r>
              <w:rPr>
                <w:rFonts w:ascii="仿宋_GB2312" w:eastAsia="仿宋_GB2312" w:hAnsi="宋体" w:hint="eastAsia"/>
                <w:bCs/>
                <w:szCs w:val="21"/>
              </w:rPr>
              <w:t>选定、采纳时的注意事项。</w:t>
            </w:r>
          </w:p>
          <w:p w14:paraId="7C0116A5" w14:textId="77777777" w:rsidR="00DC1425" w:rsidRDefault="00DC1425">
            <w:pPr>
              <w:ind w:left="-50" w:right="-50"/>
              <w:rPr>
                <w:rFonts w:ascii="仿宋_GB2312" w:eastAsia="仿宋_GB2312" w:hAnsi="宋体"/>
                <w:bCs/>
                <w:szCs w:val="21"/>
              </w:rPr>
            </w:pPr>
          </w:p>
          <w:p w14:paraId="50CEB944" w14:textId="77777777" w:rsidR="00DC1425" w:rsidRDefault="00DC1425">
            <w:pPr>
              <w:ind w:left="-50" w:right="-50"/>
              <w:rPr>
                <w:rFonts w:ascii="仿宋_GB2312" w:eastAsia="仿宋_GB2312" w:hAnsi="宋体"/>
                <w:bCs/>
                <w:szCs w:val="21"/>
              </w:rPr>
            </w:pPr>
          </w:p>
          <w:p w14:paraId="25A65353" w14:textId="77777777" w:rsidR="00DC1425" w:rsidRDefault="00DC1425">
            <w:pPr>
              <w:ind w:left="-50" w:right="-50"/>
              <w:rPr>
                <w:rFonts w:ascii="仿宋_GB2312" w:eastAsia="仿宋_GB2312" w:hAnsi="宋体"/>
                <w:bCs/>
                <w:szCs w:val="21"/>
              </w:rPr>
            </w:pPr>
          </w:p>
        </w:tc>
        <w:tc>
          <w:tcPr>
            <w:tcW w:w="2511" w:type="dxa"/>
            <w:vAlign w:val="center"/>
          </w:tcPr>
          <w:p w14:paraId="78D76706"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38C6C414" w14:textId="77777777">
        <w:trPr>
          <w:cantSplit/>
          <w:trHeight w:val="2532"/>
          <w:jc w:val="center"/>
        </w:trPr>
        <w:tc>
          <w:tcPr>
            <w:tcW w:w="8956" w:type="dxa"/>
            <w:gridSpan w:val="3"/>
          </w:tcPr>
          <w:p w14:paraId="3E54C6EC" w14:textId="77777777" w:rsidR="00DC1425" w:rsidRDefault="00DC1425">
            <w:pPr>
              <w:adjustRightInd w:val="0"/>
              <w:snapToGrid w:val="0"/>
              <w:ind w:right="-50"/>
              <w:rPr>
                <w:rFonts w:ascii="仿宋_GB2312" w:eastAsia="仿宋_GB2312" w:hAnsi="宋体"/>
                <w:bCs/>
                <w:szCs w:val="21"/>
              </w:rPr>
            </w:pPr>
          </w:p>
          <w:p w14:paraId="5560158A"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622725C0" w14:textId="77777777" w:rsidR="00DC1425" w:rsidRDefault="00DC1425">
            <w:pPr>
              <w:adjustRightInd w:val="0"/>
              <w:snapToGrid w:val="0"/>
              <w:ind w:left="-50" w:right="-50"/>
              <w:rPr>
                <w:rFonts w:ascii="仿宋_GB2312" w:eastAsia="仿宋_GB2312" w:hAnsi="宋体"/>
                <w:bCs/>
                <w:szCs w:val="21"/>
              </w:rPr>
            </w:pPr>
          </w:p>
          <w:p w14:paraId="12E00FB1"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3EA95523" w14:textId="77777777">
        <w:trPr>
          <w:cantSplit/>
          <w:trHeight w:val="714"/>
          <w:jc w:val="center"/>
        </w:trPr>
        <w:tc>
          <w:tcPr>
            <w:tcW w:w="1318" w:type="dxa"/>
            <w:vAlign w:val="center"/>
          </w:tcPr>
          <w:p w14:paraId="3C5D17BF"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5A64C41D" w14:textId="77777777" w:rsidR="00DC1425" w:rsidRDefault="00DC1425">
            <w:pPr>
              <w:ind w:left="-50" w:right="-50"/>
              <w:rPr>
                <w:rFonts w:ascii="仿宋_GB2312" w:eastAsia="仿宋_GB2312"/>
                <w:bCs/>
                <w:szCs w:val="21"/>
              </w:rPr>
            </w:pPr>
          </w:p>
          <w:p w14:paraId="66C4828C"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1BD111EC" w14:textId="77777777" w:rsidR="00DC1425" w:rsidRDefault="00DC1425">
            <w:pPr>
              <w:ind w:right="-50"/>
              <w:rPr>
                <w:rFonts w:ascii="仿宋_GB2312" w:eastAsia="仿宋_GB2312"/>
                <w:bCs/>
                <w:szCs w:val="21"/>
              </w:rPr>
            </w:pPr>
          </w:p>
        </w:tc>
      </w:tr>
    </w:tbl>
    <w:p w14:paraId="013407B8" w14:textId="77777777" w:rsidR="00DC1425" w:rsidRDefault="00DC1425"/>
    <w:p w14:paraId="4418D5D1" w14:textId="77777777" w:rsidR="00DC1425" w:rsidRDefault="00000000">
      <w:pPr>
        <w:spacing w:line="400" w:lineRule="exact"/>
        <w:jc w:val="center"/>
        <w:rPr>
          <w:rFonts w:ascii="黑体" w:eastAsia="黑体" w:hAnsi="宋体"/>
          <w:b/>
          <w:bCs/>
          <w:sz w:val="30"/>
          <w:szCs w:val="44"/>
        </w:rPr>
      </w:pPr>
      <w:r>
        <w:rPr>
          <w:rFonts w:ascii="黑体" w:eastAsia="黑体" w:hAnsi="宋体" w:hint="eastAsia"/>
          <w:b/>
          <w:bCs/>
          <w:sz w:val="30"/>
          <w:szCs w:val="44"/>
        </w:rPr>
        <w:lastRenderedPageBreak/>
        <w:t>上 海 建 桥 学 院</w:t>
      </w:r>
    </w:p>
    <w:p w14:paraId="07CF80B5" w14:textId="77777777" w:rsidR="00DC1425" w:rsidRDefault="00DC1425">
      <w:pPr>
        <w:spacing w:line="400" w:lineRule="exact"/>
        <w:jc w:val="center"/>
        <w:rPr>
          <w:rFonts w:ascii="宋体" w:hAnsi="宋体"/>
          <w:sz w:val="30"/>
          <w:szCs w:val="44"/>
          <w:u w:val="single"/>
        </w:rPr>
      </w:pPr>
    </w:p>
    <w:p w14:paraId="3E894D29" w14:textId="5279863B" w:rsidR="00DC1425" w:rsidRDefault="00000000">
      <w:pPr>
        <w:spacing w:line="400" w:lineRule="exact"/>
        <w:jc w:val="center"/>
        <w:rPr>
          <w:rFonts w:ascii="宋体" w:hAnsi="宋体"/>
          <w:sz w:val="28"/>
          <w:szCs w:val="28"/>
        </w:rPr>
      </w:pPr>
      <w:r>
        <w:rPr>
          <w:rFonts w:ascii="宋体" w:hAnsi="宋体" w:hint="eastAsia"/>
          <w:sz w:val="30"/>
          <w:szCs w:val="44"/>
          <w:u w:val="single"/>
        </w:rPr>
        <w:t xml:space="preserve"> </w:t>
      </w:r>
      <w:r w:rsidR="00F15405">
        <w:rPr>
          <w:rFonts w:ascii="宋体" w:hAnsi="宋体" w:hint="eastAsia"/>
          <w:sz w:val="30"/>
          <w:szCs w:val="44"/>
          <w:u w:val="single"/>
        </w:rPr>
        <w:t>日语</w:t>
      </w:r>
      <w:r>
        <w:rPr>
          <w:rFonts w:ascii="宋体" w:hAnsi="宋体" w:hint="eastAsia"/>
          <w:sz w:val="30"/>
          <w:szCs w:val="44"/>
          <w:u w:val="single"/>
        </w:rPr>
        <w:t>商务谈判 课程教案</w:t>
      </w:r>
    </w:p>
    <w:p w14:paraId="3461FA95" w14:textId="6137A0F6" w:rsidR="00DC1425" w:rsidRDefault="00000000" w:rsidP="00A272BD">
      <w:pPr>
        <w:spacing w:beforeLines="50" w:before="156" w:line="400" w:lineRule="exact"/>
        <w:rPr>
          <w:rFonts w:ascii="仿宋_GB2312" w:hAnsi="宋体"/>
          <w:snapToGrid w:val="0"/>
          <w:kern w:val="0"/>
          <w:sz w:val="24"/>
          <w:u w:val="single"/>
        </w:rPr>
      </w:pPr>
      <w:r>
        <w:rPr>
          <w:rFonts w:ascii="仿宋_GB2312" w:eastAsia="仿宋_GB2312" w:hAnsi="宋体" w:hint="eastAsia"/>
          <w:sz w:val="24"/>
        </w:rPr>
        <w:t xml:space="preserve">周次：第16周第16次课 学时：2             </w:t>
      </w:r>
      <w:r w:rsidR="00A272BD">
        <w:rPr>
          <w:rFonts w:ascii="仿宋_GB2312" w:eastAsia="仿宋_GB2312" w:hAnsi="宋体"/>
          <w:sz w:val="24"/>
        </w:rPr>
        <w:t xml:space="preserve">         </w:t>
      </w:r>
      <w:r>
        <w:rPr>
          <w:rFonts w:ascii="仿宋_GB2312" w:eastAsia="仿宋_GB2312" w:hAnsi="宋体" w:hint="eastAsia"/>
          <w:sz w:val="24"/>
        </w:rPr>
        <w:t>教案撰写人</w:t>
      </w:r>
      <w:r>
        <w:rPr>
          <w:rFonts w:ascii="仿宋_GB2312" w:eastAsia="MS Mincho" w:hAnsi="宋体" w:hint="eastAsia"/>
          <w:sz w:val="24"/>
        </w:rPr>
        <w:t xml:space="preserve"> </w:t>
      </w:r>
      <w:r w:rsidR="00F15405">
        <w:rPr>
          <w:rFonts w:ascii="仿宋_GB2312" w:hAnsi="宋体" w:hint="eastAsia"/>
          <w:sz w:val="24"/>
        </w:rPr>
        <w:t>周杨</w:t>
      </w: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5127"/>
        <w:gridCol w:w="2511"/>
      </w:tblGrid>
      <w:tr w:rsidR="00DC1425" w14:paraId="62E9D9FA" w14:textId="77777777">
        <w:trPr>
          <w:cantSplit/>
          <w:trHeight w:val="595"/>
          <w:jc w:val="center"/>
        </w:trPr>
        <w:tc>
          <w:tcPr>
            <w:tcW w:w="1318" w:type="dxa"/>
            <w:vAlign w:val="center"/>
          </w:tcPr>
          <w:p w14:paraId="2DD6F40E"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课程单元名称</w:t>
            </w:r>
          </w:p>
        </w:tc>
        <w:tc>
          <w:tcPr>
            <w:tcW w:w="7638" w:type="dxa"/>
            <w:gridSpan w:val="2"/>
            <w:vAlign w:val="center"/>
          </w:tcPr>
          <w:p w14:paraId="2A5D9354" w14:textId="77777777" w:rsidR="00DC1425" w:rsidRDefault="00000000">
            <w:pPr>
              <w:ind w:left="-50" w:right="-50"/>
              <w:rPr>
                <w:rFonts w:ascii="仿宋_GB2312" w:eastAsia="MS Mincho"/>
                <w:bCs/>
                <w:szCs w:val="21"/>
                <w:lang w:eastAsia="ja-JP"/>
              </w:rPr>
            </w:pPr>
            <w:r>
              <w:rPr>
                <w:rFonts w:ascii="仿宋_GB2312" w:eastAsia="仿宋_GB2312" w:hint="eastAsia"/>
                <w:bCs/>
                <w:szCs w:val="21"/>
              </w:rPr>
              <w:t xml:space="preserve"> </w:t>
            </w:r>
            <w:r>
              <w:rPr>
                <w:rFonts w:ascii="MS Mincho" w:eastAsia="MS Mincho" w:hAnsi="MS Mincho" w:hint="eastAsia"/>
                <w:bCs/>
                <w:szCs w:val="21"/>
                <w:lang w:eastAsia="ja-JP"/>
              </w:rPr>
              <w:t>おさらい＆まとめ</w:t>
            </w:r>
          </w:p>
        </w:tc>
      </w:tr>
      <w:tr w:rsidR="00DC1425" w14:paraId="2C6D7F7A" w14:textId="77777777">
        <w:trPr>
          <w:cantSplit/>
          <w:trHeight w:val="726"/>
          <w:jc w:val="center"/>
        </w:trPr>
        <w:tc>
          <w:tcPr>
            <w:tcW w:w="8956" w:type="dxa"/>
            <w:gridSpan w:val="3"/>
            <w:vAlign w:val="center"/>
          </w:tcPr>
          <w:p w14:paraId="405C2B34"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本次授课目的与要求</w:t>
            </w:r>
          </w:p>
          <w:p w14:paraId="2AF24C7F" w14:textId="77777777" w:rsidR="00DC1425" w:rsidRDefault="00000000">
            <w:pPr>
              <w:ind w:left="-50" w:right="-50"/>
              <w:rPr>
                <w:rFonts w:ascii="仿宋_GB2312" w:eastAsia="仿宋_GB2312"/>
                <w:bCs/>
                <w:szCs w:val="21"/>
              </w:rPr>
            </w:pPr>
            <w:r>
              <w:rPr>
                <w:rFonts w:ascii="仿宋_GB2312" w:eastAsia="仿宋_GB2312" w:hint="eastAsia"/>
                <w:bCs/>
                <w:szCs w:val="21"/>
              </w:rPr>
              <w:t>带领学生复习第十至第十二课内容。通过问答、检查作业等形式，及时了解学生对前三课中所涉及内容的理解程度、对其应用能力做到心中有数。要求学生掌握已学过单元中各个知识点。</w:t>
            </w:r>
          </w:p>
        </w:tc>
      </w:tr>
      <w:tr w:rsidR="00DC1425" w14:paraId="0DC0459E" w14:textId="77777777">
        <w:trPr>
          <w:cantSplit/>
          <w:trHeight w:val="836"/>
          <w:jc w:val="center"/>
        </w:trPr>
        <w:tc>
          <w:tcPr>
            <w:tcW w:w="8956" w:type="dxa"/>
            <w:gridSpan w:val="3"/>
            <w:vAlign w:val="center"/>
          </w:tcPr>
          <w:p w14:paraId="7FC02EE7"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教学设计思路</w:t>
            </w:r>
          </w:p>
          <w:p w14:paraId="0AD44DFB" w14:textId="77777777" w:rsidR="00DC1425" w:rsidRDefault="00000000">
            <w:pPr>
              <w:ind w:left="-50" w:right="-50"/>
              <w:rPr>
                <w:rFonts w:ascii="仿宋_GB2312" w:eastAsia="仿宋_GB2312"/>
                <w:bCs/>
                <w:szCs w:val="21"/>
              </w:rPr>
            </w:pPr>
            <w:r>
              <w:rPr>
                <w:rFonts w:ascii="仿宋_GB2312" w:eastAsia="仿宋_GB2312" w:hint="eastAsia"/>
                <w:bCs/>
                <w:szCs w:val="21"/>
              </w:rPr>
              <w:t>化繁为简，讲清要点，顺序渐进，严格训练，夯实基础，提高技能。</w:t>
            </w:r>
            <w:r>
              <w:rPr>
                <w:rFonts w:ascii="仿宋_GB2312" w:eastAsia="仿宋_GB2312" w:hint="eastAsia"/>
                <w:bCs/>
                <w:szCs w:val="21"/>
              </w:rPr>
              <w:br/>
            </w:r>
          </w:p>
        </w:tc>
      </w:tr>
      <w:tr w:rsidR="00DC1425" w14:paraId="44ACC8F4" w14:textId="77777777">
        <w:trPr>
          <w:cantSplit/>
          <w:trHeight w:val="1245"/>
          <w:jc w:val="center"/>
        </w:trPr>
        <w:tc>
          <w:tcPr>
            <w:tcW w:w="8956" w:type="dxa"/>
            <w:gridSpan w:val="3"/>
            <w:vAlign w:val="center"/>
          </w:tcPr>
          <w:p w14:paraId="243B710D" w14:textId="77777777" w:rsidR="00DC1425" w:rsidRDefault="00000000">
            <w:pPr>
              <w:adjustRightInd w:val="0"/>
              <w:snapToGrid w:val="0"/>
              <w:ind w:left="-50" w:right="-50"/>
              <w:rPr>
                <w:rFonts w:ascii="仿宋_GB2312" w:eastAsia="仿宋_GB2312" w:hAnsi="宋体"/>
                <w:bCs/>
                <w:szCs w:val="21"/>
              </w:rPr>
            </w:pPr>
            <w:r>
              <w:rPr>
                <w:rFonts w:ascii="仿宋_GB2312" w:eastAsia="仿宋_GB2312" w:hAnsi="宋体" w:hint="eastAsia"/>
                <w:bCs/>
                <w:szCs w:val="21"/>
              </w:rPr>
              <w:t>本次教学重点与难点</w:t>
            </w:r>
          </w:p>
          <w:p w14:paraId="176CD179" w14:textId="77777777" w:rsidR="00DC1425" w:rsidRDefault="00000000">
            <w:pPr>
              <w:ind w:left="-50" w:right="-50"/>
              <w:rPr>
                <w:rFonts w:ascii="仿宋_GB2312" w:eastAsia="仿宋_GB2312"/>
                <w:bCs/>
                <w:szCs w:val="21"/>
              </w:rPr>
            </w:pPr>
            <w:r>
              <w:rPr>
                <w:rFonts w:ascii="仿宋_GB2312" w:eastAsia="仿宋_GB2312" w:hint="eastAsia"/>
                <w:bCs/>
                <w:szCs w:val="21"/>
              </w:rPr>
              <w:t>本次教学的重点是：对</w:t>
            </w:r>
            <w:r>
              <w:rPr>
                <w:rFonts w:ascii="MS Mincho" w:eastAsia="MS Mincho" w:hAnsi="MS Mincho" w:hint="eastAsia"/>
                <w:bCs/>
                <w:szCs w:val="21"/>
              </w:rPr>
              <w:t>「決済</w:t>
            </w:r>
            <w:r>
              <w:rPr>
                <w:rFonts w:ascii="MS UI Gothic" w:eastAsia="MS UI Gothic" w:hAnsi="MS UI Gothic" w:hint="eastAsia"/>
                <w:bCs/>
                <w:szCs w:val="21"/>
              </w:rPr>
              <w:t>」、「信用状」、「荷姿</w:t>
            </w:r>
            <w:r>
              <w:rPr>
                <w:rFonts w:ascii="仿宋_GB2312" w:eastAsia="MS Mincho" w:hint="eastAsia"/>
                <w:bCs/>
                <w:szCs w:val="21"/>
              </w:rPr>
              <w:t>」</w:t>
            </w:r>
            <w:r>
              <w:rPr>
                <w:rFonts w:ascii="仿宋_GB2312" w:eastAsia="仿宋_GB2312" w:hint="eastAsia"/>
                <w:bCs/>
                <w:szCs w:val="21"/>
              </w:rPr>
              <w:t>三个单元中重点内容依次进行阶段复习。</w:t>
            </w:r>
          </w:p>
        </w:tc>
      </w:tr>
      <w:tr w:rsidR="00DC1425" w14:paraId="39E00169" w14:textId="77777777">
        <w:trPr>
          <w:cantSplit/>
          <w:trHeight w:val="285"/>
          <w:jc w:val="center"/>
        </w:trPr>
        <w:tc>
          <w:tcPr>
            <w:tcW w:w="6445" w:type="dxa"/>
            <w:gridSpan w:val="2"/>
            <w:vAlign w:val="center"/>
          </w:tcPr>
          <w:p w14:paraId="33A602BF"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教学内容提要及时间分配</w:t>
            </w:r>
          </w:p>
        </w:tc>
        <w:tc>
          <w:tcPr>
            <w:tcW w:w="2511" w:type="dxa"/>
            <w:vAlign w:val="center"/>
          </w:tcPr>
          <w:p w14:paraId="02C42585"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教学方法与手段设计</w:t>
            </w:r>
          </w:p>
        </w:tc>
      </w:tr>
      <w:tr w:rsidR="00DC1425" w14:paraId="409D84A3" w14:textId="77777777">
        <w:trPr>
          <w:cantSplit/>
          <w:trHeight w:val="2505"/>
          <w:jc w:val="center"/>
        </w:trPr>
        <w:tc>
          <w:tcPr>
            <w:tcW w:w="6445" w:type="dxa"/>
            <w:gridSpan w:val="2"/>
            <w:vAlign w:val="center"/>
          </w:tcPr>
          <w:p w14:paraId="61A2E56C" w14:textId="77777777" w:rsidR="00DC1425" w:rsidRDefault="00DC1425">
            <w:pPr>
              <w:ind w:right="-50"/>
              <w:rPr>
                <w:rFonts w:ascii="仿宋_GB2312" w:eastAsia="仿宋_GB2312" w:hAnsi="宋体"/>
                <w:bCs/>
                <w:szCs w:val="21"/>
              </w:rPr>
            </w:pPr>
          </w:p>
          <w:p w14:paraId="41484DA1" w14:textId="77777777" w:rsidR="00DC1425" w:rsidRDefault="00000000">
            <w:pPr>
              <w:ind w:right="-50"/>
              <w:rPr>
                <w:rFonts w:ascii="仿宋_GB2312" w:eastAsia="仿宋_GB2312" w:hAnsi="宋体"/>
                <w:bCs/>
                <w:szCs w:val="21"/>
              </w:rPr>
            </w:pPr>
            <w:r>
              <w:rPr>
                <w:rFonts w:ascii="仿宋_GB2312" w:eastAsia="仿宋_GB2312" w:hAnsi="宋体" w:hint="eastAsia"/>
                <w:bCs/>
                <w:szCs w:val="21"/>
              </w:rPr>
              <w:t>第</w:t>
            </w:r>
            <w:r>
              <w:rPr>
                <w:rFonts w:ascii="MS Mincho" w:eastAsia="MS Mincho" w:hAnsi="MS Mincho" w:hint="eastAsia"/>
                <w:bCs/>
                <w:szCs w:val="21"/>
              </w:rPr>
              <w:t>16</w:t>
            </w:r>
            <w:r>
              <w:rPr>
                <w:rFonts w:ascii="仿宋_GB2312" w:eastAsia="仿宋_GB2312" w:hAnsi="宋体" w:hint="eastAsia"/>
                <w:bCs/>
                <w:szCs w:val="21"/>
              </w:rPr>
              <w:t>周复习第十至第十二单元中所涵盖的各项知识重点。用时为2个课时（80分钟）。</w:t>
            </w:r>
          </w:p>
          <w:p w14:paraId="0DD6FAD3"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1.</w:t>
            </w:r>
            <w:r>
              <w:rPr>
                <w:rFonts w:ascii="MS Mincho" w:eastAsia="MS Mincho" w:hAnsi="MS Mincho" w:hint="eastAsia"/>
                <w:bCs/>
                <w:szCs w:val="21"/>
              </w:rPr>
              <w:t>「決済」</w:t>
            </w:r>
            <w:r>
              <w:rPr>
                <w:rFonts w:ascii="仿宋_GB2312" w:eastAsia="仿宋_GB2312" w:hAnsi="宋体" w:hint="eastAsia"/>
                <w:bCs/>
                <w:szCs w:val="21"/>
              </w:rPr>
              <w:t>的意义、手段。</w:t>
            </w:r>
          </w:p>
          <w:p w14:paraId="0B612242"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2.</w:t>
            </w:r>
            <w:r>
              <w:rPr>
                <w:rFonts w:ascii="MS Mincho" w:eastAsia="MS Mincho" w:hAnsi="MS Mincho" w:hint="eastAsia"/>
                <w:bCs/>
                <w:szCs w:val="21"/>
              </w:rPr>
              <w:t>「信用状」</w:t>
            </w:r>
            <w:r>
              <w:rPr>
                <w:rFonts w:ascii="仿宋_GB2312" w:eastAsia="仿宋_GB2312" w:hAnsi="宋体" w:hint="eastAsia"/>
                <w:bCs/>
                <w:szCs w:val="21"/>
              </w:rPr>
              <w:t>的种类、作用。</w:t>
            </w:r>
          </w:p>
          <w:p w14:paraId="286BFAE5"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3.</w:t>
            </w:r>
            <w:r>
              <w:rPr>
                <w:rFonts w:ascii="仿宋_GB2312" w:eastAsia="MS Mincho" w:hAnsi="宋体" w:hint="eastAsia"/>
                <w:bCs/>
                <w:szCs w:val="21"/>
              </w:rPr>
              <w:t>「</w:t>
            </w:r>
            <w:r>
              <w:rPr>
                <w:rFonts w:ascii="仿宋_GB2312" w:eastAsia="MS Mincho" w:hAnsi="宋体" w:hint="eastAsia"/>
                <w:bCs/>
                <w:szCs w:val="21"/>
                <w:lang w:eastAsia="ja-JP"/>
              </w:rPr>
              <w:t>荷姿</w:t>
            </w:r>
            <w:r>
              <w:rPr>
                <w:rFonts w:ascii="仿宋_GB2312" w:eastAsia="MS Mincho" w:hAnsi="宋体" w:hint="eastAsia"/>
                <w:bCs/>
                <w:szCs w:val="21"/>
              </w:rPr>
              <w:t>」</w:t>
            </w:r>
            <w:r>
              <w:rPr>
                <w:rFonts w:ascii="仿宋_GB2312" w:eastAsia="仿宋_GB2312" w:hAnsi="宋体" w:hint="eastAsia"/>
                <w:bCs/>
                <w:szCs w:val="21"/>
              </w:rPr>
              <w:t>的目的、材料。</w:t>
            </w:r>
          </w:p>
          <w:p w14:paraId="5184F084" w14:textId="77777777" w:rsidR="00DC1425" w:rsidRDefault="00000000">
            <w:pPr>
              <w:ind w:left="-50" w:right="-50"/>
              <w:rPr>
                <w:rFonts w:ascii="仿宋_GB2312" w:eastAsia="仿宋_GB2312" w:hAnsi="宋体"/>
                <w:bCs/>
                <w:szCs w:val="21"/>
              </w:rPr>
            </w:pPr>
            <w:r>
              <w:rPr>
                <w:rFonts w:ascii="仿宋_GB2312" w:eastAsia="仿宋_GB2312" w:hAnsi="宋体" w:hint="eastAsia"/>
                <w:bCs/>
                <w:szCs w:val="21"/>
              </w:rPr>
              <w:t>4.分析各项练习题内容。</w:t>
            </w:r>
          </w:p>
          <w:p w14:paraId="740BE32C" w14:textId="77777777" w:rsidR="00DC1425" w:rsidRDefault="00DC1425">
            <w:pPr>
              <w:ind w:left="-50" w:right="-50"/>
              <w:rPr>
                <w:rFonts w:ascii="仿宋_GB2312" w:eastAsia="仿宋_GB2312" w:hAnsi="宋体"/>
                <w:bCs/>
                <w:szCs w:val="21"/>
              </w:rPr>
            </w:pPr>
          </w:p>
          <w:p w14:paraId="07170C6B" w14:textId="77777777" w:rsidR="00DC1425" w:rsidRDefault="00DC1425">
            <w:pPr>
              <w:ind w:left="-50" w:right="-50"/>
              <w:rPr>
                <w:rFonts w:ascii="仿宋_GB2312" w:eastAsia="仿宋_GB2312" w:hAnsi="宋体"/>
                <w:bCs/>
                <w:szCs w:val="21"/>
              </w:rPr>
            </w:pPr>
          </w:p>
          <w:p w14:paraId="1A441B0C" w14:textId="77777777" w:rsidR="00DC1425" w:rsidRDefault="00DC1425">
            <w:pPr>
              <w:ind w:left="-50" w:right="-50"/>
              <w:rPr>
                <w:rFonts w:ascii="仿宋_GB2312" w:eastAsia="仿宋_GB2312" w:hAnsi="宋体"/>
                <w:bCs/>
                <w:szCs w:val="21"/>
              </w:rPr>
            </w:pPr>
          </w:p>
          <w:p w14:paraId="41CE5B59" w14:textId="77777777" w:rsidR="00DC1425" w:rsidRDefault="00DC1425">
            <w:pPr>
              <w:ind w:left="-50" w:right="-50"/>
              <w:rPr>
                <w:rFonts w:ascii="仿宋_GB2312" w:eastAsia="仿宋_GB2312" w:hAnsi="宋体"/>
                <w:bCs/>
                <w:szCs w:val="21"/>
              </w:rPr>
            </w:pPr>
          </w:p>
        </w:tc>
        <w:tc>
          <w:tcPr>
            <w:tcW w:w="2511" w:type="dxa"/>
            <w:vAlign w:val="center"/>
          </w:tcPr>
          <w:p w14:paraId="249343D2" w14:textId="77777777" w:rsidR="00DC1425" w:rsidRDefault="00000000">
            <w:pPr>
              <w:widowControl/>
              <w:jc w:val="left"/>
              <w:rPr>
                <w:rFonts w:ascii="仿宋_GB2312" w:eastAsia="仿宋_GB2312" w:hAnsi="宋体"/>
                <w:bCs/>
                <w:szCs w:val="21"/>
              </w:rPr>
            </w:pPr>
            <w:r>
              <w:rPr>
                <w:rFonts w:ascii="仿宋_GB2312" w:eastAsia="仿宋_GB2312" w:hAnsi="宋体" w:hint="eastAsia"/>
                <w:bCs/>
                <w:szCs w:val="21"/>
              </w:rPr>
              <w:t>首先根据所编排的单元进行场景说明，提示注意事项，强调该做什么及有哪些忌讳。接着对每个例句进行语句分析，讲清“尊他语”和“自谦语”的作用，以免混淆误用。然后通过领读让学生熟悉不同语句的语音语调，最后让学生扮演不同角色进行对话练习并纠正练习过程中所出现的错误。</w:t>
            </w:r>
          </w:p>
        </w:tc>
      </w:tr>
      <w:tr w:rsidR="00DC1425" w14:paraId="6EF7510C" w14:textId="77777777">
        <w:trPr>
          <w:cantSplit/>
          <w:trHeight w:val="2532"/>
          <w:jc w:val="center"/>
        </w:trPr>
        <w:tc>
          <w:tcPr>
            <w:tcW w:w="8956" w:type="dxa"/>
            <w:gridSpan w:val="3"/>
          </w:tcPr>
          <w:p w14:paraId="75F647A4" w14:textId="77777777" w:rsidR="00DC1425" w:rsidRDefault="00DC1425">
            <w:pPr>
              <w:adjustRightInd w:val="0"/>
              <w:snapToGrid w:val="0"/>
              <w:ind w:right="-50"/>
              <w:rPr>
                <w:rFonts w:ascii="仿宋_GB2312" w:eastAsia="仿宋_GB2312" w:hAnsi="宋体"/>
                <w:bCs/>
                <w:szCs w:val="21"/>
              </w:rPr>
            </w:pPr>
          </w:p>
          <w:p w14:paraId="04274409" w14:textId="77777777" w:rsidR="00DC1425" w:rsidRDefault="00000000">
            <w:pPr>
              <w:adjustRightInd w:val="0"/>
              <w:snapToGrid w:val="0"/>
              <w:ind w:right="-50"/>
              <w:rPr>
                <w:rFonts w:ascii="仿宋_GB2312" w:eastAsia="仿宋_GB2312" w:hAnsi="宋体"/>
                <w:bCs/>
                <w:szCs w:val="21"/>
              </w:rPr>
            </w:pPr>
            <w:r>
              <w:rPr>
                <w:rFonts w:ascii="仿宋_GB2312" w:eastAsia="仿宋_GB2312" w:hAnsi="宋体" w:hint="eastAsia"/>
                <w:bCs/>
                <w:szCs w:val="21"/>
              </w:rPr>
              <w:t>课外复习、预习要求及作业布置</w:t>
            </w:r>
          </w:p>
          <w:p w14:paraId="7169BEA5" w14:textId="77777777" w:rsidR="00DC1425" w:rsidRDefault="00DC1425">
            <w:pPr>
              <w:adjustRightInd w:val="0"/>
              <w:snapToGrid w:val="0"/>
              <w:ind w:left="-50" w:right="-50"/>
              <w:rPr>
                <w:rFonts w:ascii="仿宋_GB2312" w:eastAsia="仿宋_GB2312" w:hAnsi="宋体"/>
                <w:bCs/>
                <w:szCs w:val="21"/>
              </w:rPr>
            </w:pPr>
          </w:p>
          <w:p w14:paraId="00C3B4AF" w14:textId="77777777" w:rsidR="00DC1425" w:rsidRDefault="00000000">
            <w:pPr>
              <w:adjustRightInd w:val="0"/>
              <w:snapToGrid w:val="0"/>
              <w:ind w:right="-50"/>
              <w:rPr>
                <w:rFonts w:ascii="仿宋_GB2312" w:eastAsia="仿宋_GB2312"/>
                <w:bCs/>
                <w:szCs w:val="21"/>
              </w:rPr>
            </w:pPr>
            <w:r>
              <w:rPr>
                <w:rFonts w:ascii="仿宋_GB2312" w:eastAsia="仿宋_GB2312" w:hint="eastAsia"/>
                <w:bCs/>
                <w:szCs w:val="21"/>
              </w:rPr>
              <w:t>要求学生（1）课前进行预习，以便带着问题意识来课堂。（2）课后整理笔记并复习，课外听光盘，尤其是熟悉不同场景中“尊他语”和“自谦语”的实际运用情况。（3）每堂课布置笔头作业，翻译课文中特定的某个段落并对其进行批改，然后在课堂上进行分析。</w:t>
            </w:r>
          </w:p>
        </w:tc>
      </w:tr>
      <w:tr w:rsidR="00DC1425" w14:paraId="1795C945" w14:textId="77777777">
        <w:trPr>
          <w:cantSplit/>
          <w:trHeight w:val="714"/>
          <w:jc w:val="center"/>
        </w:trPr>
        <w:tc>
          <w:tcPr>
            <w:tcW w:w="1318" w:type="dxa"/>
            <w:vAlign w:val="center"/>
          </w:tcPr>
          <w:p w14:paraId="20ED3166" w14:textId="77777777" w:rsidR="00DC1425" w:rsidRDefault="00000000">
            <w:pPr>
              <w:adjustRightInd w:val="0"/>
              <w:snapToGrid w:val="0"/>
              <w:ind w:leftChars="-50" w:left="-105" w:rightChars="-50" w:right="-105"/>
              <w:jc w:val="center"/>
              <w:rPr>
                <w:rFonts w:ascii="仿宋_GB2312" w:eastAsia="仿宋_GB2312" w:hAnsi="宋体"/>
                <w:bCs/>
                <w:szCs w:val="21"/>
              </w:rPr>
            </w:pPr>
            <w:r>
              <w:rPr>
                <w:rFonts w:ascii="仿宋_GB2312" w:eastAsia="仿宋_GB2312" w:hAnsi="宋体" w:hint="eastAsia"/>
                <w:bCs/>
                <w:szCs w:val="21"/>
              </w:rPr>
              <w:t>课后反思</w:t>
            </w:r>
          </w:p>
        </w:tc>
        <w:tc>
          <w:tcPr>
            <w:tcW w:w="7638" w:type="dxa"/>
            <w:gridSpan w:val="2"/>
            <w:vAlign w:val="center"/>
          </w:tcPr>
          <w:p w14:paraId="468CD49F" w14:textId="77777777" w:rsidR="00DC1425" w:rsidRDefault="00DC1425">
            <w:pPr>
              <w:ind w:left="-50" w:right="-50"/>
              <w:rPr>
                <w:rFonts w:ascii="仿宋_GB2312" w:eastAsia="仿宋_GB2312"/>
                <w:bCs/>
                <w:szCs w:val="21"/>
              </w:rPr>
            </w:pPr>
          </w:p>
          <w:p w14:paraId="23C5A4F1" w14:textId="77777777" w:rsidR="00DC1425" w:rsidRDefault="00000000">
            <w:pPr>
              <w:ind w:left="-50" w:right="-50"/>
              <w:rPr>
                <w:rFonts w:ascii="仿宋_GB2312" w:eastAsia="仿宋_GB2312"/>
                <w:bCs/>
                <w:szCs w:val="21"/>
              </w:rPr>
            </w:pPr>
            <w:r>
              <w:rPr>
                <w:rFonts w:ascii="仿宋_GB2312" w:eastAsia="仿宋_GB2312" w:hint="eastAsia"/>
                <w:bCs/>
                <w:szCs w:val="21"/>
              </w:rPr>
              <w:t>根据学生在课堂练习时的表现，对教学方法及所占时间作及时调整。</w:t>
            </w:r>
          </w:p>
          <w:p w14:paraId="70556878" w14:textId="77777777" w:rsidR="00DC1425" w:rsidRDefault="00DC1425">
            <w:pPr>
              <w:ind w:right="-50"/>
              <w:rPr>
                <w:rFonts w:ascii="仿宋_GB2312" w:eastAsia="仿宋_GB2312"/>
                <w:bCs/>
                <w:szCs w:val="21"/>
              </w:rPr>
            </w:pPr>
          </w:p>
        </w:tc>
      </w:tr>
    </w:tbl>
    <w:p w14:paraId="68571157" w14:textId="77777777" w:rsidR="00DC1425" w:rsidRDefault="00DC1425"/>
    <w:p w14:paraId="6F411610" w14:textId="77777777" w:rsidR="00DC1425" w:rsidRDefault="00DC1425"/>
    <w:sectPr w:rsidR="00DC1425">
      <w:footerReference w:type="even" r:id="rId7"/>
      <w:footerReference w:type="default" r:id="rId8"/>
      <w:pgSz w:w="11906" w:h="16838"/>
      <w:pgMar w:top="1135" w:right="1474" w:bottom="141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1084" w14:textId="77777777" w:rsidR="00E01D7F" w:rsidRDefault="00E01D7F">
      <w:r>
        <w:separator/>
      </w:r>
    </w:p>
  </w:endnote>
  <w:endnote w:type="continuationSeparator" w:id="0">
    <w:p w14:paraId="0EE21DD2" w14:textId="77777777" w:rsidR="00E01D7F" w:rsidRDefault="00E01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4648" w14:textId="77777777" w:rsidR="00DC1425" w:rsidRDefault="00000000">
    <w:pPr>
      <w:pStyle w:val="a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2DB70256" w14:textId="77777777" w:rsidR="00DC1425" w:rsidRDefault="00DC142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F7DF1" w14:textId="77777777" w:rsidR="00DC1425" w:rsidRDefault="00000000">
    <w:pPr>
      <w:pStyle w:val="a3"/>
      <w:jc w:val="right"/>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w:t>
    </w:r>
    <w:r>
      <w:rPr>
        <w:sz w:val="28"/>
        <w:szCs w:val="28"/>
      </w:rPr>
      <w:t xml:space="preserve"> 16 -</w:t>
    </w:r>
    <w:r>
      <w:rPr>
        <w:sz w:val="28"/>
        <w:szCs w:val="28"/>
      </w:rPr>
      <w:fldChar w:fldCharType="end"/>
    </w:r>
  </w:p>
  <w:p w14:paraId="58AF5334" w14:textId="77777777" w:rsidR="00DC1425" w:rsidRDefault="00DC142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8F40D" w14:textId="77777777" w:rsidR="00E01D7F" w:rsidRDefault="00E01D7F">
      <w:r>
        <w:separator/>
      </w:r>
    </w:p>
  </w:footnote>
  <w:footnote w:type="continuationSeparator" w:id="0">
    <w:p w14:paraId="05FF2BD4" w14:textId="77777777" w:rsidR="00E01D7F" w:rsidRDefault="00E01D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EB"/>
    <w:rsid w:val="0000082A"/>
    <w:rsid w:val="000C2D6C"/>
    <w:rsid w:val="000F0CC1"/>
    <w:rsid w:val="000F1854"/>
    <w:rsid w:val="001210D0"/>
    <w:rsid w:val="001A455D"/>
    <w:rsid w:val="001B2166"/>
    <w:rsid w:val="001E2619"/>
    <w:rsid w:val="001F1271"/>
    <w:rsid w:val="0028299B"/>
    <w:rsid w:val="002B3BAF"/>
    <w:rsid w:val="002D5BAF"/>
    <w:rsid w:val="002F0911"/>
    <w:rsid w:val="0033745E"/>
    <w:rsid w:val="0034103E"/>
    <w:rsid w:val="00344856"/>
    <w:rsid w:val="003A6FDC"/>
    <w:rsid w:val="003E7362"/>
    <w:rsid w:val="00457F7E"/>
    <w:rsid w:val="00475F70"/>
    <w:rsid w:val="005242C5"/>
    <w:rsid w:val="0054542E"/>
    <w:rsid w:val="005A20B9"/>
    <w:rsid w:val="006515AA"/>
    <w:rsid w:val="00665605"/>
    <w:rsid w:val="00676B76"/>
    <w:rsid w:val="0069507D"/>
    <w:rsid w:val="006A474E"/>
    <w:rsid w:val="006B27A6"/>
    <w:rsid w:val="006C4D3C"/>
    <w:rsid w:val="006C69B3"/>
    <w:rsid w:val="00702DB5"/>
    <w:rsid w:val="00711BD8"/>
    <w:rsid w:val="00720AC0"/>
    <w:rsid w:val="00725D49"/>
    <w:rsid w:val="007927EB"/>
    <w:rsid w:val="00794AD4"/>
    <w:rsid w:val="00814885"/>
    <w:rsid w:val="00814B97"/>
    <w:rsid w:val="00866B4E"/>
    <w:rsid w:val="008677D9"/>
    <w:rsid w:val="0088393D"/>
    <w:rsid w:val="00887BD2"/>
    <w:rsid w:val="008B33D5"/>
    <w:rsid w:val="008D4C9F"/>
    <w:rsid w:val="008F12D7"/>
    <w:rsid w:val="00931724"/>
    <w:rsid w:val="00961239"/>
    <w:rsid w:val="009D7123"/>
    <w:rsid w:val="00A272BD"/>
    <w:rsid w:val="00A56E23"/>
    <w:rsid w:val="00A6786F"/>
    <w:rsid w:val="00BA360A"/>
    <w:rsid w:val="00BB18B7"/>
    <w:rsid w:val="00BC7516"/>
    <w:rsid w:val="00C00BF8"/>
    <w:rsid w:val="00C61CBB"/>
    <w:rsid w:val="00C81D79"/>
    <w:rsid w:val="00C84DBD"/>
    <w:rsid w:val="00CA59F0"/>
    <w:rsid w:val="00CB247A"/>
    <w:rsid w:val="00D109E6"/>
    <w:rsid w:val="00D26B8B"/>
    <w:rsid w:val="00D26D8C"/>
    <w:rsid w:val="00DA0C42"/>
    <w:rsid w:val="00DC1425"/>
    <w:rsid w:val="00E01D7F"/>
    <w:rsid w:val="00E01DF8"/>
    <w:rsid w:val="00E057E3"/>
    <w:rsid w:val="00E149E5"/>
    <w:rsid w:val="00E23F46"/>
    <w:rsid w:val="00E3225F"/>
    <w:rsid w:val="00E35329"/>
    <w:rsid w:val="00EE3557"/>
    <w:rsid w:val="00EE3827"/>
    <w:rsid w:val="00F15405"/>
    <w:rsid w:val="00F43AD6"/>
    <w:rsid w:val="00F61156"/>
    <w:rsid w:val="00F71F74"/>
    <w:rsid w:val="0F617E76"/>
    <w:rsid w:val="164C3B11"/>
    <w:rsid w:val="19E5017C"/>
    <w:rsid w:val="7274479D"/>
    <w:rsid w:val="75292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8917909"/>
  <w15:docId w15:val="{A85336D7-DC11-42F2-8396-56767C61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kern w:val="0"/>
      <w:sz w:val="18"/>
      <w:szCs w:val="18"/>
    </w:rPr>
  </w:style>
  <w:style w:type="paragraph" w:styleId="a4">
    <w:name w:val="header"/>
    <w:basedOn w:val="a"/>
    <w:link w:val="a5"/>
    <w:qFormat/>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1754</Words>
  <Characters>9999</Characters>
  <Application>Microsoft Office Word</Application>
  <DocSecurity>0</DocSecurity>
  <Lines>83</Lines>
  <Paragraphs>23</Paragraphs>
  <ScaleCrop>false</ScaleCrop>
  <Company>Microsoft</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jq-jwc-1</dc:creator>
  <cp:lastModifiedBy>zhanghe198502@yahoo.co.jp</cp:lastModifiedBy>
  <cp:revision>3</cp:revision>
  <dcterms:created xsi:type="dcterms:W3CDTF">2022-09-16T07:48:00Z</dcterms:created>
  <dcterms:modified xsi:type="dcterms:W3CDTF">2022-09-16T09:45:00Z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