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68469" w14:textId="187C7E99" w:rsidR="00E7081D" w:rsidRDefault="009B4D21" w:rsidP="00087488">
      <w:pPr>
        <w:jc w:val="center"/>
        <w:rPr>
          <w:rFonts w:ascii="黑体" w:eastAsia="黑体" w:hAnsi="黑体"/>
          <w:bCs/>
          <w:sz w:val="32"/>
          <w:szCs w:val="32"/>
        </w:rPr>
      </w:pPr>
      <w:r w:rsidRPr="00AD5B40">
        <w:rPr>
          <w:rFonts w:ascii="黑体" w:eastAsia="黑体" w:hAnsi="黑体" w:hint="eastAsia"/>
          <w:bCs/>
          <w:sz w:val="32"/>
          <w:szCs w:val="32"/>
        </w:rPr>
        <w:t>《</w:t>
      </w:r>
      <w:r w:rsidR="006F3151" w:rsidRPr="00AD5B40">
        <w:rPr>
          <w:rFonts w:ascii="黑体" w:eastAsia="黑体" w:hAnsi="黑体" w:hint="eastAsia"/>
          <w:bCs/>
          <w:sz w:val="32"/>
          <w:szCs w:val="32"/>
        </w:rPr>
        <w:t xml:space="preserve"> </w:t>
      </w:r>
      <w:r w:rsidR="00733729">
        <w:rPr>
          <w:rFonts w:ascii="黑体" w:eastAsia="黑体" w:hAnsi="黑体" w:hint="eastAsia"/>
          <w:bCs/>
          <w:sz w:val="32"/>
          <w:szCs w:val="32"/>
        </w:rPr>
        <w:t>英语视听说</w:t>
      </w:r>
      <w:r w:rsidR="00733729">
        <w:rPr>
          <w:rFonts w:ascii="黑体" w:eastAsia="黑体" w:hAnsi="黑体"/>
          <w:bCs/>
          <w:sz w:val="32"/>
          <w:szCs w:val="32"/>
        </w:rPr>
        <w:t xml:space="preserve"> </w:t>
      </w:r>
      <w:r w:rsidRPr="00AD5B40">
        <w:rPr>
          <w:rFonts w:ascii="黑体" w:eastAsia="黑体" w:hAnsi="黑体" w:hint="eastAsia"/>
          <w:bCs/>
          <w:sz w:val="32"/>
          <w:szCs w:val="32"/>
        </w:rPr>
        <w:t>》</w:t>
      </w:r>
      <w:r w:rsidR="00114BD6">
        <w:rPr>
          <w:rFonts w:ascii="黑体" w:eastAsia="黑体" w:hAnsi="黑体" w:hint="eastAsia"/>
          <w:bCs/>
          <w:sz w:val="32"/>
          <w:szCs w:val="32"/>
        </w:rPr>
        <w:t>本科</w:t>
      </w:r>
      <w:r w:rsidR="00087488" w:rsidRPr="00AD5B40">
        <w:rPr>
          <w:rFonts w:ascii="黑体" w:eastAsia="黑体" w:hAnsi="黑体" w:hint="eastAsia"/>
          <w:bCs/>
          <w:sz w:val="32"/>
          <w:szCs w:val="32"/>
        </w:rPr>
        <w:t>课程教学大纲</w:t>
      </w:r>
    </w:p>
    <w:p w14:paraId="6ECD5700" w14:textId="77777777" w:rsidR="00E7081D" w:rsidRPr="00290962" w:rsidRDefault="00487A46" w:rsidP="00290962">
      <w:pPr>
        <w:pStyle w:val="DG1"/>
        <w:spacing w:beforeLines="100" w:before="326" w:line="360" w:lineRule="auto"/>
        <w:rPr>
          <w:rFonts w:ascii="黑体" w:hAnsi="宋体"/>
        </w:rPr>
      </w:pPr>
      <w:r w:rsidRPr="00290962">
        <w:rPr>
          <w:rFonts w:ascii="黑体" w:hAnsi="宋体"/>
        </w:rPr>
        <w:t>一</w:t>
      </w:r>
      <w:r w:rsidRPr="00290962">
        <w:rPr>
          <w:rFonts w:ascii="黑体" w:hAnsi="宋体" w:hint="eastAsia"/>
        </w:rPr>
        <w:t>、</w:t>
      </w:r>
      <w:r w:rsidR="002B0C48" w:rsidRPr="00290962">
        <w:rPr>
          <w:rFonts w:ascii="黑体" w:hAnsi="宋体" w:hint="eastAsia"/>
        </w:rPr>
        <w:t>课程</w:t>
      </w:r>
      <w:r w:rsidRPr="00290962">
        <w:rPr>
          <w:rFonts w:ascii="黑体" w:hAnsi="宋体"/>
        </w:rPr>
        <w:t>基本信息</w:t>
      </w:r>
    </w:p>
    <w:tbl>
      <w:tblPr>
        <w:tblStyle w:val="a7"/>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DC4A84" w14:paraId="14056293" w14:textId="77777777" w:rsidTr="00AD6166">
        <w:trPr>
          <w:trHeight w:val="340"/>
        </w:trPr>
        <w:tc>
          <w:tcPr>
            <w:tcW w:w="1691" w:type="dxa"/>
            <w:vMerge w:val="restart"/>
            <w:tcBorders>
              <w:top w:val="single" w:sz="12" w:space="0" w:color="auto"/>
              <w:left w:val="single" w:sz="12" w:space="0" w:color="auto"/>
            </w:tcBorders>
            <w:shd w:val="clear" w:color="auto" w:fill="auto"/>
            <w:vAlign w:val="center"/>
          </w:tcPr>
          <w:p w14:paraId="72E225F3" w14:textId="77777777" w:rsidR="00DC4A84" w:rsidRPr="00290962" w:rsidRDefault="00DC4A84" w:rsidP="00AD6166">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68D6D063" w14:textId="5BD3FCC2" w:rsidR="00DC4A84" w:rsidRPr="00733729" w:rsidRDefault="00C660C2" w:rsidP="00AD6166">
            <w:pPr>
              <w:jc w:val="left"/>
              <w:rPr>
                <w:color w:val="000000" w:themeColor="text1"/>
                <w:sz w:val="21"/>
                <w:szCs w:val="21"/>
              </w:rPr>
            </w:pPr>
            <w:r>
              <w:rPr>
                <w:rFonts w:hint="eastAsia"/>
                <w:sz w:val="21"/>
                <w:szCs w:val="21"/>
              </w:rPr>
              <w:t>《</w:t>
            </w:r>
            <w:r w:rsidRPr="00733729">
              <w:rPr>
                <w:rFonts w:hint="eastAsia"/>
                <w:sz w:val="21"/>
                <w:szCs w:val="21"/>
              </w:rPr>
              <w:t>英语视听说</w:t>
            </w:r>
            <w:r>
              <w:rPr>
                <w:rFonts w:hint="eastAsia"/>
                <w:sz w:val="21"/>
                <w:szCs w:val="21"/>
              </w:rPr>
              <w:t>》</w:t>
            </w:r>
            <w:r w:rsidR="00733729" w:rsidRPr="00733729">
              <w:rPr>
                <w:rFonts w:hint="eastAsia"/>
                <w:sz w:val="21"/>
                <w:szCs w:val="21"/>
              </w:rPr>
              <w:t>（专业基础必修课）</w:t>
            </w:r>
          </w:p>
        </w:tc>
      </w:tr>
      <w:tr w:rsidR="00DC4A84" w14:paraId="0D3BC8B6" w14:textId="77777777" w:rsidTr="00AD6166">
        <w:trPr>
          <w:trHeight w:val="340"/>
        </w:trPr>
        <w:tc>
          <w:tcPr>
            <w:tcW w:w="1691" w:type="dxa"/>
            <w:vMerge/>
            <w:tcBorders>
              <w:left w:val="single" w:sz="12" w:space="0" w:color="auto"/>
            </w:tcBorders>
            <w:shd w:val="clear" w:color="auto" w:fill="auto"/>
            <w:vAlign w:val="center"/>
          </w:tcPr>
          <w:p w14:paraId="2DA35781" w14:textId="77777777" w:rsidR="00DC4A84" w:rsidRPr="00290962" w:rsidRDefault="00DC4A84" w:rsidP="00AD6166">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14:paraId="6E60A8E2" w14:textId="0824A8F1" w:rsidR="00DC4A84" w:rsidRPr="00733729" w:rsidRDefault="00733729" w:rsidP="00AD6166">
            <w:pPr>
              <w:jc w:val="left"/>
              <w:rPr>
                <w:rFonts w:ascii="Times New Roman" w:hAnsi="Times New Roman" w:cs="Times New Roman"/>
                <w:color w:val="000000" w:themeColor="text1"/>
                <w:sz w:val="21"/>
                <w:szCs w:val="21"/>
              </w:rPr>
            </w:pPr>
            <w:r w:rsidRPr="00733729">
              <w:rPr>
                <w:rFonts w:ascii="Times New Roman" w:hAnsi="Times New Roman" w:cs="Times New Roman"/>
                <w:color w:val="000000" w:themeColor="text1"/>
                <w:sz w:val="21"/>
                <w:szCs w:val="21"/>
              </w:rPr>
              <w:t>Viewing, Listening and Speaking</w:t>
            </w:r>
          </w:p>
        </w:tc>
      </w:tr>
      <w:tr w:rsidR="00DC4A84" w14:paraId="3C2C372C" w14:textId="77777777" w:rsidTr="00AD6166">
        <w:trPr>
          <w:trHeight w:val="340"/>
        </w:trPr>
        <w:tc>
          <w:tcPr>
            <w:tcW w:w="1691" w:type="dxa"/>
            <w:tcBorders>
              <w:left w:val="single" w:sz="12" w:space="0" w:color="auto"/>
            </w:tcBorders>
            <w:shd w:val="clear" w:color="auto" w:fill="auto"/>
            <w:vAlign w:val="center"/>
          </w:tcPr>
          <w:p w14:paraId="498FA317" w14:textId="77777777" w:rsidR="00DC4A84" w:rsidRPr="00290962" w:rsidRDefault="00DC4A84" w:rsidP="00AD6166">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课程代码</w:t>
            </w:r>
          </w:p>
        </w:tc>
        <w:tc>
          <w:tcPr>
            <w:tcW w:w="2260" w:type="dxa"/>
            <w:vAlign w:val="center"/>
          </w:tcPr>
          <w:p w14:paraId="2670934E" w14:textId="64B7751E" w:rsidR="00DC4A84" w:rsidRPr="00290962" w:rsidRDefault="00733729" w:rsidP="00AD6166">
            <w:pPr>
              <w:jc w:val="center"/>
              <w:rPr>
                <w:rFonts w:ascii="黑体" w:eastAsia="黑体" w:hAnsi="黑体"/>
                <w:color w:val="000000" w:themeColor="text1"/>
                <w:sz w:val="21"/>
                <w:szCs w:val="21"/>
              </w:rPr>
            </w:pPr>
            <w:r w:rsidRPr="00733729">
              <w:rPr>
                <w:rFonts w:ascii="黑体" w:eastAsia="黑体" w:hAnsi="黑体"/>
                <w:color w:val="000000" w:themeColor="text1"/>
                <w:sz w:val="21"/>
                <w:szCs w:val="21"/>
              </w:rPr>
              <w:t>2025003</w:t>
            </w:r>
          </w:p>
        </w:tc>
        <w:tc>
          <w:tcPr>
            <w:tcW w:w="2126" w:type="dxa"/>
            <w:gridSpan w:val="2"/>
            <w:vAlign w:val="center"/>
          </w:tcPr>
          <w:p w14:paraId="47CFEB08" w14:textId="77777777" w:rsidR="00DC4A84" w:rsidRPr="00290962" w:rsidRDefault="00DC4A84" w:rsidP="00AD6166">
            <w:pPr>
              <w:jc w:val="center"/>
              <w:rPr>
                <w:rFonts w:ascii="黑体" w:eastAsia="黑体" w:hAnsi="黑体"/>
                <w:color w:val="000000" w:themeColor="text1"/>
                <w:sz w:val="21"/>
                <w:szCs w:val="21"/>
              </w:rPr>
            </w:pPr>
            <w:r w:rsidRPr="00290962">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0E7867A1" w14:textId="6D14E905" w:rsidR="00DC4A84" w:rsidRPr="00290962" w:rsidRDefault="00733729" w:rsidP="00AD6166">
            <w:pPr>
              <w:jc w:val="center"/>
              <w:rPr>
                <w:color w:val="000000" w:themeColor="text1"/>
                <w:sz w:val="21"/>
                <w:szCs w:val="21"/>
              </w:rPr>
            </w:pPr>
            <w:r>
              <w:rPr>
                <w:rFonts w:hint="eastAsia"/>
                <w:color w:val="000000" w:themeColor="text1"/>
                <w:sz w:val="21"/>
                <w:szCs w:val="21"/>
              </w:rPr>
              <w:t>2</w:t>
            </w:r>
          </w:p>
        </w:tc>
      </w:tr>
      <w:tr w:rsidR="00DC4A84" w14:paraId="7D2150A9" w14:textId="77777777" w:rsidTr="00AD6166">
        <w:trPr>
          <w:trHeight w:val="340"/>
        </w:trPr>
        <w:tc>
          <w:tcPr>
            <w:tcW w:w="1691" w:type="dxa"/>
            <w:tcBorders>
              <w:left w:val="single" w:sz="12" w:space="0" w:color="auto"/>
            </w:tcBorders>
            <w:shd w:val="clear" w:color="auto" w:fill="auto"/>
            <w:vAlign w:val="center"/>
          </w:tcPr>
          <w:p w14:paraId="074D68DB" w14:textId="77777777" w:rsidR="00DC4A84" w:rsidRPr="00290962" w:rsidRDefault="00DC4A84" w:rsidP="00AD6166">
            <w:pPr>
              <w:jc w:val="center"/>
              <w:rPr>
                <w:sz w:val="21"/>
                <w:szCs w:val="18"/>
              </w:rPr>
            </w:pPr>
            <w:r w:rsidRPr="00290962">
              <w:rPr>
                <w:rFonts w:ascii="黑体" w:eastAsia="黑体" w:hAnsi="黑体" w:hint="eastAsia"/>
                <w:color w:val="000000" w:themeColor="text1"/>
                <w:sz w:val="21"/>
                <w:szCs w:val="18"/>
              </w:rPr>
              <w:t>课程学时</w:t>
            </w:r>
            <w:r w:rsidRPr="00290962">
              <w:rPr>
                <w:rFonts w:hint="eastAsia"/>
                <w:sz w:val="21"/>
                <w:szCs w:val="18"/>
              </w:rPr>
              <w:t xml:space="preserve"> </w:t>
            </w:r>
          </w:p>
        </w:tc>
        <w:tc>
          <w:tcPr>
            <w:tcW w:w="2260" w:type="dxa"/>
            <w:vAlign w:val="center"/>
          </w:tcPr>
          <w:p w14:paraId="3FBC532E" w14:textId="5D1C464C" w:rsidR="00DC4A84" w:rsidRPr="00290962" w:rsidRDefault="00733729" w:rsidP="00AD6166">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3</w:t>
            </w:r>
            <w:r>
              <w:rPr>
                <w:rFonts w:ascii="Times New Roman" w:hAnsi="Times New Roman"/>
                <w:color w:val="000000" w:themeColor="text1"/>
                <w:sz w:val="21"/>
                <w:szCs w:val="21"/>
              </w:rPr>
              <w:t>2</w:t>
            </w:r>
          </w:p>
        </w:tc>
        <w:tc>
          <w:tcPr>
            <w:tcW w:w="1272" w:type="dxa"/>
            <w:vAlign w:val="center"/>
          </w:tcPr>
          <w:p w14:paraId="36CFD956" w14:textId="77777777" w:rsidR="00DC4A84" w:rsidRPr="00290962" w:rsidRDefault="00DC4A84" w:rsidP="00AD6166">
            <w:pPr>
              <w:jc w:val="center"/>
              <w:rPr>
                <w:color w:val="000000" w:themeColor="text1"/>
                <w:sz w:val="21"/>
                <w:szCs w:val="21"/>
              </w:rPr>
            </w:pPr>
            <w:r w:rsidRPr="00290962">
              <w:rPr>
                <w:rFonts w:ascii="黑体" w:eastAsia="黑体" w:hAnsi="黑体" w:hint="eastAsia"/>
                <w:color w:val="000000" w:themeColor="text1"/>
                <w:sz w:val="21"/>
                <w:szCs w:val="21"/>
              </w:rPr>
              <w:t>理论学时</w:t>
            </w:r>
          </w:p>
        </w:tc>
        <w:tc>
          <w:tcPr>
            <w:tcW w:w="854" w:type="dxa"/>
            <w:vAlign w:val="center"/>
          </w:tcPr>
          <w:p w14:paraId="5ED198F9" w14:textId="354DCD66" w:rsidR="00DC4A84" w:rsidRPr="00290962" w:rsidRDefault="00733729" w:rsidP="00AD6166">
            <w:pPr>
              <w:jc w:val="center"/>
              <w:rPr>
                <w:color w:val="000000" w:themeColor="text1"/>
                <w:sz w:val="21"/>
                <w:szCs w:val="21"/>
              </w:rPr>
            </w:pPr>
            <w:r>
              <w:rPr>
                <w:rFonts w:hint="eastAsia"/>
                <w:color w:val="000000" w:themeColor="text1"/>
                <w:sz w:val="21"/>
                <w:szCs w:val="21"/>
              </w:rPr>
              <w:t>0</w:t>
            </w:r>
          </w:p>
        </w:tc>
        <w:tc>
          <w:tcPr>
            <w:tcW w:w="1413" w:type="dxa"/>
            <w:gridSpan w:val="2"/>
            <w:vAlign w:val="center"/>
          </w:tcPr>
          <w:p w14:paraId="29E67568" w14:textId="77777777" w:rsidR="00DC4A84" w:rsidRPr="00290962" w:rsidRDefault="00DC4A84" w:rsidP="00AD6166">
            <w:pPr>
              <w:jc w:val="center"/>
              <w:rPr>
                <w:color w:val="000000" w:themeColor="text1"/>
                <w:sz w:val="21"/>
                <w:szCs w:val="21"/>
              </w:rPr>
            </w:pPr>
            <w:r w:rsidRPr="00290962">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0932CE4F" w14:textId="65136D1D" w:rsidR="00DC4A84" w:rsidRPr="00290962" w:rsidRDefault="00733729" w:rsidP="00AD6166">
            <w:pPr>
              <w:jc w:val="center"/>
              <w:rPr>
                <w:color w:val="000000" w:themeColor="text1"/>
                <w:sz w:val="21"/>
                <w:szCs w:val="21"/>
              </w:rPr>
            </w:pPr>
            <w:r>
              <w:rPr>
                <w:rFonts w:hint="eastAsia"/>
                <w:color w:val="000000" w:themeColor="text1"/>
                <w:sz w:val="21"/>
                <w:szCs w:val="21"/>
              </w:rPr>
              <w:t>3</w:t>
            </w:r>
            <w:r>
              <w:rPr>
                <w:color w:val="000000" w:themeColor="text1"/>
                <w:sz w:val="21"/>
                <w:szCs w:val="21"/>
              </w:rPr>
              <w:t>2</w:t>
            </w:r>
          </w:p>
        </w:tc>
      </w:tr>
      <w:tr w:rsidR="00DC4A84" w14:paraId="7F87B987" w14:textId="77777777" w:rsidTr="00AD6166">
        <w:trPr>
          <w:trHeight w:val="340"/>
        </w:trPr>
        <w:tc>
          <w:tcPr>
            <w:tcW w:w="1691" w:type="dxa"/>
            <w:tcBorders>
              <w:left w:val="single" w:sz="12" w:space="0" w:color="auto"/>
            </w:tcBorders>
            <w:shd w:val="clear" w:color="auto" w:fill="auto"/>
            <w:vAlign w:val="center"/>
          </w:tcPr>
          <w:p w14:paraId="02206ACB" w14:textId="77777777" w:rsidR="00DC4A84" w:rsidRPr="00290962" w:rsidRDefault="00DC4A84" w:rsidP="00AD6166">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开课</w:t>
            </w:r>
            <w:r w:rsidRPr="00290962">
              <w:rPr>
                <w:rFonts w:ascii="黑体" w:eastAsia="黑体" w:hAnsi="黑体" w:hint="eastAsia"/>
                <w:color w:val="000000" w:themeColor="text1"/>
                <w:sz w:val="21"/>
                <w:szCs w:val="18"/>
              </w:rPr>
              <w:t>学院</w:t>
            </w:r>
          </w:p>
        </w:tc>
        <w:tc>
          <w:tcPr>
            <w:tcW w:w="2260" w:type="dxa"/>
            <w:vAlign w:val="center"/>
          </w:tcPr>
          <w:p w14:paraId="30ADA9EA" w14:textId="39B7A61B" w:rsidR="00DC4A84" w:rsidRPr="00733729" w:rsidRDefault="00733729" w:rsidP="00AD6166">
            <w:pPr>
              <w:jc w:val="center"/>
              <w:rPr>
                <w:rFonts w:ascii="黑体" w:eastAsia="黑体" w:hAnsi="黑体"/>
                <w:color w:val="000000" w:themeColor="text1"/>
                <w:sz w:val="21"/>
                <w:szCs w:val="21"/>
              </w:rPr>
            </w:pPr>
            <w:r w:rsidRPr="00733729">
              <w:rPr>
                <w:rFonts w:ascii="黑体" w:eastAsia="黑体" w:hAnsi="黑体" w:hint="eastAsia"/>
                <w:color w:val="000000" w:themeColor="text1"/>
                <w:sz w:val="21"/>
                <w:szCs w:val="21"/>
              </w:rPr>
              <w:t>外国语学院英语系</w:t>
            </w:r>
          </w:p>
        </w:tc>
        <w:tc>
          <w:tcPr>
            <w:tcW w:w="2126" w:type="dxa"/>
            <w:gridSpan w:val="2"/>
            <w:vAlign w:val="center"/>
          </w:tcPr>
          <w:p w14:paraId="115C4A62" w14:textId="77777777" w:rsidR="00DC4A84" w:rsidRPr="00290962" w:rsidRDefault="00DC4A84" w:rsidP="00AD6166">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适用</w:t>
            </w:r>
            <w:r w:rsidRPr="00290962">
              <w:rPr>
                <w:rFonts w:ascii="黑体" w:eastAsia="黑体" w:hAnsi="黑体"/>
                <w:color w:val="000000" w:themeColor="text1"/>
                <w:sz w:val="21"/>
                <w:szCs w:val="21"/>
              </w:rPr>
              <w:t>专业</w:t>
            </w:r>
            <w:r w:rsidRPr="00290962">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1C9E49F3" w14:textId="4AABCAA7" w:rsidR="00DC4A84" w:rsidRPr="00290962" w:rsidRDefault="00733729" w:rsidP="00AD6166">
            <w:pPr>
              <w:jc w:val="center"/>
              <w:rPr>
                <w:color w:val="000000" w:themeColor="text1"/>
                <w:sz w:val="21"/>
                <w:szCs w:val="21"/>
              </w:rPr>
            </w:pPr>
            <w:r>
              <w:rPr>
                <w:rFonts w:hint="eastAsia"/>
                <w:color w:val="000000" w:themeColor="text1"/>
                <w:sz w:val="21"/>
                <w:szCs w:val="21"/>
              </w:rPr>
              <w:t>二年级</w:t>
            </w:r>
          </w:p>
        </w:tc>
      </w:tr>
      <w:tr w:rsidR="00DC4A84" w14:paraId="2310D13E" w14:textId="77777777" w:rsidTr="00AD6166">
        <w:trPr>
          <w:trHeight w:val="340"/>
        </w:trPr>
        <w:tc>
          <w:tcPr>
            <w:tcW w:w="1691" w:type="dxa"/>
            <w:tcBorders>
              <w:left w:val="single" w:sz="12" w:space="0" w:color="auto"/>
            </w:tcBorders>
            <w:shd w:val="clear" w:color="auto" w:fill="auto"/>
            <w:vAlign w:val="center"/>
          </w:tcPr>
          <w:p w14:paraId="14E57079" w14:textId="77777777" w:rsidR="00DC4A84" w:rsidRPr="00290962" w:rsidRDefault="00DC4A84" w:rsidP="00AD6166">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课程类别与性质</w:t>
            </w:r>
          </w:p>
        </w:tc>
        <w:tc>
          <w:tcPr>
            <w:tcW w:w="2260" w:type="dxa"/>
            <w:vAlign w:val="center"/>
          </w:tcPr>
          <w:p w14:paraId="4118922C" w14:textId="17FEE9E4" w:rsidR="00DC4A84" w:rsidRPr="00290962" w:rsidRDefault="00733729" w:rsidP="00AD6166">
            <w:pPr>
              <w:jc w:val="center"/>
              <w:rPr>
                <w:color w:val="000000" w:themeColor="text1"/>
                <w:sz w:val="21"/>
                <w:szCs w:val="21"/>
              </w:rPr>
            </w:pPr>
            <w:r w:rsidRPr="00733729">
              <w:rPr>
                <w:rFonts w:hint="eastAsia"/>
                <w:color w:val="000000" w:themeColor="text1"/>
                <w:sz w:val="21"/>
                <w:szCs w:val="21"/>
              </w:rPr>
              <w:t>专业基础必修课</w:t>
            </w:r>
          </w:p>
        </w:tc>
        <w:tc>
          <w:tcPr>
            <w:tcW w:w="2126" w:type="dxa"/>
            <w:gridSpan w:val="2"/>
            <w:vAlign w:val="center"/>
          </w:tcPr>
          <w:p w14:paraId="66AC6F02" w14:textId="77777777" w:rsidR="00DC4A84" w:rsidRPr="00290962" w:rsidRDefault="00DC4A84" w:rsidP="00AD6166">
            <w:pPr>
              <w:jc w:val="center"/>
              <w:rPr>
                <w:rFonts w:ascii="黑体" w:eastAsia="黑体" w:hAnsi="黑体"/>
                <w:color w:val="000000" w:themeColor="text1"/>
                <w:sz w:val="21"/>
                <w:szCs w:val="21"/>
              </w:rPr>
            </w:pPr>
            <w:r w:rsidRPr="00290962">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002B9571" w14:textId="2EA77FC7" w:rsidR="00DC4A84" w:rsidRPr="00290962" w:rsidRDefault="00733729" w:rsidP="00AD6166">
            <w:pPr>
              <w:jc w:val="center"/>
              <w:rPr>
                <w:color w:val="000000" w:themeColor="text1"/>
                <w:sz w:val="21"/>
                <w:szCs w:val="21"/>
              </w:rPr>
            </w:pPr>
            <w:r>
              <w:rPr>
                <w:rFonts w:hint="eastAsia"/>
                <w:color w:val="000000" w:themeColor="text1"/>
                <w:sz w:val="21"/>
                <w:szCs w:val="21"/>
              </w:rPr>
              <w:t>考试</w:t>
            </w:r>
          </w:p>
        </w:tc>
      </w:tr>
      <w:tr w:rsidR="00DC4A84" w14:paraId="54EDB38B" w14:textId="77777777" w:rsidTr="00AD6166">
        <w:trPr>
          <w:trHeight w:val="340"/>
        </w:trPr>
        <w:tc>
          <w:tcPr>
            <w:tcW w:w="1691" w:type="dxa"/>
            <w:tcBorders>
              <w:left w:val="single" w:sz="12" w:space="0" w:color="auto"/>
            </w:tcBorders>
            <w:shd w:val="clear" w:color="auto" w:fill="auto"/>
            <w:vAlign w:val="center"/>
          </w:tcPr>
          <w:p w14:paraId="5737EC0C" w14:textId="77777777" w:rsidR="00DC4A84" w:rsidRPr="00290962" w:rsidRDefault="00DC4A84" w:rsidP="00AD6166">
            <w:pPr>
              <w:jc w:val="center"/>
              <w:rPr>
                <w:rFonts w:ascii="黑体" w:eastAsia="黑体" w:hAnsi="黑体"/>
                <w:color w:val="000000" w:themeColor="text1"/>
                <w:sz w:val="21"/>
                <w:szCs w:val="18"/>
              </w:rPr>
            </w:pPr>
            <w:r w:rsidRPr="00290962">
              <w:rPr>
                <w:rFonts w:ascii="黑体" w:eastAsia="黑体" w:hAnsi="黑体" w:hint="eastAsia"/>
                <w:color w:val="000000" w:themeColor="text1"/>
                <w:sz w:val="21"/>
                <w:szCs w:val="18"/>
              </w:rPr>
              <w:t>选</w:t>
            </w:r>
            <w:r w:rsidRPr="00290962">
              <w:rPr>
                <w:rFonts w:ascii="黑体" w:eastAsia="黑体" w:hAnsi="黑体"/>
                <w:color w:val="000000" w:themeColor="text1"/>
                <w:sz w:val="21"/>
                <w:szCs w:val="18"/>
              </w:rPr>
              <w:t>用教材</w:t>
            </w:r>
          </w:p>
        </w:tc>
        <w:tc>
          <w:tcPr>
            <w:tcW w:w="4386" w:type="dxa"/>
            <w:gridSpan w:val="3"/>
            <w:vAlign w:val="center"/>
          </w:tcPr>
          <w:p w14:paraId="17677D40" w14:textId="71666404" w:rsidR="00DC4A84" w:rsidRPr="00290962" w:rsidRDefault="00733729" w:rsidP="00AD6166">
            <w:pPr>
              <w:jc w:val="center"/>
              <w:rPr>
                <w:rFonts w:ascii="Times New Roman" w:hAnsi="Times New Roman"/>
                <w:color w:val="000000" w:themeColor="text1"/>
                <w:sz w:val="21"/>
                <w:szCs w:val="21"/>
              </w:rPr>
            </w:pPr>
            <w:r w:rsidRPr="00733729">
              <w:rPr>
                <w:rFonts w:ascii="Times New Roman" w:hAnsi="Times New Roman" w:hint="eastAsia"/>
                <w:color w:val="000000" w:themeColor="text1"/>
                <w:sz w:val="21"/>
                <w:szCs w:val="21"/>
              </w:rPr>
              <w:t>《视听说教程</w:t>
            </w:r>
            <w:r w:rsidRPr="00733729">
              <w:rPr>
                <w:rFonts w:ascii="Times New Roman" w:hAnsi="Times New Roman"/>
                <w:color w:val="000000" w:themeColor="text1"/>
                <w:sz w:val="21"/>
                <w:szCs w:val="21"/>
              </w:rPr>
              <w:t>1</w:t>
            </w:r>
            <w:r w:rsidRPr="00733729">
              <w:rPr>
                <w:rFonts w:ascii="Times New Roman" w:hAnsi="Times New Roman"/>
                <w:color w:val="000000" w:themeColor="text1"/>
                <w:sz w:val="21"/>
                <w:szCs w:val="21"/>
              </w:rPr>
              <w:t>》，张锷</w:t>
            </w:r>
            <w:r w:rsidRPr="00733729">
              <w:rPr>
                <w:rFonts w:ascii="Times New Roman" w:hAnsi="Times New Roman"/>
                <w:color w:val="000000" w:themeColor="text1"/>
                <w:sz w:val="21"/>
                <w:szCs w:val="21"/>
              </w:rPr>
              <w:t xml:space="preserve"> </w:t>
            </w:r>
            <w:r w:rsidRPr="00733729">
              <w:rPr>
                <w:rFonts w:ascii="Times New Roman" w:hAnsi="Times New Roman"/>
                <w:color w:val="000000" w:themeColor="text1"/>
                <w:sz w:val="21"/>
                <w:szCs w:val="21"/>
              </w:rPr>
              <w:t>邓昱平</w:t>
            </w:r>
            <w:r w:rsidRPr="00733729">
              <w:rPr>
                <w:rFonts w:ascii="Times New Roman" w:hAnsi="Times New Roman"/>
                <w:color w:val="000000" w:themeColor="text1"/>
                <w:sz w:val="21"/>
                <w:szCs w:val="21"/>
              </w:rPr>
              <w:t xml:space="preserve"> </w:t>
            </w:r>
            <w:r w:rsidRPr="00733729">
              <w:rPr>
                <w:rFonts w:ascii="Times New Roman" w:hAnsi="Times New Roman"/>
                <w:color w:val="000000" w:themeColor="text1"/>
                <w:sz w:val="21"/>
                <w:szCs w:val="21"/>
              </w:rPr>
              <w:t>徐卫列，上海外语教育出版社，</w:t>
            </w:r>
            <w:r w:rsidRPr="00733729">
              <w:rPr>
                <w:rFonts w:ascii="Times New Roman" w:hAnsi="Times New Roman"/>
                <w:color w:val="000000" w:themeColor="text1"/>
                <w:sz w:val="21"/>
                <w:szCs w:val="21"/>
              </w:rPr>
              <w:t>20</w:t>
            </w:r>
            <w:r w:rsidR="00E70891">
              <w:rPr>
                <w:rFonts w:ascii="Times New Roman" w:hAnsi="Times New Roman"/>
                <w:color w:val="000000" w:themeColor="text1"/>
                <w:sz w:val="21"/>
                <w:szCs w:val="21"/>
              </w:rPr>
              <w:t>23</w:t>
            </w:r>
            <w:r w:rsidRPr="00733729">
              <w:rPr>
                <w:rFonts w:ascii="Times New Roman" w:hAnsi="Times New Roman"/>
                <w:color w:val="000000" w:themeColor="text1"/>
                <w:sz w:val="21"/>
                <w:szCs w:val="21"/>
              </w:rPr>
              <w:t>；</w:t>
            </w:r>
            <w:r w:rsidRPr="00733729">
              <w:rPr>
                <w:rFonts w:ascii="Times New Roman" w:hAnsi="Times New Roman"/>
                <w:color w:val="000000" w:themeColor="text1"/>
                <w:sz w:val="21"/>
                <w:szCs w:val="21"/>
              </w:rPr>
              <w:t>ISBN</w:t>
            </w:r>
            <w:r w:rsidRPr="00733729">
              <w:rPr>
                <w:rFonts w:ascii="Times New Roman" w:hAnsi="Times New Roman"/>
                <w:color w:val="000000" w:themeColor="text1"/>
                <w:sz w:val="21"/>
                <w:szCs w:val="21"/>
              </w:rPr>
              <w:t>：</w:t>
            </w:r>
            <w:r w:rsidRPr="00733729">
              <w:rPr>
                <w:rFonts w:ascii="Times New Roman" w:hAnsi="Times New Roman"/>
                <w:color w:val="000000" w:themeColor="text1"/>
                <w:sz w:val="21"/>
                <w:szCs w:val="21"/>
              </w:rPr>
              <w:t>978-7-5446-</w:t>
            </w:r>
            <w:r w:rsidR="00E70891">
              <w:rPr>
                <w:rFonts w:ascii="Times New Roman" w:hAnsi="Times New Roman"/>
                <w:color w:val="000000" w:themeColor="text1"/>
                <w:sz w:val="21"/>
                <w:szCs w:val="21"/>
              </w:rPr>
              <w:t>7784</w:t>
            </w:r>
            <w:r w:rsidRPr="00733729">
              <w:rPr>
                <w:rFonts w:ascii="Times New Roman" w:hAnsi="Times New Roman"/>
                <w:color w:val="000000" w:themeColor="text1"/>
                <w:sz w:val="21"/>
                <w:szCs w:val="21"/>
              </w:rPr>
              <w:t>-</w:t>
            </w:r>
            <w:r w:rsidR="00E70891">
              <w:rPr>
                <w:rFonts w:ascii="Times New Roman" w:hAnsi="Times New Roman"/>
                <w:color w:val="000000" w:themeColor="text1"/>
                <w:sz w:val="21"/>
                <w:szCs w:val="21"/>
              </w:rPr>
              <w:t>4</w:t>
            </w:r>
          </w:p>
        </w:tc>
        <w:tc>
          <w:tcPr>
            <w:tcW w:w="1413" w:type="dxa"/>
            <w:gridSpan w:val="2"/>
            <w:vAlign w:val="center"/>
          </w:tcPr>
          <w:p w14:paraId="783CC182" w14:textId="77777777" w:rsidR="00DC4A84" w:rsidRDefault="00DC4A84" w:rsidP="00AD6166">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是否为</w:t>
            </w:r>
          </w:p>
          <w:p w14:paraId="4DD8A072" w14:textId="77777777" w:rsidR="00DC4A84" w:rsidRPr="000203E0" w:rsidRDefault="00DC4A84" w:rsidP="00AD6166">
            <w:pPr>
              <w:jc w:val="center"/>
              <w:rPr>
                <w:rFonts w:ascii="黑体" w:eastAsia="黑体" w:hAnsi="黑体"/>
                <w:color w:val="000000" w:themeColor="text1"/>
                <w:sz w:val="21"/>
                <w:szCs w:val="21"/>
              </w:rPr>
            </w:pPr>
            <w:r w:rsidRPr="000203E0">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0A9017CC" w14:textId="6E483FD4" w:rsidR="00DC4A84" w:rsidRPr="00290962" w:rsidRDefault="00733729" w:rsidP="00AD6166">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DC4A84" w14:paraId="4A53D1D4" w14:textId="77777777" w:rsidTr="00AD6166">
        <w:trPr>
          <w:trHeight w:val="680"/>
        </w:trPr>
        <w:tc>
          <w:tcPr>
            <w:tcW w:w="1691" w:type="dxa"/>
            <w:tcBorders>
              <w:left w:val="single" w:sz="12" w:space="0" w:color="auto"/>
            </w:tcBorders>
            <w:shd w:val="clear" w:color="auto" w:fill="auto"/>
            <w:vAlign w:val="center"/>
          </w:tcPr>
          <w:p w14:paraId="3E0DAB72" w14:textId="77777777" w:rsidR="00DC4A84" w:rsidRPr="00290962" w:rsidRDefault="00DC4A84" w:rsidP="00AD6166">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51125B1E" w14:textId="77777777" w:rsidR="00733729" w:rsidRDefault="00733729" w:rsidP="00733729">
            <w:pPr>
              <w:pStyle w:val="DG0"/>
              <w:jc w:val="both"/>
            </w:pPr>
            <w:r>
              <w:rPr>
                <w:rFonts w:hint="eastAsia"/>
              </w:rPr>
              <w:t>《英语听说</w:t>
            </w:r>
            <w:r>
              <w:t>1</w:t>
            </w:r>
            <w:r>
              <w:t>》：</w:t>
            </w:r>
            <w:r>
              <w:t>2020156</w:t>
            </w:r>
            <w:r>
              <w:t>，</w:t>
            </w:r>
            <w:r>
              <w:t>2</w:t>
            </w:r>
            <w:r>
              <w:t>；</w:t>
            </w:r>
          </w:p>
          <w:p w14:paraId="2D7706FD" w14:textId="483E5FA5" w:rsidR="00DC4A84" w:rsidRPr="00290962" w:rsidRDefault="00733729" w:rsidP="00733729">
            <w:pPr>
              <w:pStyle w:val="DG0"/>
              <w:jc w:val="both"/>
            </w:pPr>
            <w:r>
              <w:rPr>
                <w:rFonts w:hint="eastAsia"/>
              </w:rPr>
              <w:t>《英语听说</w:t>
            </w:r>
            <w:r>
              <w:t>2</w:t>
            </w:r>
            <w:r>
              <w:t>》：</w:t>
            </w:r>
            <w:r>
              <w:t>2020157</w:t>
            </w:r>
            <w:r>
              <w:t>，</w:t>
            </w:r>
            <w:r>
              <w:t>2</w:t>
            </w:r>
          </w:p>
        </w:tc>
      </w:tr>
      <w:tr w:rsidR="00DC4A84" w14:paraId="22F17DF9" w14:textId="77777777" w:rsidTr="00733729">
        <w:trPr>
          <w:trHeight w:val="1493"/>
        </w:trPr>
        <w:tc>
          <w:tcPr>
            <w:tcW w:w="1691" w:type="dxa"/>
            <w:tcBorders>
              <w:left w:val="single" w:sz="12" w:space="0" w:color="auto"/>
            </w:tcBorders>
            <w:shd w:val="clear" w:color="auto" w:fill="auto"/>
            <w:vAlign w:val="center"/>
          </w:tcPr>
          <w:p w14:paraId="0CA59B85" w14:textId="77777777" w:rsidR="00DC4A84" w:rsidRPr="00290962" w:rsidRDefault="00DC4A84" w:rsidP="00AD6166">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t>课程简介</w:t>
            </w:r>
          </w:p>
        </w:tc>
        <w:tc>
          <w:tcPr>
            <w:tcW w:w="6585" w:type="dxa"/>
            <w:gridSpan w:val="6"/>
            <w:tcBorders>
              <w:right w:val="single" w:sz="12" w:space="0" w:color="auto"/>
            </w:tcBorders>
          </w:tcPr>
          <w:p w14:paraId="51785E1D" w14:textId="77777777" w:rsidR="00733729" w:rsidRDefault="00733729" w:rsidP="00733729">
            <w:pPr>
              <w:pStyle w:val="DG0"/>
              <w:ind w:firstLineChars="200" w:firstLine="420"/>
              <w:jc w:val="both"/>
            </w:pPr>
            <w:r>
              <w:rPr>
                <w:rFonts w:hint="eastAsia"/>
              </w:rPr>
              <w:t>英语视听说是英语专业学生基础阶段的必修课。本课程是英语视听和英语口语相结合的课程。在视听方面通过大量、系统、循序渐进的多形式训练使学生掌握听力技巧，初步克服听力障碍，提高听力理解能力，为高年级进一步的听说训练打下坚实基础，最终达到获取英语口头信息的目的。</w:t>
            </w:r>
          </w:p>
          <w:p w14:paraId="11BF5B13" w14:textId="77777777" w:rsidR="00733729" w:rsidRDefault="00733729" w:rsidP="00733729">
            <w:pPr>
              <w:pStyle w:val="DG0"/>
              <w:ind w:firstLineChars="200" w:firstLine="420"/>
              <w:jc w:val="both"/>
            </w:pPr>
            <w:r>
              <w:rPr>
                <w:rFonts w:hint="eastAsia"/>
              </w:rPr>
              <w:t>听力能力是英语专业学生必须具备的语言基本技能之一。视听是学生进行语言输入、获取知识的重要途径，是语言交际活动的一个重要方面。视听能力的提高对于口语的表达、词汇及句型等的运用也具有极大的促进作用。</w:t>
            </w:r>
          </w:p>
          <w:p w14:paraId="7515A7E3" w14:textId="77777777" w:rsidR="00733729" w:rsidRDefault="00733729" w:rsidP="00733729">
            <w:pPr>
              <w:pStyle w:val="DG0"/>
              <w:ind w:firstLineChars="200" w:firstLine="420"/>
              <w:jc w:val="both"/>
            </w:pPr>
            <w:r>
              <w:rPr>
                <w:rFonts w:hint="eastAsia"/>
              </w:rPr>
              <w:t>本课程的主要内容是训练学生的视听技能，使学生在实际语言环境中应用视听技巧，提高交际综合能力。本课程以《视听说教程》为主要教材，要求学生能听懂英语国家人士在一般社交场合的交谈和相当于中等难度的听力材料，能理解大意、抓住主要细节，能根据所听材料进行分析、领会说话人的态度、感情和真实意图，并用英语简要地做笔记。鼓励学生应用</w:t>
            </w:r>
            <w:r>
              <w:t>APP</w:t>
            </w:r>
            <w:r>
              <w:t>程序随时随地练习听力，同时关注历届英语专业四级统考中的听力理解部分，以提高专业四级考试的听力成绩。</w:t>
            </w:r>
          </w:p>
          <w:p w14:paraId="5AD6B450" w14:textId="77777777" w:rsidR="00733729" w:rsidRDefault="00733729" w:rsidP="00733729">
            <w:pPr>
              <w:pStyle w:val="DG0"/>
              <w:ind w:firstLineChars="200" w:firstLine="420"/>
              <w:jc w:val="both"/>
            </w:pPr>
            <w:r>
              <w:rPr>
                <w:rFonts w:hint="eastAsia"/>
              </w:rPr>
              <w:t>在英语口头表达能力方面，要求学生达到：（</w:t>
            </w:r>
            <w:r>
              <w:t>a</w:t>
            </w:r>
            <w:r>
              <w:t>）能利用已掌握的英语比较清楚地表达自己的思想，能运用交际策略绕过难点达到交际目的；（</w:t>
            </w:r>
            <w:r>
              <w:t>b</w:t>
            </w:r>
            <w:r>
              <w:t>）能准确掌握诸如询问、请求、建议等交际功能。在不同的场合，对不同的人用恰当、得体的语言形式去体现不同的交际功能；（</w:t>
            </w:r>
            <w:r>
              <w:t>c</w:t>
            </w:r>
            <w:r>
              <w:t>）树立主动开口讲英语的信心，培养讲英语的热情和兴趣；（</w:t>
            </w:r>
            <w:r>
              <w:t>d</w:t>
            </w:r>
            <w:r>
              <w:t>）逐步达到在英语口头表达方面准确与流利的结合。</w:t>
            </w:r>
          </w:p>
          <w:p w14:paraId="484BE733" w14:textId="79D03CD9" w:rsidR="00DC4A84" w:rsidRPr="00290962" w:rsidRDefault="00733729" w:rsidP="00733729">
            <w:pPr>
              <w:pStyle w:val="DG0"/>
              <w:jc w:val="both"/>
            </w:pPr>
            <w:r>
              <w:rPr>
                <w:rFonts w:hint="eastAsia"/>
              </w:rPr>
              <w:lastRenderedPageBreak/>
              <w:t>通过上课的视听材料以及上课小组活动的讨论，探讨与我们生活密切相关的自然、社会问题等，让学生思考相关的现象和问题，从而潜移默化地提高思辨能力和社会责任感，</w:t>
            </w:r>
            <w:proofErr w:type="gramStart"/>
            <w:r>
              <w:rPr>
                <w:rFonts w:hint="eastAsia"/>
              </w:rPr>
              <w:t>践行</w:t>
            </w:r>
            <w:proofErr w:type="gramEnd"/>
            <w:r>
              <w:rPr>
                <w:rFonts w:hint="eastAsia"/>
              </w:rPr>
              <w:t>校训中的感恩、回报、爱心、责任。</w:t>
            </w:r>
          </w:p>
        </w:tc>
      </w:tr>
      <w:tr w:rsidR="00DC4A84" w14:paraId="6AA9E232" w14:textId="77777777" w:rsidTr="00AD6166">
        <w:trPr>
          <w:trHeight w:val="1701"/>
        </w:trPr>
        <w:tc>
          <w:tcPr>
            <w:tcW w:w="1691" w:type="dxa"/>
            <w:tcBorders>
              <w:left w:val="single" w:sz="12" w:space="0" w:color="auto"/>
              <w:bottom w:val="double" w:sz="4" w:space="0" w:color="auto"/>
            </w:tcBorders>
            <w:shd w:val="clear" w:color="auto" w:fill="auto"/>
            <w:vAlign w:val="center"/>
          </w:tcPr>
          <w:p w14:paraId="257A8942" w14:textId="77777777" w:rsidR="00DC4A84" w:rsidRPr="00290962" w:rsidRDefault="00DC4A84" w:rsidP="00AD6166">
            <w:pPr>
              <w:jc w:val="center"/>
              <w:rPr>
                <w:rFonts w:ascii="黑体" w:eastAsia="黑体" w:hAnsi="黑体"/>
                <w:color w:val="000000" w:themeColor="text1"/>
                <w:sz w:val="21"/>
                <w:szCs w:val="18"/>
              </w:rPr>
            </w:pPr>
            <w:r w:rsidRPr="00290962">
              <w:rPr>
                <w:rFonts w:ascii="黑体" w:eastAsia="黑体" w:hAnsi="黑体"/>
                <w:color w:val="000000" w:themeColor="text1"/>
                <w:sz w:val="21"/>
                <w:szCs w:val="18"/>
              </w:rPr>
              <w:lastRenderedPageBreak/>
              <w:t>选课建议</w:t>
            </w:r>
            <w:r w:rsidRPr="00290962">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68F06D9C" w14:textId="687424AF" w:rsidR="00DC4A84" w:rsidRPr="00290962" w:rsidRDefault="00733729" w:rsidP="00AD6166">
            <w:pPr>
              <w:pStyle w:val="DG0"/>
              <w:jc w:val="both"/>
            </w:pPr>
            <w:r w:rsidRPr="00733729">
              <w:rPr>
                <w:rFonts w:hint="eastAsia"/>
              </w:rPr>
              <w:t>本课程为英语本科专业必修课，适合对二年级上学期的学生开设；为英语专业学生进入高年级的深入学习做好听说方面的准备。学生们应该注意基础词汇和听力技巧的积累和训练，以保证能适应高年级听说课程以及英语综合课程的学习。学生在上这门课程之前应该已经完成了英语专业一年级（第二册）的听力课程的学习。</w:t>
            </w:r>
          </w:p>
        </w:tc>
      </w:tr>
      <w:tr w:rsidR="00DC4A84" w14:paraId="483E32F2" w14:textId="77777777" w:rsidTr="00AD6166">
        <w:trPr>
          <w:trHeight w:val="510"/>
        </w:trPr>
        <w:tc>
          <w:tcPr>
            <w:tcW w:w="1691" w:type="dxa"/>
            <w:tcBorders>
              <w:top w:val="double" w:sz="4" w:space="0" w:color="auto"/>
              <w:left w:val="single" w:sz="12" w:space="0" w:color="auto"/>
            </w:tcBorders>
            <w:shd w:val="clear" w:color="auto" w:fill="auto"/>
            <w:vAlign w:val="center"/>
          </w:tcPr>
          <w:p w14:paraId="125780EB" w14:textId="77777777" w:rsidR="00DC4A84" w:rsidRPr="00DD1052" w:rsidRDefault="00DC4A84" w:rsidP="00AD6166">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大纲</w:t>
            </w:r>
            <w:r>
              <w:rPr>
                <w:rFonts w:ascii="黑体" w:eastAsia="黑体" w:hAnsi="黑体" w:hint="eastAsia"/>
                <w:color w:val="000000" w:themeColor="text1"/>
                <w:sz w:val="21"/>
                <w:szCs w:val="21"/>
              </w:rPr>
              <w:t>编写</w:t>
            </w:r>
            <w:r w:rsidRPr="00DD1052">
              <w:rPr>
                <w:rFonts w:ascii="黑体" w:eastAsia="黑体" w:hAnsi="黑体" w:hint="eastAsia"/>
                <w:color w:val="000000" w:themeColor="text1"/>
                <w:sz w:val="21"/>
                <w:szCs w:val="21"/>
              </w:rPr>
              <w:t>人</w:t>
            </w:r>
          </w:p>
        </w:tc>
        <w:tc>
          <w:tcPr>
            <w:tcW w:w="3532" w:type="dxa"/>
            <w:gridSpan w:val="2"/>
            <w:tcBorders>
              <w:top w:val="double" w:sz="4" w:space="0" w:color="auto"/>
            </w:tcBorders>
            <w:vAlign w:val="center"/>
          </w:tcPr>
          <w:p w14:paraId="41F9684D" w14:textId="7A28C544" w:rsidR="00DC4A84" w:rsidRPr="00DD1052" w:rsidRDefault="00733729" w:rsidP="009C5F9F">
            <w:pPr>
              <w:ind w:right="840"/>
              <w:jc w:val="left"/>
              <w:rPr>
                <w:rFonts w:ascii="黑体" w:eastAsia="黑体" w:hAnsi="黑体"/>
                <w:color w:val="000000" w:themeColor="text1"/>
                <w:sz w:val="21"/>
                <w:szCs w:val="21"/>
              </w:rPr>
            </w:pPr>
            <w:r w:rsidRPr="00733729">
              <w:rPr>
                <w:rFonts w:ascii="黑体" w:eastAsia="黑体" w:hAnsi="黑体" w:hint="eastAsia"/>
                <w:color w:val="000000" w:themeColor="text1"/>
                <w:sz w:val="21"/>
                <w:szCs w:val="21"/>
              </w:rPr>
              <w:t>（签名）</w:t>
            </w:r>
            <w:r w:rsidR="008B327B">
              <w:rPr>
                <w:noProof/>
              </w:rPr>
              <w:drawing>
                <wp:inline distT="0" distB="0" distL="0" distR="0" wp14:anchorId="0924AC54" wp14:editId="5EF3D846">
                  <wp:extent cx="572135" cy="246380"/>
                  <wp:effectExtent l="0" t="0" r="18415"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572135" cy="246380"/>
                          </a:xfrm>
                          <a:prstGeom prst="rect">
                            <a:avLst/>
                          </a:prstGeom>
                        </pic:spPr>
                      </pic:pic>
                    </a:graphicData>
                  </a:graphic>
                </wp:inline>
              </w:drawing>
            </w:r>
          </w:p>
        </w:tc>
        <w:tc>
          <w:tcPr>
            <w:tcW w:w="1425" w:type="dxa"/>
            <w:gridSpan w:val="2"/>
            <w:tcBorders>
              <w:top w:val="double" w:sz="4" w:space="0" w:color="auto"/>
            </w:tcBorders>
            <w:vAlign w:val="center"/>
          </w:tcPr>
          <w:p w14:paraId="18231CE7" w14:textId="77777777" w:rsidR="00DC4A84" w:rsidRPr="00DD1052" w:rsidRDefault="00DC4A84" w:rsidP="00AD6166">
            <w:pPr>
              <w:jc w:val="center"/>
              <w:rPr>
                <w:sz w:val="21"/>
                <w:szCs w:val="21"/>
              </w:rPr>
            </w:pPr>
            <w:r>
              <w:rPr>
                <w:rFonts w:ascii="黑体" w:eastAsia="黑体" w:hAnsi="黑体" w:hint="eastAsia"/>
                <w:color w:val="000000" w:themeColor="text1"/>
                <w:sz w:val="21"/>
                <w:szCs w:val="21"/>
              </w:rPr>
              <w:t>制/</w:t>
            </w:r>
            <w:r w:rsidRPr="00DD1052">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14:paraId="161895F9" w14:textId="0BD77520" w:rsidR="00DC4A84" w:rsidRPr="00DD1052" w:rsidRDefault="00733729" w:rsidP="00AD6166">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2F533B">
              <w:rPr>
                <w:rFonts w:ascii="Times New Roman" w:hAnsi="Times New Roman"/>
                <w:color w:val="000000"/>
                <w:sz w:val="21"/>
                <w:szCs w:val="21"/>
              </w:rPr>
              <w:t>6</w:t>
            </w:r>
            <w:r>
              <w:rPr>
                <w:rFonts w:ascii="Times New Roman" w:hAnsi="Times New Roman" w:hint="eastAsia"/>
                <w:color w:val="000000"/>
                <w:sz w:val="21"/>
                <w:szCs w:val="21"/>
              </w:rPr>
              <w:t>年</w:t>
            </w:r>
            <w:r w:rsidR="00E70891">
              <w:rPr>
                <w:rFonts w:ascii="Times New Roman" w:hAnsi="Times New Roman" w:hint="eastAsia"/>
                <w:color w:val="000000"/>
                <w:sz w:val="21"/>
                <w:szCs w:val="21"/>
              </w:rPr>
              <w:t>9</w:t>
            </w:r>
            <w:r>
              <w:rPr>
                <w:rFonts w:ascii="Times New Roman" w:hAnsi="Times New Roman" w:hint="eastAsia"/>
                <w:color w:val="000000"/>
                <w:sz w:val="21"/>
                <w:szCs w:val="21"/>
              </w:rPr>
              <w:t>月</w:t>
            </w:r>
          </w:p>
        </w:tc>
      </w:tr>
      <w:tr w:rsidR="00DC4A84" w14:paraId="0E2889C6" w14:textId="77777777" w:rsidTr="00AD6166">
        <w:trPr>
          <w:trHeight w:val="510"/>
        </w:trPr>
        <w:tc>
          <w:tcPr>
            <w:tcW w:w="1691" w:type="dxa"/>
            <w:tcBorders>
              <w:left w:val="single" w:sz="12" w:space="0" w:color="auto"/>
            </w:tcBorders>
            <w:shd w:val="clear" w:color="auto" w:fill="auto"/>
            <w:vAlign w:val="center"/>
          </w:tcPr>
          <w:p w14:paraId="15353E51" w14:textId="77777777" w:rsidR="00DC4A84" w:rsidRPr="00DD1052" w:rsidRDefault="00DC4A84" w:rsidP="00AD6166">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专业负责人</w:t>
            </w:r>
          </w:p>
        </w:tc>
        <w:tc>
          <w:tcPr>
            <w:tcW w:w="3532" w:type="dxa"/>
            <w:gridSpan w:val="2"/>
            <w:vAlign w:val="center"/>
          </w:tcPr>
          <w:p w14:paraId="36A45915" w14:textId="47B64E7C" w:rsidR="00DC4A84" w:rsidRPr="00DD1052" w:rsidRDefault="00733729" w:rsidP="009C5F9F">
            <w:pPr>
              <w:ind w:right="840"/>
              <w:jc w:val="left"/>
              <w:rPr>
                <w:rFonts w:ascii="黑体" w:eastAsia="黑体" w:hAnsi="黑体"/>
                <w:color w:val="000000" w:themeColor="text1"/>
                <w:sz w:val="21"/>
                <w:szCs w:val="21"/>
              </w:rPr>
            </w:pPr>
            <w:r w:rsidRPr="00733729">
              <w:rPr>
                <w:rFonts w:ascii="黑体" w:eastAsia="黑体" w:hAnsi="黑体" w:hint="eastAsia"/>
                <w:color w:val="000000" w:themeColor="text1"/>
                <w:sz w:val="21"/>
                <w:szCs w:val="21"/>
              </w:rPr>
              <w:t>（签名）</w:t>
            </w:r>
            <w:r w:rsidR="002F533B">
              <w:rPr>
                <w:noProof/>
              </w:rPr>
              <w:drawing>
                <wp:inline distT="0" distB="0" distL="0" distR="0" wp14:anchorId="37EDC09E" wp14:editId="37033182">
                  <wp:extent cx="762000" cy="231775"/>
                  <wp:effectExtent l="0" t="0" r="0" b="0"/>
                  <wp:docPr id="7" name="图片 7"/>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0" cy="231775"/>
                          </a:xfrm>
                          <a:prstGeom prst="rect">
                            <a:avLst/>
                          </a:prstGeom>
                          <a:noFill/>
                        </pic:spPr>
                      </pic:pic>
                    </a:graphicData>
                  </a:graphic>
                </wp:inline>
              </w:drawing>
            </w:r>
          </w:p>
        </w:tc>
        <w:tc>
          <w:tcPr>
            <w:tcW w:w="1425" w:type="dxa"/>
            <w:gridSpan w:val="2"/>
            <w:vAlign w:val="center"/>
          </w:tcPr>
          <w:p w14:paraId="59FA422F" w14:textId="77777777" w:rsidR="00DC4A84" w:rsidRPr="00DD1052" w:rsidRDefault="00DC4A84" w:rsidP="00AD6166">
            <w:pPr>
              <w:jc w:val="center"/>
              <w:rPr>
                <w:sz w:val="21"/>
                <w:szCs w:val="21"/>
              </w:rPr>
            </w:pPr>
            <w:r>
              <w:rPr>
                <w:rFonts w:ascii="黑体" w:eastAsia="黑体" w:hAnsi="黑体" w:hint="eastAsia"/>
                <w:color w:val="000000" w:themeColor="text1"/>
                <w:sz w:val="21"/>
                <w:szCs w:val="21"/>
              </w:rPr>
              <w:t>审定</w:t>
            </w:r>
            <w:r w:rsidRPr="00DD1052">
              <w:rPr>
                <w:rFonts w:ascii="黑体" w:eastAsia="黑体" w:hAnsi="黑体" w:hint="eastAsia"/>
                <w:color w:val="000000" w:themeColor="text1"/>
                <w:sz w:val="21"/>
                <w:szCs w:val="21"/>
              </w:rPr>
              <w:t>时间</w:t>
            </w:r>
          </w:p>
        </w:tc>
        <w:tc>
          <w:tcPr>
            <w:tcW w:w="1628" w:type="dxa"/>
            <w:gridSpan w:val="2"/>
            <w:tcBorders>
              <w:right w:val="single" w:sz="12" w:space="0" w:color="auto"/>
            </w:tcBorders>
            <w:vAlign w:val="center"/>
          </w:tcPr>
          <w:p w14:paraId="70C9F0D2" w14:textId="2FF1ACB7" w:rsidR="00DC4A84" w:rsidRPr="00DD1052" w:rsidRDefault="00733729" w:rsidP="00AD6166">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2F533B">
              <w:rPr>
                <w:rFonts w:ascii="Times New Roman" w:hAnsi="Times New Roman"/>
                <w:color w:val="000000"/>
                <w:sz w:val="21"/>
                <w:szCs w:val="21"/>
              </w:rPr>
              <w:t>6</w:t>
            </w:r>
            <w:r>
              <w:rPr>
                <w:rFonts w:ascii="Times New Roman" w:hAnsi="Times New Roman" w:hint="eastAsia"/>
                <w:color w:val="000000"/>
                <w:sz w:val="21"/>
                <w:szCs w:val="21"/>
              </w:rPr>
              <w:t>年</w:t>
            </w:r>
            <w:r w:rsidR="00E70891">
              <w:rPr>
                <w:rFonts w:ascii="Times New Roman" w:hAnsi="Times New Roman" w:hint="eastAsia"/>
                <w:color w:val="000000"/>
                <w:sz w:val="21"/>
                <w:szCs w:val="21"/>
              </w:rPr>
              <w:t>9</w:t>
            </w:r>
            <w:r>
              <w:rPr>
                <w:rFonts w:ascii="Times New Roman" w:hAnsi="Times New Roman" w:hint="eastAsia"/>
                <w:color w:val="000000"/>
                <w:sz w:val="21"/>
                <w:szCs w:val="21"/>
              </w:rPr>
              <w:t>月</w:t>
            </w:r>
          </w:p>
        </w:tc>
      </w:tr>
      <w:tr w:rsidR="00DC4A84" w14:paraId="6B3A2961" w14:textId="77777777" w:rsidTr="00AD6166">
        <w:trPr>
          <w:trHeight w:val="510"/>
        </w:trPr>
        <w:tc>
          <w:tcPr>
            <w:tcW w:w="1691" w:type="dxa"/>
            <w:tcBorders>
              <w:left w:val="single" w:sz="12" w:space="0" w:color="auto"/>
              <w:bottom w:val="single" w:sz="12" w:space="0" w:color="auto"/>
            </w:tcBorders>
            <w:shd w:val="clear" w:color="auto" w:fill="auto"/>
            <w:vAlign w:val="center"/>
          </w:tcPr>
          <w:p w14:paraId="443A308B" w14:textId="77777777" w:rsidR="00DC4A84" w:rsidRPr="00DD1052" w:rsidRDefault="00DC4A84" w:rsidP="00AD6166">
            <w:pPr>
              <w:jc w:val="center"/>
              <w:rPr>
                <w:rFonts w:ascii="黑体" w:eastAsia="黑体" w:hAnsi="黑体"/>
                <w:color w:val="000000" w:themeColor="text1"/>
                <w:sz w:val="21"/>
                <w:szCs w:val="21"/>
              </w:rPr>
            </w:pPr>
            <w:r w:rsidRPr="00DD1052">
              <w:rPr>
                <w:rFonts w:ascii="黑体" w:eastAsia="黑体" w:hAnsi="黑体" w:hint="eastAsia"/>
                <w:color w:val="000000" w:themeColor="text1"/>
                <w:sz w:val="21"/>
                <w:szCs w:val="21"/>
              </w:rPr>
              <w:t>学院</w:t>
            </w:r>
            <w:r>
              <w:rPr>
                <w:rFonts w:ascii="黑体" w:eastAsia="黑体" w:hAnsi="黑体" w:hint="eastAsia"/>
                <w:color w:val="000000" w:themeColor="text1"/>
                <w:sz w:val="21"/>
                <w:szCs w:val="21"/>
              </w:rPr>
              <w:t>负责</w:t>
            </w:r>
            <w:r w:rsidRPr="00DD1052">
              <w:rPr>
                <w:rFonts w:ascii="黑体" w:eastAsia="黑体" w:hAnsi="黑体" w:hint="eastAsia"/>
                <w:color w:val="000000" w:themeColor="text1"/>
                <w:sz w:val="21"/>
                <w:szCs w:val="21"/>
              </w:rPr>
              <w:t>人</w:t>
            </w:r>
          </w:p>
        </w:tc>
        <w:tc>
          <w:tcPr>
            <w:tcW w:w="3532" w:type="dxa"/>
            <w:gridSpan w:val="2"/>
            <w:tcBorders>
              <w:bottom w:val="single" w:sz="12" w:space="0" w:color="auto"/>
            </w:tcBorders>
            <w:vAlign w:val="center"/>
          </w:tcPr>
          <w:p w14:paraId="07652682" w14:textId="3BEEF4B6" w:rsidR="00DC4A84" w:rsidRPr="00DD1052" w:rsidRDefault="00DC4A84" w:rsidP="009C5F9F">
            <w:pPr>
              <w:ind w:right="840"/>
              <w:jc w:val="left"/>
              <w:rPr>
                <w:rFonts w:ascii="黑体" w:eastAsia="黑体" w:hAnsi="黑体"/>
                <w:color w:val="000000" w:themeColor="text1"/>
                <w:sz w:val="21"/>
                <w:szCs w:val="21"/>
              </w:rPr>
            </w:pPr>
            <w:r w:rsidRPr="00DD1052">
              <w:rPr>
                <w:rFonts w:hint="eastAsia"/>
                <w:sz w:val="21"/>
                <w:szCs w:val="21"/>
              </w:rPr>
              <w:t>（签名）</w:t>
            </w:r>
            <w:r w:rsidR="002F533B" w:rsidRPr="00285151">
              <w:rPr>
                <w:noProof/>
              </w:rPr>
              <w:drawing>
                <wp:inline distT="0" distB="0" distL="0" distR="0" wp14:anchorId="592EB86B" wp14:editId="7065B397">
                  <wp:extent cx="571189" cy="220043"/>
                  <wp:effectExtent l="0" t="0" r="635"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4362" cy="232822"/>
                          </a:xfrm>
                          <a:prstGeom prst="rect">
                            <a:avLst/>
                          </a:prstGeom>
                          <a:noFill/>
                          <a:ln>
                            <a:noFill/>
                          </a:ln>
                        </pic:spPr>
                      </pic:pic>
                    </a:graphicData>
                  </a:graphic>
                </wp:inline>
              </w:drawing>
            </w:r>
          </w:p>
        </w:tc>
        <w:tc>
          <w:tcPr>
            <w:tcW w:w="1425" w:type="dxa"/>
            <w:gridSpan w:val="2"/>
            <w:tcBorders>
              <w:bottom w:val="single" w:sz="12" w:space="0" w:color="auto"/>
            </w:tcBorders>
            <w:vAlign w:val="center"/>
          </w:tcPr>
          <w:p w14:paraId="4E82ECD1" w14:textId="77777777" w:rsidR="00DC4A84" w:rsidRPr="00DD1052" w:rsidRDefault="00DC4A84" w:rsidP="00AD6166">
            <w:pPr>
              <w:jc w:val="center"/>
              <w:rPr>
                <w:sz w:val="21"/>
                <w:szCs w:val="21"/>
              </w:rPr>
            </w:pPr>
            <w:r w:rsidRPr="00DD1052">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0FC3F27C" w14:textId="591B07F2" w:rsidR="00DC4A84" w:rsidRPr="00DD1052" w:rsidRDefault="002F533B" w:rsidP="00AD6166">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026</w:t>
            </w:r>
            <w:r>
              <w:rPr>
                <w:rFonts w:ascii="Times New Roman" w:hAnsi="Times New Roman" w:hint="eastAsia"/>
                <w:color w:val="000000"/>
                <w:sz w:val="21"/>
                <w:szCs w:val="21"/>
              </w:rPr>
              <w:t>年</w:t>
            </w:r>
            <w:r>
              <w:rPr>
                <w:rFonts w:ascii="Times New Roman" w:hAnsi="Times New Roman" w:hint="eastAsia"/>
                <w:color w:val="000000"/>
                <w:sz w:val="21"/>
                <w:szCs w:val="21"/>
              </w:rPr>
              <w:t>9</w:t>
            </w:r>
            <w:r>
              <w:rPr>
                <w:rFonts w:ascii="Times New Roman" w:hAnsi="Times New Roman" w:hint="eastAsia"/>
                <w:color w:val="000000"/>
                <w:sz w:val="21"/>
                <w:szCs w:val="21"/>
              </w:rPr>
              <w:t>月</w:t>
            </w:r>
          </w:p>
        </w:tc>
      </w:tr>
    </w:tbl>
    <w:p w14:paraId="4312EA76" w14:textId="77777777" w:rsidR="00733729" w:rsidRDefault="00733729" w:rsidP="00733729">
      <w:pPr>
        <w:spacing w:line="100" w:lineRule="exact"/>
      </w:pPr>
    </w:p>
    <w:p w14:paraId="17439492" w14:textId="77777777" w:rsidR="00733729" w:rsidRPr="00733729" w:rsidRDefault="00733729" w:rsidP="00733729">
      <w:pPr>
        <w:widowControl w:val="0"/>
        <w:spacing w:beforeLines="25" w:before="81" w:afterLines="50" w:after="163"/>
        <w:ind w:rightChars="50" w:right="120"/>
        <w:jc w:val="both"/>
        <w:outlineLvl w:val="1"/>
        <w:rPr>
          <w:rFonts w:ascii="Arial" w:eastAsia="黑体" w:hAnsi="Arial" w:cs="Times New Roman"/>
          <w:color w:val="000000" w:themeColor="text1"/>
          <w:sz w:val="28"/>
          <w:szCs w:val="21"/>
        </w:rPr>
      </w:pPr>
      <w:r w:rsidRPr="00733729">
        <w:rPr>
          <w:rFonts w:ascii="Arial" w:eastAsia="黑体" w:hAnsi="Arial" w:cs="Times New Roman" w:hint="eastAsia"/>
          <w:color w:val="000000" w:themeColor="text1"/>
          <w:sz w:val="28"/>
          <w:szCs w:val="21"/>
        </w:rPr>
        <w:t>二．课程目标与专业要求</w:t>
      </w:r>
    </w:p>
    <w:p w14:paraId="38990883" w14:textId="77777777" w:rsidR="00BE00E7" w:rsidRDefault="00BE00E7" w:rsidP="00BE00E7">
      <w:pPr>
        <w:pStyle w:val="DG2"/>
        <w:spacing w:before="163" w:after="163"/>
      </w:pPr>
      <w:r w:rsidRPr="00305F23">
        <w:rPr>
          <w:rFonts w:hint="eastAsia"/>
        </w:rPr>
        <w:t>（</w:t>
      </w:r>
      <w:r>
        <w:rPr>
          <w:rFonts w:hint="eastAsia"/>
        </w:rPr>
        <w:t>一</w:t>
      </w:r>
      <w:r w:rsidRPr="00305F23">
        <w:rPr>
          <w:rFonts w:hint="eastAsia"/>
        </w:rPr>
        <w:t>）课程目标</w:t>
      </w:r>
      <w:r w:rsidRPr="00305F23">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BE00E7" w:rsidRPr="003C61A5" w14:paraId="69DA8D51" w14:textId="77777777" w:rsidTr="00AD6166">
        <w:trPr>
          <w:trHeight w:val="454"/>
          <w:jc w:val="center"/>
        </w:trPr>
        <w:tc>
          <w:tcPr>
            <w:tcW w:w="1206" w:type="dxa"/>
            <w:vAlign w:val="center"/>
          </w:tcPr>
          <w:p w14:paraId="61E857D0" w14:textId="77777777" w:rsidR="00BE00E7" w:rsidRPr="00290962" w:rsidRDefault="00BE00E7" w:rsidP="00AD6166">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64" w:type="dxa"/>
            <w:shd w:val="clear" w:color="auto" w:fill="auto"/>
            <w:vAlign w:val="center"/>
          </w:tcPr>
          <w:p w14:paraId="297DB8AE" w14:textId="77777777" w:rsidR="00BE00E7" w:rsidRPr="00290962" w:rsidRDefault="00BE00E7" w:rsidP="00AD6166">
            <w:pPr>
              <w:snapToGrid w:val="0"/>
              <w:jc w:val="center"/>
              <w:rPr>
                <w:rFonts w:ascii="黑体" w:eastAsia="黑体" w:hAnsi="黑体"/>
                <w:bCs/>
                <w:color w:val="000000"/>
                <w:sz w:val="21"/>
                <w:szCs w:val="18"/>
              </w:rPr>
            </w:pPr>
            <w:r w:rsidRPr="00992674">
              <w:rPr>
                <w:rFonts w:ascii="黑体" w:eastAsia="黑体" w:hAnsi="黑体" w:hint="eastAsia"/>
                <w:bCs/>
                <w:color w:val="000000"/>
                <w:sz w:val="21"/>
                <w:szCs w:val="18"/>
              </w:rPr>
              <w:t>序号</w:t>
            </w:r>
          </w:p>
        </w:tc>
        <w:tc>
          <w:tcPr>
            <w:tcW w:w="6306" w:type="dxa"/>
            <w:vAlign w:val="center"/>
          </w:tcPr>
          <w:p w14:paraId="5722B730" w14:textId="77777777" w:rsidR="00BE00E7" w:rsidRPr="00290962" w:rsidRDefault="00BE00E7" w:rsidP="00AD6166">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BE00E7" w:rsidRPr="007C794A" w14:paraId="7B319FCF" w14:textId="77777777" w:rsidTr="00AD6166">
        <w:trPr>
          <w:trHeight w:val="340"/>
          <w:jc w:val="center"/>
        </w:trPr>
        <w:tc>
          <w:tcPr>
            <w:tcW w:w="1206" w:type="dxa"/>
            <w:vMerge w:val="restart"/>
            <w:vAlign w:val="center"/>
          </w:tcPr>
          <w:p w14:paraId="006C5750" w14:textId="77777777" w:rsidR="00BE00E7" w:rsidRPr="007C794A" w:rsidRDefault="00BE00E7" w:rsidP="00AD6166">
            <w:pPr>
              <w:snapToGrid w:val="0"/>
              <w:jc w:val="center"/>
            </w:pPr>
            <w:r w:rsidRPr="00992674">
              <w:rPr>
                <w:rFonts w:ascii="黑体" w:eastAsia="黑体" w:hAnsi="黑体" w:hint="eastAsia"/>
                <w:bCs/>
                <w:color w:val="000000"/>
                <w:sz w:val="21"/>
                <w:szCs w:val="18"/>
              </w:rPr>
              <w:t>知识目标</w:t>
            </w:r>
          </w:p>
        </w:tc>
        <w:tc>
          <w:tcPr>
            <w:tcW w:w="764" w:type="dxa"/>
            <w:shd w:val="clear" w:color="auto" w:fill="auto"/>
            <w:vAlign w:val="center"/>
          </w:tcPr>
          <w:p w14:paraId="575E4757" w14:textId="77777777" w:rsidR="00BE00E7" w:rsidRPr="00992674" w:rsidRDefault="00BE00E7" w:rsidP="00AD6166">
            <w:pPr>
              <w:snapToGrid w:val="0"/>
              <w:jc w:val="center"/>
              <w:rPr>
                <w:rFonts w:ascii="Arial" w:eastAsia="黑体" w:hAnsi="Arial" w:cs="Arial"/>
                <w:bCs/>
                <w:color w:val="000000"/>
                <w:sz w:val="21"/>
                <w:szCs w:val="18"/>
              </w:rPr>
            </w:pPr>
            <w:r w:rsidRPr="00992674">
              <w:rPr>
                <w:rFonts w:ascii="Arial" w:eastAsia="黑体" w:hAnsi="Arial" w:cs="Arial"/>
                <w:bCs/>
                <w:color w:val="000000"/>
                <w:sz w:val="21"/>
                <w:szCs w:val="18"/>
              </w:rPr>
              <w:t>1</w:t>
            </w:r>
          </w:p>
        </w:tc>
        <w:tc>
          <w:tcPr>
            <w:tcW w:w="6306" w:type="dxa"/>
            <w:vAlign w:val="center"/>
          </w:tcPr>
          <w:p w14:paraId="56E3C60C" w14:textId="194AD163" w:rsidR="00BE00E7" w:rsidRPr="00992674" w:rsidRDefault="00733729" w:rsidP="00AD6166">
            <w:pPr>
              <w:pStyle w:val="DG0"/>
              <w:jc w:val="left"/>
              <w:rPr>
                <w:rFonts w:ascii="宋体" w:hAnsi="宋体"/>
                <w:bCs/>
              </w:rPr>
            </w:pPr>
            <w:r w:rsidRPr="00733729">
              <w:rPr>
                <w:rFonts w:ascii="宋体" w:hAnsi="宋体" w:hint="eastAsia"/>
                <w:bCs/>
              </w:rPr>
              <w:t>掌握英英语语言基本理论与知识，具备扎实的听力策略和基础，能够听懂中等难度的听力材料，能理解大意、抓住主要细节。</w:t>
            </w:r>
          </w:p>
        </w:tc>
      </w:tr>
      <w:tr w:rsidR="00BE00E7" w:rsidRPr="003C61A5" w14:paraId="7FF7A16A" w14:textId="77777777" w:rsidTr="00AD6166">
        <w:trPr>
          <w:trHeight w:val="340"/>
          <w:jc w:val="center"/>
        </w:trPr>
        <w:tc>
          <w:tcPr>
            <w:tcW w:w="1206" w:type="dxa"/>
            <w:vMerge/>
            <w:vAlign w:val="center"/>
          </w:tcPr>
          <w:p w14:paraId="39CCC628" w14:textId="77777777" w:rsidR="00BE00E7" w:rsidRPr="003C61A5" w:rsidRDefault="00BE00E7" w:rsidP="00AD6166">
            <w:pPr>
              <w:pStyle w:val="DG0"/>
              <w:rPr>
                <w:bCs/>
              </w:rPr>
            </w:pPr>
          </w:p>
        </w:tc>
        <w:tc>
          <w:tcPr>
            <w:tcW w:w="764" w:type="dxa"/>
            <w:shd w:val="clear" w:color="auto" w:fill="auto"/>
            <w:vAlign w:val="center"/>
          </w:tcPr>
          <w:p w14:paraId="7FDAAD0A" w14:textId="77777777" w:rsidR="00BE00E7" w:rsidRPr="00992674" w:rsidRDefault="00BE00E7" w:rsidP="00AD6166">
            <w:pPr>
              <w:snapToGrid w:val="0"/>
              <w:jc w:val="center"/>
              <w:rPr>
                <w:rFonts w:ascii="Arial" w:eastAsia="黑体" w:hAnsi="Arial" w:cs="Arial"/>
                <w:bCs/>
                <w:color w:val="000000"/>
                <w:sz w:val="21"/>
                <w:szCs w:val="18"/>
              </w:rPr>
            </w:pPr>
            <w:r w:rsidRPr="00992674">
              <w:rPr>
                <w:rFonts w:ascii="Arial" w:eastAsia="黑体" w:hAnsi="Arial" w:cs="Arial"/>
                <w:bCs/>
                <w:color w:val="000000"/>
                <w:sz w:val="21"/>
                <w:szCs w:val="18"/>
              </w:rPr>
              <w:t>2</w:t>
            </w:r>
          </w:p>
        </w:tc>
        <w:tc>
          <w:tcPr>
            <w:tcW w:w="6306" w:type="dxa"/>
            <w:vAlign w:val="center"/>
          </w:tcPr>
          <w:p w14:paraId="032D67E6" w14:textId="466CD7A2" w:rsidR="00BE00E7" w:rsidRPr="00992674" w:rsidRDefault="00733729" w:rsidP="00AD6166">
            <w:pPr>
              <w:pStyle w:val="DG0"/>
              <w:jc w:val="left"/>
              <w:rPr>
                <w:rFonts w:ascii="宋体" w:hAnsi="宋体"/>
                <w:bCs/>
              </w:rPr>
            </w:pPr>
            <w:r w:rsidRPr="00733729">
              <w:rPr>
                <w:rFonts w:ascii="宋体" w:hAnsi="宋体" w:hint="eastAsia"/>
                <w:bCs/>
              </w:rPr>
              <w:t>掌握主要的视听技能，并能在实际语言环境中应用视听技巧，提高听、说、读、写等语言应用能力。</w:t>
            </w:r>
          </w:p>
        </w:tc>
      </w:tr>
      <w:tr w:rsidR="00BE00E7" w:rsidRPr="007C794A" w14:paraId="7B7D75DB" w14:textId="77777777" w:rsidTr="00AD6166">
        <w:trPr>
          <w:trHeight w:val="340"/>
          <w:jc w:val="center"/>
        </w:trPr>
        <w:tc>
          <w:tcPr>
            <w:tcW w:w="1206" w:type="dxa"/>
            <w:vMerge w:val="restart"/>
            <w:vAlign w:val="center"/>
          </w:tcPr>
          <w:p w14:paraId="59F86EEC" w14:textId="77777777" w:rsidR="00BE00E7" w:rsidRPr="007C794A" w:rsidRDefault="00BE00E7" w:rsidP="00AD6166">
            <w:pPr>
              <w:snapToGrid w:val="0"/>
              <w:jc w:val="center"/>
            </w:pPr>
            <w:r w:rsidRPr="00992674">
              <w:rPr>
                <w:rFonts w:ascii="黑体" w:eastAsia="黑体" w:hAnsi="黑体" w:hint="eastAsia"/>
                <w:bCs/>
                <w:color w:val="000000"/>
                <w:sz w:val="21"/>
                <w:szCs w:val="18"/>
              </w:rPr>
              <w:t>技能目标</w:t>
            </w:r>
          </w:p>
        </w:tc>
        <w:tc>
          <w:tcPr>
            <w:tcW w:w="764" w:type="dxa"/>
            <w:shd w:val="clear" w:color="auto" w:fill="auto"/>
            <w:vAlign w:val="center"/>
          </w:tcPr>
          <w:p w14:paraId="2AC43777" w14:textId="77777777" w:rsidR="00BE00E7" w:rsidRPr="00992674" w:rsidRDefault="00BE00E7" w:rsidP="00AD6166">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14:paraId="4490A101" w14:textId="1DC6A157" w:rsidR="00BE00E7" w:rsidRPr="00992674" w:rsidRDefault="00733729" w:rsidP="00AD6166">
            <w:pPr>
              <w:pStyle w:val="DG0"/>
              <w:jc w:val="left"/>
              <w:rPr>
                <w:rFonts w:ascii="宋体" w:hAnsi="宋体"/>
                <w:bCs/>
              </w:rPr>
            </w:pPr>
            <w:r w:rsidRPr="00733729">
              <w:rPr>
                <w:rFonts w:ascii="宋体" w:hAnsi="宋体" w:hint="eastAsia"/>
                <w:bCs/>
              </w:rPr>
              <w:t>能根据需要确定学习目标，并设计学习计划，能够主动地通过搜集信息、分析信息、讨论、实践、质疑、创造等方法来实现学习目标。</w:t>
            </w:r>
          </w:p>
        </w:tc>
      </w:tr>
      <w:tr w:rsidR="00BE00E7" w:rsidRPr="007C794A" w14:paraId="0614FFFE" w14:textId="77777777" w:rsidTr="00AD6166">
        <w:trPr>
          <w:trHeight w:val="340"/>
          <w:jc w:val="center"/>
        </w:trPr>
        <w:tc>
          <w:tcPr>
            <w:tcW w:w="1206" w:type="dxa"/>
            <w:vMerge/>
            <w:vAlign w:val="center"/>
          </w:tcPr>
          <w:p w14:paraId="171F523D" w14:textId="77777777" w:rsidR="00BE00E7" w:rsidRPr="007C794A" w:rsidRDefault="00BE00E7" w:rsidP="00AD6166">
            <w:pPr>
              <w:pStyle w:val="DG0"/>
              <w:rPr>
                <w:rFonts w:ascii="宋体" w:hAnsi="宋体"/>
              </w:rPr>
            </w:pPr>
          </w:p>
        </w:tc>
        <w:tc>
          <w:tcPr>
            <w:tcW w:w="764" w:type="dxa"/>
            <w:shd w:val="clear" w:color="auto" w:fill="auto"/>
            <w:vAlign w:val="center"/>
          </w:tcPr>
          <w:p w14:paraId="27A2B56B" w14:textId="77777777" w:rsidR="00BE00E7" w:rsidRPr="00992674" w:rsidRDefault="00BE00E7" w:rsidP="00AD6166">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vAlign w:val="center"/>
          </w:tcPr>
          <w:p w14:paraId="281699BF" w14:textId="7CADEC6A" w:rsidR="00BE00E7" w:rsidRPr="00992674" w:rsidRDefault="00733729" w:rsidP="00AD6166">
            <w:pPr>
              <w:pStyle w:val="DG0"/>
              <w:jc w:val="left"/>
              <w:rPr>
                <w:rFonts w:ascii="宋体" w:hAnsi="宋体"/>
                <w:bCs/>
              </w:rPr>
            </w:pPr>
            <w:r w:rsidRPr="00733729">
              <w:rPr>
                <w:rFonts w:ascii="宋体" w:hAnsi="宋体" w:hint="eastAsia"/>
                <w:bCs/>
              </w:rPr>
              <w:t>能够同群体保持良好的合作关系，做集体中的积极成员；善于从多个维度思考问题，利用自己的知识与实践来提出新设想</w:t>
            </w:r>
            <w:r w:rsidRPr="00733729">
              <w:rPr>
                <w:rFonts w:ascii="宋体" w:hAnsi="宋体"/>
                <w:bCs/>
              </w:rPr>
              <w:t>,通过查阅资料、与同伴进行讨论解决复杂问题或真实问题。</w:t>
            </w:r>
          </w:p>
        </w:tc>
      </w:tr>
      <w:tr w:rsidR="00733729" w:rsidRPr="007C794A" w14:paraId="0D197A5F" w14:textId="77777777" w:rsidTr="001B74F4">
        <w:trPr>
          <w:trHeight w:val="837"/>
          <w:jc w:val="center"/>
        </w:trPr>
        <w:tc>
          <w:tcPr>
            <w:tcW w:w="1206" w:type="dxa"/>
            <w:vAlign w:val="center"/>
          </w:tcPr>
          <w:p w14:paraId="6EAD7150" w14:textId="77777777" w:rsidR="00733729" w:rsidRDefault="00733729" w:rsidP="00AD6166">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素养目标</w:t>
            </w:r>
          </w:p>
          <w:p w14:paraId="0EE0F331" w14:textId="77777777" w:rsidR="00733729" w:rsidRPr="007C794A" w:rsidRDefault="00733729" w:rsidP="00AD6166">
            <w:pPr>
              <w:snapToGrid w:val="0"/>
              <w:jc w:val="center"/>
            </w:pPr>
            <w:r w:rsidRPr="00992674">
              <w:rPr>
                <w:rFonts w:ascii="黑体" w:eastAsia="黑体" w:hAnsi="黑体" w:hint="eastAsia"/>
                <w:bCs/>
                <w:color w:val="000000"/>
                <w:sz w:val="21"/>
                <w:szCs w:val="18"/>
              </w:rPr>
              <w:t>(</w:t>
            </w:r>
            <w:r>
              <w:rPr>
                <w:rFonts w:ascii="黑体" w:eastAsia="黑体" w:hAnsi="黑体" w:hint="eastAsia"/>
                <w:bCs/>
                <w:color w:val="000000"/>
                <w:sz w:val="21"/>
                <w:szCs w:val="18"/>
              </w:rPr>
              <w:t>含</w:t>
            </w:r>
            <w:r w:rsidRPr="00992674">
              <w:rPr>
                <w:rFonts w:ascii="黑体" w:eastAsia="黑体" w:hAnsi="黑体" w:hint="eastAsia"/>
                <w:bCs/>
                <w:color w:val="000000"/>
                <w:sz w:val="21"/>
                <w:szCs w:val="18"/>
              </w:rPr>
              <w:t>课程</w:t>
            </w:r>
            <w:proofErr w:type="gramStart"/>
            <w:r w:rsidRPr="00992674">
              <w:rPr>
                <w:rFonts w:ascii="黑体" w:eastAsia="黑体" w:hAnsi="黑体" w:hint="eastAsia"/>
                <w:bCs/>
                <w:color w:val="000000"/>
                <w:sz w:val="21"/>
                <w:szCs w:val="18"/>
              </w:rPr>
              <w:t>思政目标</w:t>
            </w:r>
            <w:proofErr w:type="gramEnd"/>
            <w:r w:rsidRPr="00992674">
              <w:rPr>
                <w:rFonts w:ascii="黑体" w:eastAsia="黑体" w:hAnsi="黑体"/>
                <w:bCs/>
                <w:color w:val="000000"/>
                <w:sz w:val="21"/>
                <w:szCs w:val="18"/>
              </w:rPr>
              <w:t>)</w:t>
            </w:r>
          </w:p>
        </w:tc>
        <w:tc>
          <w:tcPr>
            <w:tcW w:w="764" w:type="dxa"/>
            <w:shd w:val="clear" w:color="auto" w:fill="auto"/>
            <w:vAlign w:val="center"/>
          </w:tcPr>
          <w:p w14:paraId="10DAE2F0" w14:textId="77777777" w:rsidR="00733729" w:rsidRPr="00992674" w:rsidRDefault="00733729" w:rsidP="00AD6166">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5</w:t>
            </w:r>
          </w:p>
          <w:p w14:paraId="66DE4C48" w14:textId="5A8B58E7" w:rsidR="00733729" w:rsidRPr="00992674" w:rsidRDefault="00733729" w:rsidP="00AD6166">
            <w:pPr>
              <w:snapToGrid w:val="0"/>
              <w:jc w:val="center"/>
              <w:rPr>
                <w:rFonts w:ascii="Arial" w:eastAsia="黑体" w:hAnsi="Arial" w:cs="Arial"/>
                <w:bCs/>
                <w:color w:val="000000"/>
                <w:sz w:val="21"/>
                <w:szCs w:val="18"/>
              </w:rPr>
            </w:pPr>
          </w:p>
        </w:tc>
        <w:tc>
          <w:tcPr>
            <w:tcW w:w="6306" w:type="dxa"/>
            <w:vAlign w:val="center"/>
          </w:tcPr>
          <w:p w14:paraId="792149CF" w14:textId="0832DF19" w:rsidR="00733729" w:rsidRPr="00992674" w:rsidRDefault="00733729" w:rsidP="00AD6166">
            <w:pPr>
              <w:pStyle w:val="DG0"/>
              <w:jc w:val="left"/>
              <w:rPr>
                <w:rFonts w:ascii="宋体" w:hAnsi="宋体"/>
                <w:bCs/>
              </w:rPr>
            </w:pPr>
            <w:r w:rsidRPr="00733729">
              <w:rPr>
                <w:rFonts w:ascii="宋体" w:hAnsi="宋体" w:hint="eastAsia"/>
                <w:bCs/>
              </w:rPr>
              <w:t>热爱劳动，具有正确的劳动观念和态度，能够保持教室的整洁。</w:t>
            </w:r>
          </w:p>
        </w:tc>
      </w:tr>
    </w:tbl>
    <w:p w14:paraId="79CBA3BF" w14:textId="77777777" w:rsidR="00BE00E7" w:rsidRPr="00305F23" w:rsidRDefault="00BE00E7" w:rsidP="00BE00E7">
      <w:pPr>
        <w:pStyle w:val="DG2"/>
        <w:spacing w:before="163" w:after="163"/>
      </w:pPr>
      <w:r w:rsidRPr="00305F23">
        <w:rPr>
          <w:rFonts w:hint="eastAsia"/>
        </w:rPr>
        <w:t>（</w:t>
      </w:r>
      <w:r>
        <w:rPr>
          <w:rFonts w:hint="eastAsia"/>
        </w:rPr>
        <w:t>二</w:t>
      </w:r>
      <w:r w:rsidRPr="00305F23">
        <w:rPr>
          <w:rFonts w:hint="eastAsia"/>
        </w:rPr>
        <w:t>）课程支撑的毕业要求</w:t>
      </w:r>
    </w:p>
    <w:tbl>
      <w:tblPr>
        <w:tblStyle w:val="a7"/>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BE00E7" w14:paraId="3C184B64" w14:textId="77777777" w:rsidTr="00AD6166">
        <w:tc>
          <w:tcPr>
            <w:tcW w:w="8296" w:type="dxa"/>
          </w:tcPr>
          <w:p w14:paraId="79F21F59" w14:textId="77777777" w:rsidR="00733729" w:rsidRPr="00733729" w:rsidRDefault="00733729" w:rsidP="00733729">
            <w:pPr>
              <w:pStyle w:val="DG0"/>
              <w:rPr>
                <w:rFonts w:ascii="宋体" w:hAnsi="宋体"/>
                <w:bCs/>
              </w:rPr>
            </w:pPr>
            <w:r w:rsidRPr="00733729">
              <w:rPr>
                <w:rFonts w:ascii="宋体" w:hAnsi="宋体"/>
                <w:bCs/>
              </w:rPr>
              <w:t>LO1品德修养：拥护中国共产党的领导，坚定理想信念，自觉涵养和积极弘扬社会主义</w:t>
            </w:r>
            <w:r w:rsidRPr="00733729">
              <w:rPr>
                <w:rFonts w:ascii="宋体" w:hAnsi="宋体"/>
                <w:bCs/>
              </w:rPr>
              <w:lastRenderedPageBreak/>
              <w:t>核心价值观，增强政治认同、</w:t>
            </w:r>
            <w:proofErr w:type="gramStart"/>
            <w:r w:rsidRPr="00733729">
              <w:rPr>
                <w:rFonts w:ascii="宋体" w:hAnsi="宋体"/>
                <w:bCs/>
              </w:rPr>
              <w:t>厚植家国</w:t>
            </w:r>
            <w:proofErr w:type="gramEnd"/>
            <w:r w:rsidRPr="00733729">
              <w:rPr>
                <w:rFonts w:ascii="宋体" w:hAnsi="宋体"/>
                <w:bCs/>
              </w:rPr>
              <w:t>情怀、遵守法律法规、传承雷锋精神，</w:t>
            </w:r>
            <w:proofErr w:type="gramStart"/>
            <w:r w:rsidRPr="00733729">
              <w:rPr>
                <w:rFonts w:ascii="宋体" w:hAnsi="宋体"/>
                <w:bCs/>
              </w:rPr>
              <w:t>践行</w:t>
            </w:r>
            <w:proofErr w:type="gramEnd"/>
            <w:r w:rsidRPr="00733729">
              <w:rPr>
                <w:rFonts w:ascii="宋体" w:hAnsi="宋体"/>
                <w:bCs/>
              </w:rPr>
              <w:t>“感恩、回报、爱心、责任”八字校训，积极服务他人、服务社会、诚信尽责、爱岗敬业。</w:t>
            </w:r>
          </w:p>
          <w:p w14:paraId="3D388377" w14:textId="3DB13B62" w:rsidR="000A6D2E" w:rsidRPr="005E59A4" w:rsidRDefault="00733729" w:rsidP="005E59A4">
            <w:pPr>
              <w:pStyle w:val="DG0"/>
              <w:jc w:val="left"/>
              <w:rPr>
                <w:rFonts w:ascii="宋体" w:hAnsi="宋体"/>
                <w:bCs/>
              </w:rPr>
            </w:pPr>
            <w:r w:rsidRPr="00733729">
              <w:rPr>
                <w:rFonts w:ascii="宋体" w:hAnsi="宋体" w:hint="eastAsia"/>
                <w:bCs/>
              </w:rPr>
              <w:t>④热爱劳动，具有正确的劳动观念和态度，热爱劳动和劳动人民，养成劳动习惯。</w:t>
            </w:r>
          </w:p>
        </w:tc>
      </w:tr>
      <w:tr w:rsidR="00BE00E7" w14:paraId="7C64E858" w14:textId="77777777" w:rsidTr="00AD6166">
        <w:tc>
          <w:tcPr>
            <w:tcW w:w="8296" w:type="dxa"/>
          </w:tcPr>
          <w:p w14:paraId="2CEE597A" w14:textId="77777777" w:rsidR="00733729" w:rsidRPr="00733729" w:rsidRDefault="00733729" w:rsidP="00733729">
            <w:pPr>
              <w:pStyle w:val="DG0"/>
              <w:rPr>
                <w:rFonts w:ascii="宋体" w:hAnsi="宋体"/>
                <w:bCs/>
              </w:rPr>
            </w:pPr>
            <w:r w:rsidRPr="00733729">
              <w:rPr>
                <w:rFonts w:ascii="宋体" w:hAnsi="宋体"/>
                <w:bCs/>
              </w:rPr>
              <w:lastRenderedPageBreak/>
              <w:t>LO2专业能力：具有人文科学素养，具备从事某项工作或专业的理论知识、实践能力。</w:t>
            </w:r>
          </w:p>
          <w:p w14:paraId="2794393F" w14:textId="589DED9B" w:rsidR="000A6D2E" w:rsidRPr="005E59A4" w:rsidRDefault="00733729" w:rsidP="005E59A4">
            <w:pPr>
              <w:pStyle w:val="DG0"/>
              <w:jc w:val="left"/>
              <w:rPr>
                <w:rFonts w:ascii="宋体" w:hAnsi="宋体"/>
                <w:bCs/>
              </w:rPr>
            </w:pPr>
            <w:r w:rsidRPr="00733729">
              <w:rPr>
                <w:rFonts w:ascii="宋体" w:hAnsi="宋体" w:hint="eastAsia"/>
                <w:bCs/>
              </w:rPr>
              <w:t>②掌握英英语语言基本理论与知识，具备扎实的语言基本功和听、说、读、写、译等语言应用能力。</w:t>
            </w:r>
          </w:p>
        </w:tc>
      </w:tr>
      <w:tr w:rsidR="002B0172" w14:paraId="75AA3335" w14:textId="77777777" w:rsidTr="00AD6166">
        <w:tc>
          <w:tcPr>
            <w:tcW w:w="8296" w:type="dxa"/>
          </w:tcPr>
          <w:p w14:paraId="648457EA" w14:textId="77777777" w:rsidR="002B0172" w:rsidRPr="002B0172" w:rsidRDefault="002B0172" w:rsidP="002B0172">
            <w:pPr>
              <w:pStyle w:val="DG0"/>
              <w:jc w:val="left"/>
              <w:rPr>
                <w:rFonts w:ascii="宋体" w:hAnsi="宋体"/>
                <w:bCs/>
              </w:rPr>
            </w:pPr>
            <w:r w:rsidRPr="002B0172">
              <w:rPr>
                <w:rFonts w:ascii="宋体" w:hAnsi="宋体"/>
                <w:bCs/>
              </w:rPr>
              <w:t>LO4自主学习：能根据环境需要确定自己的学习目标，并主动地通过搜集信息、分析信息、讨论、实践、质疑、创造等方法来实现学习目标。</w:t>
            </w:r>
          </w:p>
          <w:p w14:paraId="1B5A638F" w14:textId="442D8626" w:rsidR="002B0172" w:rsidRPr="00733729" w:rsidRDefault="002B0172" w:rsidP="002B0172">
            <w:pPr>
              <w:pStyle w:val="DG0"/>
              <w:jc w:val="left"/>
              <w:rPr>
                <w:rFonts w:ascii="宋体" w:hAnsi="宋体"/>
                <w:bCs/>
              </w:rPr>
            </w:pPr>
            <w:r w:rsidRPr="002B0172">
              <w:rPr>
                <w:rFonts w:ascii="宋体" w:hAnsi="宋体" w:hint="eastAsia"/>
                <w:bCs/>
              </w:rPr>
              <w:t>①能根据需要确定学习目标，并设计学习计划。</w:t>
            </w:r>
          </w:p>
        </w:tc>
      </w:tr>
      <w:tr w:rsidR="00BE00E7" w14:paraId="253BCAF9" w14:textId="77777777" w:rsidTr="00AD6166">
        <w:tc>
          <w:tcPr>
            <w:tcW w:w="8296" w:type="dxa"/>
          </w:tcPr>
          <w:p w14:paraId="7610FB39" w14:textId="77777777" w:rsidR="002B0172" w:rsidRPr="002B0172" w:rsidRDefault="002B0172" w:rsidP="002B0172">
            <w:pPr>
              <w:pStyle w:val="DG0"/>
              <w:jc w:val="left"/>
              <w:rPr>
                <w:rFonts w:ascii="宋体" w:hAnsi="宋体"/>
                <w:bCs/>
              </w:rPr>
            </w:pPr>
            <w:r w:rsidRPr="002B0172">
              <w:rPr>
                <w:rFonts w:ascii="宋体" w:hAnsi="宋体"/>
                <w:bCs/>
              </w:rPr>
              <w:t>LO6协同创新：同群体保持良好的合作关系，做集体中的积极成员，善于自我管理和团队管理；善于从多个维度思考问题，利用自己的知识与实践来提出新设想。</w:t>
            </w:r>
          </w:p>
          <w:p w14:paraId="19E29A07" w14:textId="272885B3" w:rsidR="000A6D2E" w:rsidRPr="005E59A4" w:rsidRDefault="002B0172" w:rsidP="005E59A4">
            <w:pPr>
              <w:pStyle w:val="DG0"/>
              <w:jc w:val="left"/>
              <w:rPr>
                <w:rFonts w:ascii="宋体" w:hAnsi="宋体"/>
                <w:bCs/>
              </w:rPr>
            </w:pPr>
            <w:r w:rsidRPr="002B0172">
              <w:rPr>
                <w:rFonts w:ascii="宋体" w:hAnsi="宋体" w:hint="eastAsia"/>
                <w:bCs/>
              </w:rPr>
              <w:t>③能用创新的方法或者多种方法解决复杂问题或真实问题。</w:t>
            </w:r>
          </w:p>
        </w:tc>
      </w:tr>
    </w:tbl>
    <w:p w14:paraId="01E6706D" w14:textId="6CAF4D1B" w:rsidR="00BE00E7" w:rsidRDefault="00BE00E7" w:rsidP="00BE00E7">
      <w:pPr>
        <w:pStyle w:val="DG2"/>
        <w:spacing w:before="163" w:after="163"/>
      </w:pPr>
      <w:r w:rsidRPr="00305F23">
        <w:rPr>
          <w:rFonts w:hint="eastAsia"/>
        </w:rPr>
        <w:t>（</w:t>
      </w:r>
      <w:r>
        <w:rPr>
          <w:rFonts w:hint="eastAsia"/>
        </w:rPr>
        <w:t>三</w:t>
      </w:r>
      <w:r w:rsidRPr="00305F23">
        <w:rPr>
          <w:rFonts w:hint="eastAsia"/>
        </w:rPr>
        <w:t>）毕业要求与课程目标的关系</w:t>
      </w:r>
      <w:r w:rsidRPr="00305F23">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60"/>
        <w:gridCol w:w="779"/>
        <w:gridCol w:w="781"/>
        <w:gridCol w:w="4641"/>
        <w:gridCol w:w="1315"/>
      </w:tblGrid>
      <w:tr w:rsidR="002B0172" w14:paraId="2F088C8B" w14:textId="77777777" w:rsidTr="002B0172">
        <w:trPr>
          <w:trHeight w:val="391"/>
          <w:jc w:val="center"/>
        </w:trPr>
        <w:tc>
          <w:tcPr>
            <w:tcW w:w="760" w:type="dxa"/>
            <w:tcBorders>
              <w:top w:val="single" w:sz="12" w:space="0" w:color="auto"/>
              <w:left w:val="single" w:sz="12" w:space="0" w:color="auto"/>
              <w:right w:val="single" w:sz="4" w:space="0" w:color="auto"/>
            </w:tcBorders>
            <w:shd w:val="clear" w:color="auto" w:fill="auto"/>
            <w:tcMar>
              <w:top w:w="57" w:type="dxa"/>
              <w:left w:w="85" w:type="dxa"/>
              <w:bottom w:w="57" w:type="dxa"/>
              <w:right w:w="85" w:type="dxa"/>
            </w:tcMar>
            <w:vAlign w:val="center"/>
          </w:tcPr>
          <w:p w14:paraId="65A203DF" w14:textId="77777777" w:rsidR="002B0172" w:rsidRDefault="002B0172" w:rsidP="00167FC7">
            <w:pPr>
              <w:pStyle w:val="DG"/>
              <w:rPr>
                <w:szCs w:val="16"/>
              </w:rPr>
            </w:pPr>
            <w:r>
              <w:rPr>
                <w:rFonts w:hint="eastAsia"/>
              </w:rPr>
              <w:t>毕业要求</w:t>
            </w:r>
          </w:p>
        </w:tc>
        <w:tc>
          <w:tcPr>
            <w:tcW w:w="779" w:type="dxa"/>
            <w:tcBorders>
              <w:top w:val="single" w:sz="12" w:space="0" w:color="auto"/>
              <w:left w:val="single" w:sz="4" w:space="0" w:color="auto"/>
            </w:tcBorders>
            <w:tcMar>
              <w:top w:w="57" w:type="dxa"/>
              <w:left w:w="85" w:type="dxa"/>
              <w:bottom w:w="57" w:type="dxa"/>
              <w:right w:w="85" w:type="dxa"/>
            </w:tcMar>
            <w:vAlign w:val="center"/>
          </w:tcPr>
          <w:p w14:paraId="137B6226" w14:textId="77777777" w:rsidR="002B0172" w:rsidRDefault="002B0172" w:rsidP="00167FC7">
            <w:pPr>
              <w:pStyle w:val="DG"/>
            </w:pPr>
            <w:r>
              <w:rPr>
                <w:rFonts w:hint="eastAsia"/>
              </w:rPr>
              <w:t>指标点</w:t>
            </w:r>
          </w:p>
        </w:tc>
        <w:tc>
          <w:tcPr>
            <w:tcW w:w="781" w:type="dxa"/>
            <w:tcBorders>
              <w:top w:val="single" w:sz="12" w:space="0" w:color="auto"/>
              <w:right w:val="double" w:sz="4" w:space="0" w:color="auto"/>
            </w:tcBorders>
            <w:shd w:val="clear" w:color="auto" w:fill="auto"/>
            <w:tcMar>
              <w:top w:w="57" w:type="dxa"/>
              <w:left w:w="85" w:type="dxa"/>
              <w:bottom w:w="57" w:type="dxa"/>
              <w:right w:w="85" w:type="dxa"/>
            </w:tcMar>
            <w:vAlign w:val="center"/>
          </w:tcPr>
          <w:p w14:paraId="7F710100" w14:textId="77777777" w:rsidR="002B0172" w:rsidRDefault="002B0172" w:rsidP="00167FC7">
            <w:pPr>
              <w:pStyle w:val="DG"/>
            </w:pPr>
            <w:r>
              <w:rPr>
                <w:rFonts w:hint="eastAsia"/>
              </w:rPr>
              <w:t>支撑度</w:t>
            </w:r>
          </w:p>
        </w:tc>
        <w:tc>
          <w:tcPr>
            <w:tcW w:w="4641" w:type="dxa"/>
            <w:tcBorders>
              <w:top w:val="single" w:sz="12" w:space="0" w:color="auto"/>
            </w:tcBorders>
            <w:tcMar>
              <w:top w:w="57" w:type="dxa"/>
              <w:left w:w="85" w:type="dxa"/>
              <w:bottom w:w="57" w:type="dxa"/>
              <w:right w:w="85" w:type="dxa"/>
            </w:tcMar>
            <w:vAlign w:val="center"/>
          </w:tcPr>
          <w:p w14:paraId="2D405BDB" w14:textId="77777777" w:rsidR="002B0172" w:rsidRDefault="002B0172" w:rsidP="00167FC7">
            <w:pPr>
              <w:pStyle w:val="DG"/>
            </w:pPr>
            <w:r>
              <w:rPr>
                <w:rFonts w:hint="eastAsia"/>
              </w:rPr>
              <w:t>课程目标</w:t>
            </w:r>
          </w:p>
        </w:tc>
        <w:tc>
          <w:tcPr>
            <w:tcW w:w="1315" w:type="dxa"/>
            <w:tcBorders>
              <w:top w:val="single" w:sz="12" w:space="0" w:color="auto"/>
              <w:right w:val="single" w:sz="12" w:space="0" w:color="auto"/>
            </w:tcBorders>
            <w:tcMar>
              <w:top w:w="57" w:type="dxa"/>
              <w:left w:w="85" w:type="dxa"/>
              <w:bottom w:w="57" w:type="dxa"/>
              <w:right w:w="85" w:type="dxa"/>
            </w:tcMar>
            <w:vAlign w:val="center"/>
          </w:tcPr>
          <w:p w14:paraId="1910A7F8" w14:textId="77777777" w:rsidR="002B0172" w:rsidRDefault="002B0172" w:rsidP="00167FC7">
            <w:pPr>
              <w:pStyle w:val="DG"/>
            </w:pPr>
            <w:r>
              <w:rPr>
                <w:rFonts w:hint="eastAsia"/>
              </w:rPr>
              <w:t>对指标点的贡献度</w:t>
            </w:r>
          </w:p>
        </w:tc>
      </w:tr>
      <w:tr w:rsidR="002B0172" w14:paraId="005D7E1A" w14:textId="77777777" w:rsidTr="002B0172">
        <w:trPr>
          <w:trHeight w:val="340"/>
          <w:jc w:val="center"/>
        </w:trPr>
        <w:tc>
          <w:tcPr>
            <w:tcW w:w="760" w:type="dxa"/>
            <w:tcBorders>
              <w:left w:val="single" w:sz="12" w:space="0" w:color="auto"/>
              <w:right w:val="single" w:sz="4" w:space="0" w:color="auto"/>
            </w:tcBorders>
            <w:shd w:val="clear" w:color="auto" w:fill="auto"/>
            <w:tcMar>
              <w:top w:w="57" w:type="dxa"/>
              <w:left w:w="85" w:type="dxa"/>
              <w:bottom w:w="57" w:type="dxa"/>
              <w:right w:w="85" w:type="dxa"/>
            </w:tcMar>
            <w:vAlign w:val="center"/>
          </w:tcPr>
          <w:p w14:paraId="760473DB" w14:textId="77777777" w:rsidR="002B0172" w:rsidRDefault="002B0172" w:rsidP="00167FC7">
            <w:pPr>
              <w:pStyle w:val="DG0"/>
            </w:pPr>
            <w:r>
              <w:rPr>
                <w:rFonts w:hint="eastAsia"/>
              </w:rPr>
              <w:t>LO</w:t>
            </w:r>
            <w:r>
              <w:rPr>
                <w:rFonts w:ascii="宋体" w:hAnsi="宋体" w:hint="eastAsia"/>
              </w:rPr>
              <w:t>1</w:t>
            </w:r>
          </w:p>
        </w:tc>
        <w:tc>
          <w:tcPr>
            <w:tcW w:w="779" w:type="dxa"/>
            <w:tcBorders>
              <w:left w:val="single" w:sz="4" w:space="0" w:color="auto"/>
            </w:tcBorders>
            <w:tcMar>
              <w:top w:w="57" w:type="dxa"/>
              <w:left w:w="85" w:type="dxa"/>
              <w:bottom w:w="57" w:type="dxa"/>
              <w:right w:w="85" w:type="dxa"/>
            </w:tcMar>
            <w:vAlign w:val="center"/>
          </w:tcPr>
          <w:p w14:paraId="23DD7DB7" w14:textId="77777777" w:rsidR="002B0172" w:rsidRDefault="002B0172" w:rsidP="00167FC7">
            <w:pPr>
              <w:pStyle w:val="DG0"/>
            </w:pPr>
            <w:r>
              <w:rPr>
                <w:rFonts w:hint="eastAsia"/>
              </w:rPr>
              <w:t>④</w:t>
            </w:r>
          </w:p>
        </w:tc>
        <w:tc>
          <w:tcPr>
            <w:tcW w:w="781" w:type="dxa"/>
            <w:tcBorders>
              <w:right w:val="double" w:sz="4" w:space="0" w:color="auto"/>
            </w:tcBorders>
            <w:shd w:val="clear" w:color="auto" w:fill="auto"/>
            <w:tcMar>
              <w:top w:w="57" w:type="dxa"/>
              <w:left w:w="85" w:type="dxa"/>
              <w:bottom w:w="57" w:type="dxa"/>
              <w:right w:w="85" w:type="dxa"/>
            </w:tcMar>
            <w:vAlign w:val="center"/>
          </w:tcPr>
          <w:p w14:paraId="032C915A" w14:textId="77777777" w:rsidR="002B0172" w:rsidRDefault="002B0172" w:rsidP="00167FC7">
            <w:pPr>
              <w:pStyle w:val="DG0"/>
              <w:rPr>
                <w:rFonts w:ascii="宋体" w:hAnsi="宋体"/>
              </w:rPr>
            </w:pPr>
            <w:r>
              <w:t>L</w:t>
            </w:r>
          </w:p>
        </w:tc>
        <w:tc>
          <w:tcPr>
            <w:tcW w:w="4641" w:type="dxa"/>
            <w:tcMar>
              <w:top w:w="57" w:type="dxa"/>
              <w:left w:w="85" w:type="dxa"/>
              <w:bottom w:w="57" w:type="dxa"/>
              <w:right w:w="85" w:type="dxa"/>
            </w:tcMar>
            <w:vAlign w:val="center"/>
          </w:tcPr>
          <w:p w14:paraId="5FD0E231" w14:textId="77777777" w:rsidR="002B0172" w:rsidRDefault="002B0172" w:rsidP="00167FC7">
            <w:pPr>
              <w:pStyle w:val="DG0"/>
            </w:pPr>
            <w:r>
              <w:t xml:space="preserve">5. </w:t>
            </w:r>
            <w:r w:rsidRPr="000F1911">
              <w:rPr>
                <w:rFonts w:hint="eastAsia"/>
              </w:rPr>
              <w:t>热爱劳动，具有正确的劳动观念和态度，能够保持教室的整洁。</w:t>
            </w:r>
          </w:p>
        </w:tc>
        <w:tc>
          <w:tcPr>
            <w:tcW w:w="1315" w:type="dxa"/>
            <w:tcBorders>
              <w:right w:val="single" w:sz="12" w:space="0" w:color="auto"/>
            </w:tcBorders>
            <w:tcMar>
              <w:top w:w="57" w:type="dxa"/>
              <w:left w:w="85" w:type="dxa"/>
              <w:bottom w:w="57" w:type="dxa"/>
              <w:right w:w="85" w:type="dxa"/>
            </w:tcMar>
            <w:vAlign w:val="center"/>
          </w:tcPr>
          <w:p w14:paraId="6B8249FE" w14:textId="77777777" w:rsidR="002B0172" w:rsidRDefault="002B0172" w:rsidP="00167FC7">
            <w:pPr>
              <w:pStyle w:val="DG0"/>
              <w:rPr>
                <w:bCs/>
              </w:rPr>
            </w:pPr>
            <w:r>
              <w:rPr>
                <w:rFonts w:hint="eastAsia"/>
              </w:rPr>
              <w:t>100%</w:t>
            </w:r>
          </w:p>
        </w:tc>
      </w:tr>
      <w:tr w:rsidR="002B0172" w14:paraId="02599D90" w14:textId="77777777" w:rsidTr="002B0172">
        <w:trPr>
          <w:trHeight w:val="1268"/>
          <w:jc w:val="center"/>
        </w:trPr>
        <w:tc>
          <w:tcPr>
            <w:tcW w:w="760" w:type="dxa"/>
            <w:vMerge w:val="restart"/>
            <w:tcBorders>
              <w:left w:val="single" w:sz="12" w:space="0" w:color="auto"/>
              <w:right w:val="single" w:sz="4" w:space="0" w:color="auto"/>
            </w:tcBorders>
            <w:shd w:val="clear" w:color="auto" w:fill="auto"/>
            <w:tcMar>
              <w:top w:w="57" w:type="dxa"/>
              <w:left w:w="85" w:type="dxa"/>
              <w:bottom w:w="57" w:type="dxa"/>
              <w:right w:w="85" w:type="dxa"/>
            </w:tcMar>
            <w:vAlign w:val="center"/>
          </w:tcPr>
          <w:p w14:paraId="1DBB636B" w14:textId="77777777" w:rsidR="002B0172" w:rsidRDefault="002B0172" w:rsidP="00167FC7">
            <w:pPr>
              <w:pStyle w:val="DG0"/>
            </w:pPr>
            <w:r>
              <w:rPr>
                <w:rFonts w:hint="eastAsia"/>
              </w:rPr>
              <w:t>LO</w:t>
            </w:r>
            <w:r>
              <w:rPr>
                <w:rFonts w:ascii="宋体" w:hAnsi="宋体" w:hint="eastAsia"/>
              </w:rPr>
              <w:t>2</w:t>
            </w:r>
          </w:p>
        </w:tc>
        <w:tc>
          <w:tcPr>
            <w:tcW w:w="779" w:type="dxa"/>
            <w:vMerge w:val="restart"/>
            <w:tcBorders>
              <w:left w:val="single" w:sz="4" w:space="0" w:color="auto"/>
            </w:tcBorders>
            <w:tcMar>
              <w:top w:w="57" w:type="dxa"/>
              <w:left w:w="85" w:type="dxa"/>
              <w:bottom w:w="57" w:type="dxa"/>
              <w:right w:w="85" w:type="dxa"/>
            </w:tcMar>
            <w:vAlign w:val="center"/>
          </w:tcPr>
          <w:p w14:paraId="5BA0B4C3" w14:textId="77777777" w:rsidR="002B0172" w:rsidRDefault="002B0172" w:rsidP="00FA0957">
            <w:pPr>
              <w:pStyle w:val="DG0"/>
              <w:widowControl w:val="0"/>
              <w:numPr>
                <w:ilvl w:val="0"/>
                <w:numId w:val="2"/>
              </w:numPr>
              <w:ind w:left="1800"/>
              <w:jc w:val="both"/>
            </w:pPr>
          </w:p>
          <w:p w14:paraId="38E1CDA6" w14:textId="720C9DA7" w:rsidR="005353E6" w:rsidRPr="005353E6" w:rsidRDefault="005353E6" w:rsidP="005353E6">
            <w:pPr>
              <w:ind w:firstLineChars="100" w:firstLine="240"/>
            </w:pPr>
            <w:r w:rsidRPr="005353E6">
              <w:rPr>
                <w:rFonts w:hint="eastAsia"/>
              </w:rPr>
              <w:t>②</w:t>
            </w:r>
          </w:p>
        </w:tc>
        <w:tc>
          <w:tcPr>
            <w:tcW w:w="781" w:type="dxa"/>
            <w:vMerge w:val="restart"/>
            <w:tcBorders>
              <w:right w:val="double" w:sz="4" w:space="0" w:color="auto"/>
            </w:tcBorders>
            <w:shd w:val="clear" w:color="auto" w:fill="auto"/>
            <w:tcMar>
              <w:top w:w="57" w:type="dxa"/>
              <w:left w:w="85" w:type="dxa"/>
              <w:bottom w:w="57" w:type="dxa"/>
              <w:right w:w="85" w:type="dxa"/>
            </w:tcMar>
            <w:vAlign w:val="center"/>
          </w:tcPr>
          <w:p w14:paraId="499B2FFF" w14:textId="77777777" w:rsidR="002B0172" w:rsidRDefault="002B0172" w:rsidP="00167FC7">
            <w:pPr>
              <w:pStyle w:val="DG0"/>
              <w:rPr>
                <w:rFonts w:ascii="宋体" w:hAnsi="宋体"/>
              </w:rPr>
            </w:pPr>
            <w:r>
              <w:rPr>
                <w:rFonts w:hint="eastAsia"/>
              </w:rPr>
              <w:t>H</w:t>
            </w:r>
          </w:p>
        </w:tc>
        <w:tc>
          <w:tcPr>
            <w:tcW w:w="4641" w:type="dxa"/>
            <w:tcMar>
              <w:top w:w="57" w:type="dxa"/>
              <w:left w:w="85" w:type="dxa"/>
              <w:bottom w:w="57" w:type="dxa"/>
              <w:right w:w="85" w:type="dxa"/>
            </w:tcMar>
            <w:vAlign w:val="center"/>
          </w:tcPr>
          <w:p w14:paraId="618D298B" w14:textId="77777777" w:rsidR="002B0172" w:rsidRDefault="002B0172" w:rsidP="00167FC7">
            <w:pPr>
              <w:pStyle w:val="DG0"/>
              <w:rPr>
                <w:bCs/>
              </w:rPr>
            </w:pPr>
            <w:r>
              <w:rPr>
                <w:rFonts w:hint="eastAsia"/>
              </w:rPr>
              <w:t>1</w:t>
            </w:r>
            <w:r>
              <w:t xml:space="preserve">. </w:t>
            </w:r>
            <w:r w:rsidRPr="00EF6362">
              <w:rPr>
                <w:rFonts w:hint="eastAsia"/>
              </w:rPr>
              <w:t>掌握英英语语言基本理论与知识，具备扎实的听力策略和基础，能够听懂中等难度的听力材料，能理解大意、抓住主要细节。</w:t>
            </w:r>
          </w:p>
        </w:tc>
        <w:tc>
          <w:tcPr>
            <w:tcW w:w="1315" w:type="dxa"/>
            <w:tcBorders>
              <w:right w:val="single" w:sz="12" w:space="0" w:color="auto"/>
            </w:tcBorders>
            <w:tcMar>
              <w:top w:w="57" w:type="dxa"/>
              <w:left w:w="85" w:type="dxa"/>
              <w:bottom w:w="57" w:type="dxa"/>
              <w:right w:w="85" w:type="dxa"/>
            </w:tcMar>
            <w:vAlign w:val="center"/>
          </w:tcPr>
          <w:p w14:paraId="7F7FA683" w14:textId="77777777" w:rsidR="002B0172" w:rsidRDefault="002B0172" w:rsidP="00167FC7">
            <w:pPr>
              <w:pStyle w:val="DG0"/>
            </w:pPr>
            <w:r>
              <w:t>60</w:t>
            </w:r>
            <w:r>
              <w:rPr>
                <w:rFonts w:hint="eastAsia"/>
              </w:rPr>
              <w:t>%</w:t>
            </w:r>
          </w:p>
          <w:p w14:paraId="5F23FACE" w14:textId="77777777" w:rsidR="002B0172" w:rsidRDefault="002B0172" w:rsidP="00167FC7">
            <w:pPr>
              <w:pStyle w:val="DG0"/>
            </w:pPr>
          </w:p>
        </w:tc>
      </w:tr>
      <w:tr w:rsidR="002B0172" w14:paraId="2C16380F" w14:textId="77777777" w:rsidTr="002B0172">
        <w:trPr>
          <w:trHeight w:val="1268"/>
          <w:jc w:val="center"/>
        </w:trPr>
        <w:tc>
          <w:tcPr>
            <w:tcW w:w="760" w:type="dxa"/>
            <w:vMerge/>
            <w:tcBorders>
              <w:left w:val="single" w:sz="12" w:space="0" w:color="auto"/>
              <w:right w:val="single" w:sz="4" w:space="0" w:color="auto"/>
            </w:tcBorders>
            <w:shd w:val="clear" w:color="auto" w:fill="auto"/>
            <w:tcMar>
              <w:top w:w="57" w:type="dxa"/>
              <w:left w:w="85" w:type="dxa"/>
              <w:bottom w:w="57" w:type="dxa"/>
              <w:right w:w="85" w:type="dxa"/>
            </w:tcMar>
            <w:vAlign w:val="center"/>
          </w:tcPr>
          <w:p w14:paraId="42FE3FEE" w14:textId="77777777" w:rsidR="002B0172" w:rsidRDefault="002B0172" w:rsidP="00167FC7">
            <w:pPr>
              <w:pStyle w:val="DG0"/>
            </w:pPr>
          </w:p>
        </w:tc>
        <w:tc>
          <w:tcPr>
            <w:tcW w:w="779" w:type="dxa"/>
            <w:vMerge/>
            <w:tcBorders>
              <w:left w:val="single" w:sz="4" w:space="0" w:color="auto"/>
            </w:tcBorders>
            <w:tcMar>
              <w:top w:w="57" w:type="dxa"/>
              <w:left w:w="85" w:type="dxa"/>
              <w:bottom w:w="57" w:type="dxa"/>
              <w:right w:w="85" w:type="dxa"/>
            </w:tcMar>
            <w:vAlign w:val="center"/>
          </w:tcPr>
          <w:p w14:paraId="2EE76428" w14:textId="77777777" w:rsidR="002B0172" w:rsidRDefault="002B0172" w:rsidP="00167FC7">
            <w:pPr>
              <w:pStyle w:val="DG0"/>
              <w:ind w:left="360"/>
            </w:pPr>
          </w:p>
        </w:tc>
        <w:tc>
          <w:tcPr>
            <w:tcW w:w="781" w:type="dxa"/>
            <w:vMerge/>
            <w:tcBorders>
              <w:right w:val="double" w:sz="4" w:space="0" w:color="auto"/>
            </w:tcBorders>
            <w:shd w:val="clear" w:color="auto" w:fill="auto"/>
            <w:tcMar>
              <w:top w:w="57" w:type="dxa"/>
              <w:left w:w="85" w:type="dxa"/>
              <w:bottom w:w="57" w:type="dxa"/>
              <w:right w:w="85" w:type="dxa"/>
            </w:tcMar>
            <w:vAlign w:val="center"/>
          </w:tcPr>
          <w:p w14:paraId="7DFA2313" w14:textId="77777777" w:rsidR="002B0172" w:rsidRDefault="002B0172" w:rsidP="00167FC7">
            <w:pPr>
              <w:pStyle w:val="DG0"/>
            </w:pPr>
          </w:p>
        </w:tc>
        <w:tc>
          <w:tcPr>
            <w:tcW w:w="4641" w:type="dxa"/>
            <w:tcMar>
              <w:top w:w="57" w:type="dxa"/>
              <w:left w:w="85" w:type="dxa"/>
              <w:bottom w:w="57" w:type="dxa"/>
              <w:right w:w="85" w:type="dxa"/>
            </w:tcMar>
            <w:vAlign w:val="center"/>
          </w:tcPr>
          <w:p w14:paraId="00209A39" w14:textId="77777777" w:rsidR="002B0172" w:rsidRDefault="002B0172" w:rsidP="00167FC7">
            <w:pPr>
              <w:pStyle w:val="DG0"/>
            </w:pPr>
            <w:r>
              <w:rPr>
                <w:rFonts w:hint="eastAsia"/>
              </w:rPr>
              <w:t>2</w:t>
            </w:r>
            <w:r>
              <w:t>.</w:t>
            </w:r>
            <w:r w:rsidRPr="00EF6362">
              <w:rPr>
                <w:rFonts w:hint="eastAsia"/>
              </w:rPr>
              <w:t>掌握主要的视听技能，并能在实际语言环境中应用视听技巧，提高听、说、读、写等语言应用能力。</w:t>
            </w:r>
          </w:p>
        </w:tc>
        <w:tc>
          <w:tcPr>
            <w:tcW w:w="1315" w:type="dxa"/>
            <w:tcBorders>
              <w:right w:val="single" w:sz="12" w:space="0" w:color="auto"/>
            </w:tcBorders>
            <w:tcMar>
              <w:top w:w="57" w:type="dxa"/>
              <w:left w:w="85" w:type="dxa"/>
              <w:bottom w:w="57" w:type="dxa"/>
              <w:right w:w="85" w:type="dxa"/>
            </w:tcMar>
            <w:vAlign w:val="center"/>
          </w:tcPr>
          <w:p w14:paraId="7DC93C2B" w14:textId="77777777" w:rsidR="002B0172" w:rsidRDefault="002B0172" w:rsidP="00167FC7">
            <w:pPr>
              <w:pStyle w:val="DG0"/>
            </w:pPr>
            <w:r>
              <w:rPr>
                <w:rFonts w:hint="eastAsia"/>
              </w:rPr>
              <w:t>4</w:t>
            </w:r>
            <w:r>
              <w:t>0%</w:t>
            </w:r>
          </w:p>
        </w:tc>
      </w:tr>
      <w:tr w:rsidR="005353E6" w14:paraId="5467EE9C" w14:textId="77777777" w:rsidTr="002B0172">
        <w:trPr>
          <w:trHeight w:val="1268"/>
          <w:jc w:val="center"/>
        </w:trPr>
        <w:tc>
          <w:tcPr>
            <w:tcW w:w="760" w:type="dxa"/>
            <w:tcBorders>
              <w:left w:val="single" w:sz="12" w:space="0" w:color="auto"/>
              <w:right w:val="single" w:sz="4" w:space="0" w:color="auto"/>
            </w:tcBorders>
            <w:shd w:val="clear" w:color="auto" w:fill="auto"/>
            <w:tcMar>
              <w:top w:w="57" w:type="dxa"/>
              <w:left w:w="85" w:type="dxa"/>
              <w:bottom w:w="57" w:type="dxa"/>
              <w:right w:w="85" w:type="dxa"/>
            </w:tcMar>
            <w:vAlign w:val="center"/>
          </w:tcPr>
          <w:p w14:paraId="63F08649" w14:textId="4E6DB7D2" w:rsidR="005353E6" w:rsidRDefault="005353E6" w:rsidP="00167FC7">
            <w:pPr>
              <w:pStyle w:val="DG0"/>
            </w:pPr>
            <w:r>
              <w:rPr>
                <w:rFonts w:hint="eastAsia"/>
              </w:rPr>
              <w:t>L</w:t>
            </w:r>
            <w:r>
              <w:t>04</w:t>
            </w:r>
          </w:p>
        </w:tc>
        <w:tc>
          <w:tcPr>
            <w:tcW w:w="779" w:type="dxa"/>
            <w:tcBorders>
              <w:left w:val="single" w:sz="4" w:space="0" w:color="auto"/>
            </w:tcBorders>
            <w:tcMar>
              <w:top w:w="57" w:type="dxa"/>
              <w:left w:w="85" w:type="dxa"/>
              <w:bottom w:w="57" w:type="dxa"/>
              <w:right w:w="85" w:type="dxa"/>
            </w:tcMar>
            <w:vAlign w:val="center"/>
          </w:tcPr>
          <w:p w14:paraId="1D5C8759" w14:textId="0FA548DF" w:rsidR="005353E6" w:rsidRDefault="005353E6" w:rsidP="005353E6">
            <w:pPr>
              <w:pStyle w:val="DG0"/>
              <w:numPr>
                <w:ilvl w:val="0"/>
                <w:numId w:val="3"/>
              </w:numPr>
              <w:jc w:val="left"/>
            </w:pPr>
          </w:p>
        </w:tc>
        <w:tc>
          <w:tcPr>
            <w:tcW w:w="781" w:type="dxa"/>
            <w:tcBorders>
              <w:right w:val="double" w:sz="4" w:space="0" w:color="auto"/>
            </w:tcBorders>
            <w:shd w:val="clear" w:color="auto" w:fill="auto"/>
            <w:tcMar>
              <w:top w:w="57" w:type="dxa"/>
              <w:left w:w="85" w:type="dxa"/>
              <w:bottom w:w="57" w:type="dxa"/>
              <w:right w:w="85" w:type="dxa"/>
            </w:tcMar>
            <w:vAlign w:val="center"/>
          </w:tcPr>
          <w:p w14:paraId="01C1193C" w14:textId="1E4D1EDA" w:rsidR="005353E6" w:rsidRDefault="005353E6" w:rsidP="00167FC7">
            <w:pPr>
              <w:pStyle w:val="DG0"/>
            </w:pPr>
            <w:r>
              <w:t>M</w:t>
            </w:r>
          </w:p>
        </w:tc>
        <w:tc>
          <w:tcPr>
            <w:tcW w:w="4641" w:type="dxa"/>
            <w:tcMar>
              <w:top w:w="57" w:type="dxa"/>
              <w:left w:w="85" w:type="dxa"/>
              <w:bottom w:w="57" w:type="dxa"/>
              <w:right w:w="85" w:type="dxa"/>
            </w:tcMar>
            <w:vAlign w:val="center"/>
          </w:tcPr>
          <w:p w14:paraId="67F1B33D" w14:textId="1E97A275" w:rsidR="005353E6" w:rsidRDefault="005353E6" w:rsidP="00167FC7">
            <w:pPr>
              <w:pStyle w:val="DG0"/>
            </w:pPr>
            <w:r w:rsidRPr="005353E6">
              <w:t xml:space="preserve">3. </w:t>
            </w:r>
            <w:r w:rsidRPr="005353E6">
              <w:t>能根据需要确定学习目标，并设计学习计划，能够主动地通过搜集信息、分析信息、讨论、实践、质疑、创造等方法来实现学习目标。</w:t>
            </w:r>
          </w:p>
        </w:tc>
        <w:tc>
          <w:tcPr>
            <w:tcW w:w="1315" w:type="dxa"/>
            <w:tcBorders>
              <w:right w:val="single" w:sz="12" w:space="0" w:color="auto"/>
            </w:tcBorders>
            <w:tcMar>
              <w:top w:w="57" w:type="dxa"/>
              <w:left w:w="85" w:type="dxa"/>
              <w:bottom w:w="57" w:type="dxa"/>
              <w:right w:w="85" w:type="dxa"/>
            </w:tcMar>
            <w:vAlign w:val="center"/>
          </w:tcPr>
          <w:p w14:paraId="3E761DF4" w14:textId="500C5F7E" w:rsidR="005353E6" w:rsidRDefault="005353E6" w:rsidP="00167FC7">
            <w:pPr>
              <w:pStyle w:val="DG0"/>
            </w:pPr>
            <w:r>
              <w:rPr>
                <w:rFonts w:hint="eastAsia"/>
              </w:rPr>
              <w:t>1</w:t>
            </w:r>
            <w:r>
              <w:t>00%</w:t>
            </w:r>
          </w:p>
        </w:tc>
      </w:tr>
      <w:tr w:rsidR="002B0172" w14:paraId="15F0EB45" w14:textId="77777777" w:rsidTr="002B0172">
        <w:trPr>
          <w:trHeight w:val="340"/>
          <w:jc w:val="center"/>
        </w:trPr>
        <w:tc>
          <w:tcPr>
            <w:tcW w:w="760" w:type="dxa"/>
            <w:tcBorders>
              <w:left w:val="single" w:sz="12" w:space="0" w:color="auto"/>
              <w:bottom w:val="single" w:sz="12" w:space="0" w:color="auto"/>
              <w:right w:val="single" w:sz="4" w:space="0" w:color="auto"/>
            </w:tcBorders>
            <w:shd w:val="clear" w:color="auto" w:fill="auto"/>
            <w:tcMar>
              <w:top w:w="57" w:type="dxa"/>
              <w:left w:w="85" w:type="dxa"/>
              <w:bottom w:w="57" w:type="dxa"/>
              <w:right w:w="85" w:type="dxa"/>
            </w:tcMar>
            <w:vAlign w:val="center"/>
          </w:tcPr>
          <w:p w14:paraId="4882873C" w14:textId="77777777" w:rsidR="002B0172" w:rsidRDefault="002B0172" w:rsidP="00167FC7">
            <w:pPr>
              <w:pStyle w:val="DG0"/>
            </w:pPr>
            <w:r>
              <w:rPr>
                <w:rFonts w:hint="eastAsia"/>
              </w:rPr>
              <w:t>LO</w:t>
            </w:r>
            <w:r>
              <w:rPr>
                <w:rFonts w:ascii="宋体" w:hAnsi="宋体" w:hint="eastAsia"/>
              </w:rPr>
              <w:t>6</w:t>
            </w:r>
          </w:p>
        </w:tc>
        <w:tc>
          <w:tcPr>
            <w:tcW w:w="779" w:type="dxa"/>
            <w:tcBorders>
              <w:left w:val="single" w:sz="4" w:space="0" w:color="auto"/>
              <w:bottom w:val="single" w:sz="12" w:space="0" w:color="auto"/>
            </w:tcBorders>
            <w:tcMar>
              <w:top w:w="57" w:type="dxa"/>
              <w:left w:w="85" w:type="dxa"/>
              <w:bottom w:w="57" w:type="dxa"/>
              <w:right w:w="85" w:type="dxa"/>
            </w:tcMar>
            <w:vAlign w:val="center"/>
          </w:tcPr>
          <w:p w14:paraId="528AEC13" w14:textId="77777777" w:rsidR="002B0172" w:rsidRDefault="002B0172" w:rsidP="00167FC7">
            <w:pPr>
              <w:pStyle w:val="DG0"/>
            </w:pPr>
            <w:r w:rsidRPr="00EF6362">
              <w:rPr>
                <w:rFonts w:hint="eastAsia"/>
              </w:rPr>
              <w:t>③</w:t>
            </w:r>
          </w:p>
        </w:tc>
        <w:tc>
          <w:tcPr>
            <w:tcW w:w="781" w:type="dxa"/>
            <w:tcBorders>
              <w:bottom w:val="single" w:sz="12" w:space="0" w:color="auto"/>
              <w:right w:val="double" w:sz="4" w:space="0" w:color="auto"/>
            </w:tcBorders>
            <w:shd w:val="clear" w:color="auto" w:fill="auto"/>
            <w:tcMar>
              <w:top w:w="57" w:type="dxa"/>
              <w:left w:w="85" w:type="dxa"/>
              <w:bottom w:w="57" w:type="dxa"/>
              <w:right w:w="85" w:type="dxa"/>
            </w:tcMar>
            <w:vAlign w:val="center"/>
          </w:tcPr>
          <w:p w14:paraId="368F8898" w14:textId="77777777" w:rsidR="002B0172" w:rsidRDefault="002B0172" w:rsidP="00167FC7">
            <w:pPr>
              <w:pStyle w:val="DG0"/>
              <w:rPr>
                <w:rFonts w:ascii="宋体" w:hAnsi="宋体"/>
              </w:rPr>
            </w:pPr>
            <w:r>
              <w:rPr>
                <w:rFonts w:hint="eastAsia"/>
              </w:rPr>
              <w:t>M</w:t>
            </w:r>
          </w:p>
        </w:tc>
        <w:tc>
          <w:tcPr>
            <w:tcW w:w="4641" w:type="dxa"/>
            <w:tcBorders>
              <w:bottom w:val="single" w:sz="12" w:space="0" w:color="auto"/>
            </w:tcBorders>
            <w:tcMar>
              <w:top w:w="57" w:type="dxa"/>
              <w:left w:w="85" w:type="dxa"/>
              <w:bottom w:w="57" w:type="dxa"/>
              <w:right w:w="85" w:type="dxa"/>
            </w:tcMar>
            <w:vAlign w:val="center"/>
          </w:tcPr>
          <w:p w14:paraId="3B77F414" w14:textId="77777777" w:rsidR="002B0172" w:rsidRDefault="002B0172" w:rsidP="00167FC7">
            <w:pPr>
              <w:pStyle w:val="DG0"/>
            </w:pPr>
            <w:r>
              <w:t>4</w:t>
            </w:r>
            <w:r w:rsidRPr="000F1911">
              <w:t xml:space="preserve">. </w:t>
            </w:r>
            <w:r w:rsidRPr="000F1911">
              <w:t>能够同群体保持良好的合作关系，做集体中的积极成员；善于从多个维度思考问题，利用自己的知识与实践来提出新设想</w:t>
            </w:r>
            <w:r w:rsidRPr="000F1911">
              <w:t>,</w:t>
            </w:r>
            <w:r w:rsidRPr="000F1911">
              <w:t>通过查阅资料、与同伴进行讨论解决复杂问题或真实问题。</w:t>
            </w:r>
          </w:p>
        </w:tc>
        <w:tc>
          <w:tcPr>
            <w:tcW w:w="1315" w:type="dxa"/>
            <w:tcBorders>
              <w:bottom w:val="single" w:sz="12" w:space="0" w:color="auto"/>
              <w:right w:val="single" w:sz="12" w:space="0" w:color="auto"/>
            </w:tcBorders>
            <w:tcMar>
              <w:top w:w="57" w:type="dxa"/>
              <w:left w:w="85" w:type="dxa"/>
              <w:bottom w:w="57" w:type="dxa"/>
              <w:right w:w="85" w:type="dxa"/>
            </w:tcMar>
            <w:vAlign w:val="center"/>
          </w:tcPr>
          <w:p w14:paraId="03DB7A56" w14:textId="77777777" w:rsidR="002B0172" w:rsidRDefault="002B0172" w:rsidP="00167FC7">
            <w:pPr>
              <w:pStyle w:val="DG0"/>
            </w:pPr>
            <w:r>
              <w:rPr>
                <w:rFonts w:hint="eastAsia"/>
              </w:rPr>
              <w:t>100%</w:t>
            </w:r>
          </w:p>
        </w:tc>
      </w:tr>
    </w:tbl>
    <w:p w14:paraId="75EC0B3F" w14:textId="77777777" w:rsidR="00DD3C7B" w:rsidRPr="00BE00E7" w:rsidRDefault="00DD3C7B" w:rsidP="0062265B">
      <w:pPr>
        <w:pStyle w:val="DG"/>
      </w:pPr>
    </w:p>
    <w:p w14:paraId="11CA7B7B" w14:textId="4E7F046F" w:rsidR="00D93E7C" w:rsidRPr="00290962" w:rsidRDefault="00D93E7C" w:rsidP="00D93E7C">
      <w:pPr>
        <w:pStyle w:val="DG1"/>
        <w:spacing w:beforeLines="100" w:before="326" w:line="360" w:lineRule="auto"/>
        <w:rPr>
          <w:rFonts w:ascii="黑体" w:hAnsi="宋体"/>
        </w:rPr>
      </w:pPr>
      <w:bookmarkStart w:id="0" w:name="OLE_LINK1"/>
      <w:bookmarkStart w:id="1" w:name="OLE_LINK2"/>
      <w:r w:rsidRPr="00290962">
        <w:rPr>
          <w:rFonts w:ascii="黑体" w:hAnsi="宋体" w:hint="eastAsia"/>
        </w:rPr>
        <w:t>三、</w:t>
      </w:r>
      <w:r w:rsidR="003861BA">
        <w:rPr>
          <w:rFonts w:ascii="黑体" w:hAnsi="宋体" w:hint="eastAsia"/>
        </w:rPr>
        <w:t>实验</w:t>
      </w:r>
      <w:r>
        <w:rPr>
          <w:rFonts w:hint="eastAsia"/>
          <w:color w:val="000000"/>
          <w:szCs w:val="28"/>
        </w:rPr>
        <w:t>内容与要求</w:t>
      </w:r>
    </w:p>
    <w:p w14:paraId="01DE810D" w14:textId="732FFDE2" w:rsidR="003861BA" w:rsidRPr="003861BA" w:rsidRDefault="003861BA" w:rsidP="003861BA">
      <w:pPr>
        <w:pStyle w:val="DG2"/>
        <w:spacing w:before="163" w:after="163"/>
      </w:pPr>
      <w:r w:rsidRPr="003861BA">
        <w:rPr>
          <w:rFonts w:hint="eastAsia"/>
        </w:rPr>
        <w:t>（</w:t>
      </w:r>
      <w:r w:rsidR="00E90B8B">
        <w:rPr>
          <w:rFonts w:hint="eastAsia"/>
        </w:rPr>
        <w:t>一</w:t>
      </w:r>
      <w:r w:rsidRPr="003861BA">
        <w:rPr>
          <w:rFonts w:hint="eastAsia"/>
        </w:rPr>
        <w:t>）</w:t>
      </w:r>
      <w:r w:rsidR="00C30AEE" w:rsidRPr="00AB22C0">
        <w:rPr>
          <w:rFonts w:hint="eastAsia"/>
        </w:rPr>
        <w:t>各</w:t>
      </w:r>
      <w:r w:rsidR="00C30AEE">
        <w:rPr>
          <w:rFonts w:hint="eastAsia"/>
        </w:rPr>
        <w:t>实验项目的</w:t>
      </w:r>
      <w:r w:rsidR="00E90B8B">
        <w:rPr>
          <w:rFonts w:hint="eastAsia"/>
        </w:rPr>
        <w:t>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09"/>
        <w:gridCol w:w="2804"/>
        <w:gridCol w:w="1980"/>
        <w:gridCol w:w="849"/>
        <w:gridCol w:w="848"/>
        <w:gridCol w:w="786"/>
      </w:tblGrid>
      <w:tr w:rsidR="00546549" w14:paraId="02B8ACC4" w14:textId="77777777" w:rsidTr="00E86139">
        <w:trPr>
          <w:trHeight w:val="149"/>
          <w:jc w:val="center"/>
        </w:trPr>
        <w:tc>
          <w:tcPr>
            <w:tcW w:w="1009" w:type="dxa"/>
            <w:vMerge w:val="restart"/>
            <w:tcBorders>
              <w:top w:val="single" w:sz="12" w:space="0" w:color="auto"/>
              <w:bottom w:val="single" w:sz="4" w:space="0" w:color="auto"/>
            </w:tcBorders>
            <w:shd w:val="clear" w:color="auto" w:fill="auto"/>
            <w:vAlign w:val="center"/>
          </w:tcPr>
          <w:p w14:paraId="43A8EE0D" w14:textId="77777777" w:rsidR="00546549" w:rsidRPr="00E71319" w:rsidRDefault="00546549" w:rsidP="00B94A16">
            <w:pPr>
              <w:pStyle w:val="DG"/>
              <w:rPr>
                <w:szCs w:val="16"/>
              </w:rPr>
            </w:pPr>
            <w:r w:rsidRPr="00E71319">
              <w:rPr>
                <w:rFonts w:hint="eastAsia"/>
                <w:szCs w:val="16"/>
              </w:rPr>
              <w:lastRenderedPageBreak/>
              <w:t>序号</w:t>
            </w:r>
          </w:p>
        </w:tc>
        <w:tc>
          <w:tcPr>
            <w:tcW w:w="2804" w:type="dxa"/>
            <w:vMerge w:val="restart"/>
            <w:tcBorders>
              <w:top w:val="single" w:sz="12" w:space="0" w:color="auto"/>
              <w:bottom w:val="single" w:sz="4" w:space="0" w:color="auto"/>
            </w:tcBorders>
            <w:shd w:val="clear" w:color="auto" w:fill="auto"/>
            <w:vAlign w:val="center"/>
          </w:tcPr>
          <w:p w14:paraId="42C1543F" w14:textId="5820A39F" w:rsidR="00546549" w:rsidRPr="00E71319" w:rsidRDefault="00546549" w:rsidP="00B94A16">
            <w:pPr>
              <w:pStyle w:val="DG"/>
              <w:rPr>
                <w:szCs w:val="16"/>
              </w:rPr>
            </w:pPr>
            <w:r w:rsidRPr="00E71319">
              <w:rPr>
                <w:rFonts w:hint="eastAsia"/>
                <w:szCs w:val="16"/>
              </w:rPr>
              <w:t>实验</w:t>
            </w:r>
            <w:r>
              <w:rPr>
                <w:rFonts w:hint="eastAsia"/>
                <w:szCs w:val="16"/>
              </w:rPr>
              <w:t>项目</w:t>
            </w:r>
            <w:r w:rsidRPr="00E71319">
              <w:rPr>
                <w:rFonts w:hint="eastAsia"/>
                <w:szCs w:val="16"/>
              </w:rPr>
              <w:t>名称</w:t>
            </w:r>
          </w:p>
        </w:tc>
        <w:tc>
          <w:tcPr>
            <w:tcW w:w="1980" w:type="dxa"/>
            <w:vMerge w:val="restart"/>
            <w:tcBorders>
              <w:top w:val="single" w:sz="12" w:space="0" w:color="auto"/>
              <w:bottom w:val="single" w:sz="4" w:space="0" w:color="auto"/>
            </w:tcBorders>
            <w:vAlign w:val="center"/>
          </w:tcPr>
          <w:p w14:paraId="4AC16A48" w14:textId="64934F77" w:rsidR="00546549" w:rsidRPr="00E71319" w:rsidRDefault="00546549" w:rsidP="00B94A16">
            <w:pPr>
              <w:pStyle w:val="DG"/>
              <w:rPr>
                <w:szCs w:val="16"/>
              </w:rPr>
            </w:pPr>
            <w:r w:rsidRPr="00E71319">
              <w:rPr>
                <w:rFonts w:hint="eastAsia"/>
                <w:szCs w:val="16"/>
              </w:rPr>
              <w:t>实验类型</w:t>
            </w:r>
          </w:p>
        </w:tc>
        <w:tc>
          <w:tcPr>
            <w:tcW w:w="2483" w:type="dxa"/>
            <w:gridSpan w:val="3"/>
            <w:tcBorders>
              <w:top w:val="single" w:sz="12" w:space="0" w:color="auto"/>
              <w:bottom w:val="single" w:sz="4" w:space="0" w:color="auto"/>
            </w:tcBorders>
            <w:shd w:val="clear" w:color="auto" w:fill="auto"/>
            <w:vAlign w:val="center"/>
          </w:tcPr>
          <w:p w14:paraId="234E023D" w14:textId="025C21BB" w:rsidR="00546549" w:rsidRPr="00E71319" w:rsidRDefault="00546549" w:rsidP="00B94A16">
            <w:pPr>
              <w:pStyle w:val="DG"/>
              <w:rPr>
                <w:szCs w:val="16"/>
              </w:rPr>
            </w:pPr>
            <w:r w:rsidRPr="00E71319">
              <w:rPr>
                <w:rFonts w:ascii="黑体" w:hAnsi="黑体" w:hint="eastAsia"/>
                <w:szCs w:val="21"/>
              </w:rPr>
              <w:t>学时</w:t>
            </w:r>
            <w:r w:rsidRPr="00E71319">
              <w:rPr>
                <w:rFonts w:ascii="黑体" w:hAnsi="黑体" w:hint="eastAsia"/>
                <w:bCs w:val="0"/>
                <w:szCs w:val="21"/>
              </w:rPr>
              <w:t>分配</w:t>
            </w:r>
          </w:p>
        </w:tc>
      </w:tr>
      <w:tr w:rsidR="00546549" w14:paraId="4A4055D6" w14:textId="77777777" w:rsidTr="00E86139">
        <w:trPr>
          <w:trHeight w:val="149"/>
          <w:jc w:val="center"/>
        </w:trPr>
        <w:tc>
          <w:tcPr>
            <w:tcW w:w="1009" w:type="dxa"/>
            <w:vMerge/>
            <w:tcBorders>
              <w:top w:val="single" w:sz="4" w:space="0" w:color="auto"/>
              <w:bottom w:val="single" w:sz="4" w:space="0" w:color="auto"/>
            </w:tcBorders>
            <w:shd w:val="clear" w:color="auto" w:fill="auto"/>
            <w:vAlign w:val="center"/>
          </w:tcPr>
          <w:p w14:paraId="6551A229" w14:textId="77777777" w:rsidR="00546549" w:rsidRPr="00E71319" w:rsidRDefault="00546549" w:rsidP="00546549">
            <w:pPr>
              <w:pStyle w:val="DG"/>
              <w:rPr>
                <w:szCs w:val="16"/>
              </w:rPr>
            </w:pPr>
          </w:p>
        </w:tc>
        <w:tc>
          <w:tcPr>
            <w:tcW w:w="2804" w:type="dxa"/>
            <w:vMerge/>
            <w:tcBorders>
              <w:top w:val="single" w:sz="4" w:space="0" w:color="auto"/>
              <w:bottom w:val="single" w:sz="4" w:space="0" w:color="auto"/>
            </w:tcBorders>
            <w:shd w:val="clear" w:color="auto" w:fill="auto"/>
            <w:vAlign w:val="center"/>
          </w:tcPr>
          <w:p w14:paraId="07C6FBA7" w14:textId="77777777" w:rsidR="00546549" w:rsidRPr="00E71319" w:rsidRDefault="00546549" w:rsidP="00546549">
            <w:pPr>
              <w:pStyle w:val="DG"/>
              <w:rPr>
                <w:szCs w:val="16"/>
              </w:rPr>
            </w:pPr>
          </w:p>
        </w:tc>
        <w:tc>
          <w:tcPr>
            <w:tcW w:w="1980" w:type="dxa"/>
            <w:vMerge/>
            <w:tcBorders>
              <w:top w:val="single" w:sz="4" w:space="0" w:color="auto"/>
              <w:bottom w:val="single" w:sz="4" w:space="0" w:color="auto"/>
            </w:tcBorders>
            <w:vAlign w:val="center"/>
          </w:tcPr>
          <w:p w14:paraId="77B0F9B3" w14:textId="77777777" w:rsidR="00546549" w:rsidRPr="00E71319" w:rsidRDefault="00546549" w:rsidP="00546549">
            <w:pPr>
              <w:pStyle w:val="DG"/>
              <w:rPr>
                <w:szCs w:val="16"/>
              </w:rPr>
            </w:pPr>
          </w:p>
        </w:tc>
        <w:tc>
          <w:tcPr>
            <w:tcW w:w="849" w:type="dxa"/>
            <w:tcBorders>
              <w:top w:val="single" w:sz="4" w:space="0" w:color="auto"/>
              <w:bottom w:val="single" w:sz="4" w:space="0" w:color="auto"/>
            </w:tcBorders>
            <w:shd w:val="clear" w:color="auto" w:fill="auto"/>
            <w:vAlign w:val="center"/>
          </w:tcPr>
          <w:p w14:paraId="5B9FB2D7" w14:textId="0934D49E" w:rsidR="00546549" w:rsidRPr="00E71319" w:rsidRDefault="00546549" w:rsidP="00546549">
            <w:pPr>
              <w:pStyle w:val="DG"/>
              <w:rPr>
                <w:rFonts w:ascii="黑体" w:hAnsi="黑体"/>
                <w:szCs w:val="21"/>
              </w:rPr>
            </w:pPr>
            <w:r w:rsidRPr="00E71319">
              <w:rPr>
                <w:rFonts w:ascii="黑体" w:hAnsi="黑体" w:hint="eastAsia"/>
                <w:szCs w:val="21"/>
              </w:rPr>
              <w:t>理论</w:t>
            </w:r>
          </w:p>
        </w:tc>
        <w:tc>
          <w:tcPr>
            <w:tcW w:w="848" w:type="dxa"/>
            <w:tcBorders>
              <w:top w:val="single" w:sz="4" w:space="0" w:color="auto"/>
              <w:bottom w:val="single" w:sz="4" w:space="0" w:color="auto"/>
            </w:tcBorders>
            <w:shd w:val="clear" w:color="auto" w:fill="auto"/>
            <w:vAlign w:val="center"/>
          </w:tcPr>
          <w:p w14:paraId="189CCD08" w14:textId="4ACD5EBB" w:rsidR="00546549" w:rsidRPr="00E71319" w:rsidRDefault="00546549" w:rsidP="00546549">
            <w:pPr>
              <w:pStyle w:val="DG"/>
              <w:rPr>
                <w:rFonts w:ascii="黑体" w:hAnsi="黑体"/>
                <w:szCs w:val="21"/>
              </w:rPr>
            </w:pPr>
            <w:r w:rsidRPr="00E71319">
              <w:rPr>
                <w:rFonts w:ascii="黑体" w:hAnsi="黑体" w:hint="eastAsia"/>
              </w:rPr>
              <w:t>实践</w:t>
            </w:r>
          </w:p>
        </w:tc>
        <w:tc>
          <w:tcPr>
            <w:tcW w:w="786" w:type="dxa"/>
            <w:tcBorders>
              <w:top w:val="single" w:sz="4" w:space="0" w:color="auto"/>
              <w:bottom w:val="single" w:sz="4" w:space="0" w:color="auto"/>
            </w:tcBorders>
            <w:shd w:val="clear" w:color="auto" w:fill="auto"/>
            <w:vAlign w:val="center"/>
          </w:tcPr>
          <w:p w14:paraId="5B684588" w14:textId="43B801A7" w:rsidR="00546549" w:rsidRPr="00E71319" w:rsidRDefault="00546549" w:rsidP="00546549">
            <w:pPr>
              <w:pStyle w:val="DG"/>
              <w:rPr>
                <w:rFonts w:ascii="黑体" w:hAnsi="黑体"/>
                <w:szCs w:val="21"/>
              </w:rPr>
            </w:pPr>
            <w:r w:rsidRPr="00E71319">
              <w:rPr>
                <w:rFonts w:ascii="黑体" w:hAnsi="黑体" w:hint="eastAsia"/>
              </w:rPr>
              <w:t>小计</w:t>
            </w:r>
          </w:p>
        </w:tc>
      </w:tr>
      <w:tr w:rsidR="00B94A16" w14:paraId="0B85703F" w14:textId="19E9C1E2" w:rsidTr="00E86139">
        <w:trPr>
          <w:trHeight w:val="454"/>
          <w:jc w:val="center"/>
        </w:trPr>
        <w:tc>
          <w:tcPr>
            <w:tcW w:w="1009" w:type="dxa"/>
            <w:tcBorders>
              <w:top w:val="single" w:sz="4" w:space="0" w:color="auto"/>
              <w:bottom w:val="single" w:sz="4" w:space="0" w:color="auto"/>
            </w:tcBorders>
            <w:shd w:val="clear" w:color="auto" w:fill="auto"/>
            <w:vAlign w:val="center"/>
          </w:tcPr>
          <w:p w14:paraId="01C87D13" w14:textId="77777777" w:rsidR="00B94A16" w:rsidRPr="002B13CA" w:rsidRDefault="00B94A16" w:rsidP="00B94A16">
            <w:pPr>
              <w:pStyle w:val="DG0"/>
            </w:pPr>
            <w:r w:rsidRPr="002B13CA">
              <w:rPr>
                <w:rFonts w:hint="eastAsia"/>
              </w:rPr>
              <w:t>1</w:t>
            </w:r>
          </w:p>
        </w:tc>
        <w:tc>
          <w:tcPr>
            <w:tcW w:w="2804" w:type="dxa"/>
            <w:tcBorders>
              <w:top w:val="single" w:sz="4" w:space="0" w:color="auto"/>
              <w:bottom w:val="single" w:sz="4" w:space="0" w:color="auto"/>
            </w:tcBorders>
            <w:shd w:val="clear" w:color="auto" w:fill="auto"/>
            <w:vAlign w:val="center"/>
          </w:tcPr>
          <w:p w14:paraId="0372F948" w14:textId="31636CEF" w:rsidR="00B94A16" w:rsidRPr="002B13CA" w:rsidRDefault="00E86139" w:rsidP="00B94A16">
            <w:pPr>
              <w:pStyle w:val="DG0"/>
            </w:pPr>
            <w:r w:rsidRPr="00E86139">
              <w:rPr>
                <w:rFonts w:hint="eastAsia"/>
              </w:rPr>
              <w:t>对话练习</w:t>
            </w:r>
          </w:p>
        </w:tc>
        <w:tc>
          <w:tcPr>
            <w:tcW w:w="1980" w:type="dxa"/>
            <w:tcBorders>
              <w:top w:val="single" w:sz="4" w:space="0" w:color="auto"/>
              <w:bottom w:val="single" w:sz="4" w:space="0" w:color="auto"/>
            </w:tcBorders>
            <w:vAlign w:val="center"/>
          </w:tcPr>
          <w:p w14:paraId="08B79233" w14:textId="73556423" w:rsidR="00B94A16" w:rsidRPr="002B13CA" w:rsidRDefault="00E86139" w:rsidP="00E86139">
            <w:pPr>
              <w:pStyle w:val="DG0"/>
              <w:jc w:val="left"/>
            </w:pPr>
            <w:r w:rsidRPr="00E86139">
              <w:rPr>
                <w:rFonts w:hint="eastAsia"/>
              </w:rPr>
              <w:t>④</w:t>
            </w:r>
            <w:r>
              <w:rPr>
                <w:rFonts w:hint="eastAsia"/>
              </w:rPr>
              <w:t xml:space="preserve"> </w:t>
            </w:r>
            <w:r w:rsidRPr="00E86139">
              <w:rPr>
                <w:rFonts w:hint="eastAsia"/>
              </w:rPr>
              <w:t>综合型</w:t>
            </w:r>
          </w:p>
        </w:tc>
        <w:tc>
          <w:tcPr>
            <w:tcW w:w="849" w:type="dxa"/>
            <w:tcBorders>
              <w:top w:val="single" w:sz="4" w:space="0" w:color="auto"/>
              <w:bottom w:val="single" w:sz="4" w:space="0" w:color="auto"/>
            </w:tcBorders>
            <w:shd w:val="clear" w:color="auto" w:fill="auto"/>
            <w:vAlign w:val="center"/>
          </w:tcPr>
          <w:p w14:paraId="4C5E9FA7" w14:textId="0BABFE84" w:rsidR="00B94A16" w:rsidRPr="009E2CCC" w:rsidRDefault="00E86139" w:rsidP="0078248F">
            <w:pPr>
              <w:pStyle w:val="DG"/>
              <w:rPr>
                <w:szCs w:val="16"/>
              </w:rPr>
            </w:pPr>
            <w:r>
              <w:rPr>
                <w:rFonts w:hint="eastAsia"/>
                <w:szCs w:val="16"/>
              </w:rPr>
              <w:t>0</w:t>
            </w:r>
          </w:p>
        </w:tc>
        <w:tc>
          <w:tcPr>
            <w:tcW w:w="848" w:type="dxa"/>
            <w:tcBorders>
              <w:top w:val="single" w:sz="4" w:space="0" w:color="auto"/>
              <w:bottom w:val="single" w:sz="4" w:space="0" w:color="auto"/>
            </w:tcBorders>
            <w:vAlign w:val="center"/>
          </w:tcPr>
          <w:p w14:paraId="6E606186" w14:textId="2A9BB282" w:rsidR="00B94A16" w:rsidRPr="0078248F" w:rsidRDefault="00E86139" w:rsidP="0078248F">
            <w:pPr>
              <w:pStyle w:val="DG0"/>
              <w:rPr>
                <w:rFonts w:ascii="Arial" w:eastAsia="黑体" w:hAnsi="Arial"/>
                <w:bCs/>
                <w:szCs w:val="16"/>
              </w:rPr>
            </w:pPr>
            <w:r>
              <w:rPr>
                <w:rFonts w:ascii="Arial" w:eastAsia="黑体" w:hAnsi="Arial" w:hint="eastAsia"/>
                <w:bCs/>
                <w:szCs w:val="16"/>
              </w:rPr>
              <w:t>6</w:t>
            </w:r>
          </w:p>
        </w:tc>
        <w:tc>
          <w:tcPr>
            <w:tcW w:w="786" w:type="dxa"/>
            <w:tcBorders>
              <w:top w:val="single" w:sz="4" w:space="0" w:color="auto"/>
              <w:bottom w:val="single" w:sz="4" w:space="0" w:color="auto"/>
            </w:tcBorders>
            <w:shd w:val="clear" w:color="auto" w:fill="auto"/>
            <w:vAlign w:val="center"/>
          </w:tcPr>
          <w:p w14:paraId="651FAEE5" w14:textId="5D8D92A1" w:rsidR="00B94A16" w:rsidRPr="0078248F" w:rsidRDefault="00E86139" w:rsidP="0078248F">
            <w:pPr>
              <w:pStyle w:val="DG0"/>
              <w:rPr>
                <w:rFonts w:ascii="Arial" w:eastAsia="黑体" w:hAnsi="Arial"/>
                <w:bCs/>
                <w:szCs w:val="16"/>
              </w:rPr>
            </w:pPr>
            <w:r>
              <w:rPr>
                <w:rFonts w:ascii="Arial" w:eastAsia="黑体" w:hAnsi="Arial" w:hint="eastAsia"/>
                <w:bCs/>
                <w:szCs w:val="16"/>
              </w:rPr>
              <w:t>6</w:t>
            </w:r>
          </w:p>
        </w:tc>
      </w:tr>
      <w:tr w:rsidR="00E86139" w14:paraId="243B8D38" w14:textId="77777777" w:rsidTr="00E86139">
        <w:trPr>
          <w:trHeight w:val="454"/>
          <w:jc w:val="center"/>
        </w:trPr>
        <w:tc>
          <w:tcPr>
            <w:tcW w:w="1009" w:type="dxa"/>
            <w:tcBorders>
              <w:top w:val="single" w:sz="4" w:space="0" w:color="auto"/>
              <w:bottom w:val="single" w:sz="4" w:space="0" w:color="auto"/>
            </w:tcBorders>
            <w:shd w:val="clear" w:color="auto" w:fill="auto"/>
            <w:vAlign w:val="center"/>
          </w:tcPr>
          <w:p w14:paraId="25DA1355" w14:textId="242E5DA8" w:rsidR="00E86139" w:rsidRPr="002B13CA" w:rsidRDefault="00E86139" w:rsidP="00B94A16">
            <w:pPr>
              <w:pStyle w:val="DG0"/>
            </w:pPr>
            <w:r>
              <w:t>2</w:t>
            </w:r>
          </w:p>
        </w:tc>
        <w:tc>
          <w:tcPr>
            <w:tcW w:w="2804" w:type="dxa"/>
            <w:tcBorders>
              <w:top w:val="single" w:sz="4" w:space="0" w:color="auto"/>
              <w:bottom w:val="single" w:sz="4" w:space="0" w:color="auto"/>
            </w:tcBorders>
            <w:shd w:val="clear" w:color="auto" w:fill="auto"/>
            <w:vAlign w:val="center"/>
          </w:tcPr>
          <w:p w14:paraId="3A246F68" w14:textId="654AD0F9" w:rsidR="00E86139" w:rsidRPr="00E86139" w:rsidRDefault="00E86139" w:rsidP="00B94A16">
            <w:pPr>
              <w:pStyle w:val="DG0"/>
            </w:pPr>
            <w:r w:rsidRPr="00E86139">
              <w:rPr>
                <w:rFonts w:hint="eastAsia"/>
              </w:rPr>
              <w:t>篇章练习</w:t>
            </w:r>
          </w:p>
        </w:tc>
        <w:tc>
          <w:tcPr>
            <w:tcW w:w="1980" w:type="dxa"/>
            <w:tcBorders>
              <w:top w:val="single" w:sz="4" w:space="0" w:color="auto"/>
              <w:bottom w:val="single" w:sz="4" w:space="0" w:color="auto"/>
            </w:tcBorders>
            <w:vAlign w:val="center"/>
          </w:tcPr>
          <w:p w14:paraId="22D2C638" w14:textId="5C412EC4" w:rsidR="00E86139" w:rsidRPr="00E86139" w:rsidRDefault="00E86139" w:rsidP="00E86139">
            <w:pPr>
              <w:pStyle w:val="DG0"/>
              <w:jc w:val="left"/>
            </w:pPr>
            <w:r w:rsidRPr="00E86139">
              <w:rPr>
                <w:rFonts w:hint="eastAsia"/>
              </w:rPr>
              <w:t>④</w:t>
            </w:r>
            <w:r>
              <w:rPr>
                <w:rFonts w:hint="eastAsia"/>
              </w:rPr>
              <w:t xml:space="preserve"> </w:t>
            </w:r>
            <w:r w:rsidRPr="00E86139">
              <w:rPr>
                <w:rFonts w:hint="eastAsia"/>
              </w:rPr>
              <w:t>综合型</w:t>
            </w:r>
          </w:p>
        </w:tc>
        <w:tc>
          <w:tcPr>
            <w:tcW w:w="849" w:type="dxa"/>
            <w:tcBorders>
              <w:top w:val="single" w:sz="4" w:space="0" w:color="auto"/>
              <w:bottom w:val="single" w:sz="4" w:space="0" w:color="auto"/>
            </w:tcBorders>
            <w:shd w:val="clear" w:color="auto" w:fill="auto"/>
            <w:vAlign w:val="center"/>
          </w:tcPr>
          <w:p w14:paraId="0B0B193B" w14:textId="46E11B22" w:rsidR="00E86139" w:rsidRDefault="00E86139" w:rsidP="0078248F">
            <w:pPr>
              <w:pStyle w:val="DG"/>
              <w:rPr>
                <w:szCs w:val="16"/>
              </w:rPr>
            </w:pPr>
            <w:r>
              <w:rPr>
                <w:rFonts w:hint="eastAsia"/>
                <w:szCs w:val="16"/>
              </w:rPr>
              <w:t>0</w:t>
            </w:r>
          </w:p>
        </w:tc>
        <w:tc>
          <w:tcPr>
            <w:tcW w:w="848" w:type="dxa"/>
            <w:tcBorders>
              <w:top w:val="single" w:sz="4" w:space="0" w:color="auto"/>
              <w:bottom w:val="single" w:sz="4" w:space="0" w:color="auto"/>
            </w:tcBorders>
            <w:vAlign w:val="center"/>
          </w:tcPr>
          <w:p w14:paraId="43D39977" w14:textId="1BA571B7" w:rsidR="00E86139" w:rsidRDefault="00E86139" w:rsidP="0078248F">
            <w:pPr>
              <w:pStyle w:val="DG0"/>
              <w:rPr>
                <w:rFonts w:ascii="Arial" w:eastAsia="黑体" w:hAnsi="Arial"/>
                <w:bCs/>
                <w:szCs w:val="16"/>
              </w:rPr>
            </w:pPr>
            <w:r>
              <w:rPr>
                <w:rFonts w:ascii="Arial" w:eastAsia="黑体" w:hAnsi="Arial" w:hint="eastAsia"/>
                <w:bCs/>
                <w:szCs w:val="16"/>
              </w:rPr>
              <w:t>6</w:t>
            </w:r>
          </w:p>
        </w:tc>
        <w:tc>
          <w:tcPr>
            <w:tcW w:w="786" w:type="dxa"/>
            <w:tcBorders>
              <w:top w:val="single" w:sz="4" w:space="0" w:color="auto"/>
              <w:bottom w:val="single" w:sz="4" w:space="0" w:color="auto"/>
            </w:tcBorders>
            <w:shd w:val="clear" w:color="auto" w:fill="auto"/>
            <w:vAlign w:val="center"/>
          </w:tcPr>
          <w:p w14:paraId="27B34A71" w14:textId="1B3F01EF" w:rsidR="00E86139" w:rsidRPr="0078248F" w:rsidRDefault="00E86139" w:rsidP="0078248F">
            <w:pPr>
              <w:pStyle w:val="DG0"/>
              <w:rPr>
                <w:rFonts w:ascii="Arial" w:eastAsia="黑体" w:hAnsi="Arial"/>
                <w:bCs/>
                <w:szCs w:val="16"/>
              </w:rPr>
            </w:pPr>
            <w:r>
              <w:rPr>
                <w:rFonts w:ascii="Arial" w:eastAsia="黑体" w:hAnsi="Arial" w:hint="eastAsia"/>
                <w:bCs/>
                <w:szCs w:val="16"/>
              </w:rPr>
              <w:t>6</w:t>
            </w:r>
          </w:p>
        </w:tc>
      </w:tr>
      <w:tr w:rsidR="002E5EA0" w14:paraId="4C864949" w14:textId="77777777" w:rsidTr="00E86139">
        <w:trPr>
          <w:trHeight w:val="454"/>
          <w:jc w:val="center"/>
        </w:trPr>
        <w:tc>
          <w:tcPr>
            <w:tcW w:w="1009" w:type="dxa"/>
            <w:tcBorders>
              <w:top w:val="single" w:sz="4" w:space="0" w:color="auto"/>
              <w:bottom w:val="single" w:sz="4" w:space="0" w:color="auto"/>
            </w:tcBorders>
            <w:shd w:val="clear" w:color="auto" w:fill="auto"/>
            <w:vAlign w:val="center"/>
          </w:tcPr>
          <w:p w14:paraId="3F908B7B" w14:textId="20492E56" w:rsidR="002E5EA0" w:rsidRPr="002B13CA" w:rsidRDefault="00E86139" w:rsidP="002E5EA0">
            <w:pPr>
              <w:pStyle w:val="DG0"/>
            </w:pPr>
            <w:r>
              <w:t>3</w:t>
            </w:r>
          </w:p>
        </w:tc>
        <w:tc>
          <w:tcPr>
            <w:tcW w:w="2804" w:type="dxa"/>
            <w:tcBorders>
              <w:top w:val="single" w:sz="4" w:space="0" w:color="auto"/>
              <w:bottom w:val="single" w:sz="4" w:space="0" w:color="auto"/>
            </w:tcBorders>
            <w:shd w:val="clear" w:color="auto" w:fill="auto"/>
            <w:vAlign w:val="center"/>
          </w:tcPr>
          <w:p w14:paraId="2743D011" w14:textId="2F26F57C" w:rsidR="002E5EA0" w:rsidRPr="002B13CA" w:rsidRDefault="00E86139" w:rsidP="002E5EA0">
            <w:pPr>
              <w:pStyle w:val="DG0"/>
            </w:pPr>
            <w:r w:rsidRPr="00E86139">
              <w:rPr>
                <w:rFonts w:hint="eastAsia"/>
              </w:rPr>
              <w:t>听写练习</w:t>
            </w:r>
          </w:p>
        </w:tc>
        <w:tc>
          <w:tcPr>
            <w:tcW w:w="1980" w:type="dxa"/>
            <w:tcBorders>
              <w:top w:val="single" w:sz="4" w:space="0" w:color="auto"/>
              <w:bottom w:val="single" w:sz="4" w:space="0" w:color="auto"/>
            </w:tcBorders>
            <w:vAlign w:val="center"/>
          </w:tcPr>
          <w:p w14:paraId="6F91E29B" w14:textId="19733217" w:rsidR="002E5EA0" w:rsidRPr="002B13CA" w:rsidRDefault="00E86139" w:rsidP="00E86139">
            <w:pPr>
              <w:pStyle w:val="DG0"/>
              <w:jc w:val="left"/>
            </w:pPr>
            <w:r w:rsidRPr="00E86139">
              <w:rPr>
                <w:rFonts w:hint="eastAsia"/>
              </w:rPr>
              <w:t>④</w:t>
            </w:r>
            <w:r>
              <w:rPr>
                <w:rFonts w:hint="eastAsia"/>
              </w:rPr>
              <w:t xml:space="preserve"> </w:t>
            </w:r>
            <w:r w:rsidRPr="00E86139">
              <w:rPr>
                <w:rFonts w:hint="eastAsia"/>
              </w:rPr>
              <w:t>综合型</w:t>
            </w:r>
          </w:p>
        </w:tc>
        <w:tc>
          <w:tcPr>
            <w:tcW w:w="849" w:type="dxa"/>
            <w:tcBorders>
              <w:top w:val="single" w:sz="4" w:space="0" w:color="auto"/>
              <w:bottom w:val="single" w:sz="4" w:space="0" w:color="auto"/>
            </w:tcBorders>
            <w:shd w:val="clear" w:color="auto" w:fill="auto"/>
            <w:vAlign w:val="center"/>
          </w:tcPr>
          <w:p w14:paraId="4AAF4A9F" w14:textId="44DABB59" w:rsidR="002E5EA0" w:rsidRPr="009E2CCC" w:rsidRDefault="00E86139" w:rsidP="002E5EA0">
            <w:pPr>
              <w:pStyle w:val="DG"/>
              <w:rPr>
                <w:szCs w:val="16"/>
              </w:rPr>
            </w:pPr>
            <w:r>
              <w:rPr>
                <w:rFonts w:hint="eastAsia"/>
                <w:szCs w:val="16"/>
              </w:rPr>
              <w:t>0</w:t>
            </w:r>
          </w:p>
        </w:tc>
        <w:tc>
          <w:tcPr>
            <w:tcW w:w="848" w:type="dxa"/>
            <w:tcBorders>
              <w:top w:val="single" w:sz="4" w:space="0" w:color="auto"/>
              <w:bottom w:val="single" w:sz="4" w:space="0" w:color="auto"/>
            </w:tcBorders>
            <w:vAlign w:val="center"/>
          </w:tcPr>
          <w:p w14:paraId="41CE8868" w14:textId="35084130" w:rsidR="002E5EA0" w:rsidRPr="0078248F" w:rsidRDefault="00E86139" w:rsidP="002E5EA0">
            <w:pPr>
              <w:pStyle w:val="DG0"/>
              <w:rPr>
                <w:rFonts w:ascii="Arial" w:eastAsia="黑体" w:hAnsi="Arial"/>
                <w:bCs/>
                <w:szCs w:val="16"/>
              </w:rPr>
            </w:pPr>
            <w:r>
              <w:rPr>
                <w:rFonts w:ascii="Arial" w:eastAsia="黑体" w:hAnsi="Arial" w:hint="eastAsia"/>
                <w:bCs/>
                <w:szCs w:val="16"/>
              </w:rPr>
              <w:t>8</w:t>
            </w:r>
          </w:p>
        </w:tc>
        <w:tc>
          <w:tcPr>
            <w:tcW w:w="786" w:type="dxa"/>
            <w:tcBorders>
              <w:top w:val="single" w:sz="4" w:space="0" w:color="auto"/>
              <w:bottom w:val="single" w:sz="4" w:space="0" w:color="auto"/>
            </w:tcBorders>
            <w:shd w:val="clear" w:color="auto" w:fill="auto"/>
            <w:vAlign w:val="center"/>
          </w:tcPr>
          <w:p w14:paraId="2B53E509" w14:textId="5B39E053" w:rsidR="002E5EA0" w:rsidRPr="0078248F" w:rsidRDefault="00E86139" w:rsidP="002E5EA0">
            <w:pPr>
              <w:pStyle w:val="DG0"/>
              <w:rPr>
                <w:rFonts w:ascii="Arial" w:eastAsia="黑体" w:hAnsi="Arial"/>
                <w:bCs/>
                <w:szCs w:val="16"/>
              </w:rPr>
            </w:pPr>
            <w:r>
              <w:rPr>
                <w:rFonts w:ascii="Arial" w:eastAsia="黑体" w:hAnsi="Arial" w:hint="eastAsia"/>
                <w:bCs/>
                <w:szCs w:val="16"/>
              </w:rPr>
              <w:t>8</w:t>
            </w:r>
          </w:p>
        </w:tc>
      </w:tr>
      <w:tr w:rsidR="002E5EA0" w14:paraId="3FE2EFF6" w14:textId="77777777" w:rsidTr="00E86139">
        <w:trPr>
          <w:trHeight w:val="454"/>
          <w:jc w:val="center"/>
        </w:trPr>
        <w:tc>
          <w:tcPr>
            <w:tcW w:w="1009" w:type="dxa"/>
            <w:tcBorders>
              <w:top w:val="single" w:sz="4" w:space="0" w:color="auto"/>
              <w:bottom w:val="single" w:sz="4" w:space="0" w:color="auto"/>
            </w:tcBorders>
            <w:shd w:val="clear" w:color="auto" w:fill="auto"/>
            <w:vAlign w:val="center"/>
          </w:tcPr>
          <w:p w14:paraId="25B555D5" w14:textId="74B542E6" w:rsidR="002E5EA0" w:rsidRPr="002B13CA" w:rsidRDefault="00E86139" w:rsidP="002E5EA0">
            <w:pPr>
              <w:pStyle w:val="DG0"/>
            </w:pPr>
            <w:r>
              <w:t>4</w:t>
            </w:r>
          </w:p>
        </w:tc>
        <w:tc>
          <w:tcPr>
            <w:tcW w:w="2804" w:type="dxa"/>
            <w:tcBorders>
              <w:top w:val="single" w:sz="4" w:space="0" w:color="auto"/>
              <w:bottom w:val="single" w:sz="4" w:space="0" w:color="auto"/>
            </w:tcBorders>
            <w:shd w:val="clear" w:color="auto" w:fill="auto"/>
            <w:vAlign w:val="center"/>
          </w:tcPr>
          <w:p w14:paraId="38AA8F24" w14:textId="39096CC5" w:rsidR="002E5EA0" w:rsidRPr="002B13CA" w:rsidRDefault="00E86139" w:rsidP="002E5EA0">
            <w:pPr>
              <w:pStyle w:val="DG0"/>
            </w:pPr>
            <w:r w:rsidRPr="00E86139">
              <w:rPr>
                <w:rFonts w:hint="eastAsia"/>
              </w:rPr>
              <w:t>视听练习</w:t>
            </w:r>
          </w:p>
        </w:tc>
        <w:tc>
          <w:tcPr>
            <w:tcW w:w="1980" w:type="dxa"/>
            <w:tcBorders>
              <w:top w:val="single" w:sz="4" w:space="0" w:color="auto"/>
              <w:bottom w:val="single" w:sz="4" w:space="0" w:color="auto"/>
            </w:tcBorders>
            <w:vAlign w:val="center"/>
          </w:tcPr>
          <w:p w14:paraId="02422BDA" w14:textId="00C17A08" w:rsidR="002E5EA0" w:rsidRPr="002B13CA" w:rsidRDefault="00E86139" w:rsidP="00E86139">
            <w:pPr>
              <w:pStyle w:val="DG0"/>
              <w:jc w:val="left"/>
            </w:pPr>
            <w:r w:rsidRPr="00E86139">
              <w:rPr>
                <w:rFonts w:hint="eastAsia"/>
              </w:rPr>
              <w:t>④</w:t>
            </w:r>
            <w:r>
              <w:rPr>
                <w:rFonts w:hint="eastAsia"/>
              </w:rPr>
              <w:t xml:space="preserve"> </w:t>
            </w:r>
            <w:r w:rsidRPr="00E86139">
              <w:rPr>
                <w:rFonts w:hint="eastAsia"/>
              </w:rPr>
              <w:t>综合型</w:t>
            </w:r>
          </w:p>
        </w:tc>
        <w:tc>
          <w:tcPr>
            <w:tcW w:w="849" w:type="dxa"/>
            <w:tcBorders>
              <w:top w:val="single" w:sz="4" w:space="0" w:color="auto"/>
              <w:bottom w:val="single" w:sz="4" w:space="0" w:color="auto"/>
            </w:tcBorders>
            <w:shd w:val="clear" w:color="auto" w:fill="auto"/>
            <w:vAlign w:val="center"/>
          </w:tcPr>
          <w:p w14:paraId="3F990085" w14:textId="16521090" w:rsidR="002E5EA0" w:rsidRPr="009E2CCC" w:rsidRDefault="00E86139" w:rsidP="002E5EA0">
            <w:pPr>
              <w:pStyle w:val="DG"/>
              <w:rPr>
                <w:szCs w:val="16"/>
              </w:rPr>
            </w:pPr>
            <w:r>
              <w:rPr>
                <w:rFonts w:hint="eastAsia"/>
                <w:szCs w:val="16"/>
              </w:rPr>
              <w:t>0</w:t>
            </w:r>
          </w:p>
        </w:tc>
        <w:tc>
          <w:tcPr>
            <w:tcW w:w="848" w:type="dxa"/>
            <w:tcBorders>
              <w:top w:val="single" w:sz="4" w:space="0" w:color="auto"/>
              <w:bottom w:val="single" w:sz="4" w:space="0" w:color="auto"/>
            </w:tcBorders>
            <w:vAlign w:val="center"/>
          </w:tcPr>
          <w:p w14:paraId="6BB5BC3E" w14:textId="18B9A1C3" w:rsidR="002E5EA0" w:rsidRPr="0078248F" w:rsidRDefault="00E86139" w:rsidP="002E5EA0">
            <w:pPr>
              <w:pStyle w:val="DG0"/>
              <w:rPr>
                <w:rFonts w:ascii="Arial" w:eastAsia="黑体" w:hAnsi="Arial"/>
                <w:bCs/>
                <w:szCs w:val="16"/>
              </w:rPr>
            </w:pPr>
            <w:r>
              <w:rPr>
                <w:rFonts w:ascii="Arial" w:eastAsia="黑体" w:hAnsi="Arial" w:hint="eastAsia"/>
                <w:bCs/>
                <w:szCs w:val="16"/>
              </w:rPr>
              <w:t>6</w:t>
            </w:r>
          </w:p>
        </w:tc>
        <w:tc>
          <w:tcPr>
            <w:tcW w:w="786" w:type="dxa"/>
            <w:tcBorders>
              <w:top w:val="single" w:sz="4" w:space="0" w:color="auto"/>
              <w:bottom w:val="single" w:sz="4" w:space="0" w:color="auto"/>
            </w:tcBorders>
            <w:shd w:val="clear" w:color="auto" w:fill="auto"/>
            <w:vAlign w:val="center"/>
          </w:tcPr>
          <w:p w14:paraId="360383C5" w14:textId="71F4ED51" w:rsidR="002E5EA0" w:rsidRPr="0078248F" w:rsidRDefault="00E86139" w:rsidP="002E5EA0">
            <w:pPr>
              <w:pStyle w:val="DG0"/>
              <w:rPr>
                <w:rFonts w:ascii="Arial" w:eastAsia="黑体" w:hAnsi="Arial"/>
                <w:bCs/>
                <w:szCs w:val="16"/>
              </w:rPr>
            </w:pPr>
            <w:r>
              <w:rPr>
                <w:rFonts w:ascii="Arial" w:eastAsia="黑体" w:hAnsi="Arial"/>
                <w:bCs/>
                <w:szCs w:val="16"/>
              </w:rPr>
              <w:t>6</w:t>
            </w:r>
          </w:p>
        </w:tc>
      </w:tr>
      <w:tr w:rsidR="00E86139" w14:paraId="6715E6DE" w14:textId="77777777" w:rsidTr="00E86139">
        <w:trPr>
          <w:trHeight w:val="454"/>
          <w:jc w:val="center"/>
        </w:trPr>
        <w:tc>
          <w:tcPr>
            <w:tcW w:w="1009" w:type="dxa"/>
            <w:tcBorders>
              <w:top w:val="single" w:sz="4" w:space="0" w:color="auto"/>
              <w:bottom w:val="single" w:sz="4" w:space="0" w:color="auto"/>
            </w:tcBorders>
            <w:shd w:val="clear" w:color="auto" w:fill="auto"/>
            <w:vAlign w:val="center"/>
          </w:tcPr>
          <w:p w14:paraId="38A6A8A2" w14:textId="68D45A4D" w:rsidR="00E86139" w:rsidRPr="002B13CA" w:rsidRDefault="00E86139" w:rsidP="002E5EA0">
            <w:pPr>
              <w:pStyle w:val="DG0"/>
            </w:pPr>
            <w:r>
              <w:rPr>
                <w:rFonts w:hint="eastAsia"/>
              </w:rPr>
              <w:t>5</w:t>
            </w:r>
          </w:p>
        </w:tc>
        <w:tc>
          <w:tcPr>
            <w:tcW w:w="2804" w:type="dxa"/>
            <w:tcBorders>
              <w:top w:val="single" w:sz="4" w:space="0" w:color="auto"/>
              <w:bottom w:val="single" w:sz="4" w:space="0" w:color="auto"/>
            </w:tcBorders>
            <w:shd w:val="clear" w:color="auto" w:fill="auto"/>
            <w:vAlign w:val="center"/>
          </w:tcPr>
          <w:p w14:paraId="6CA02F3F" w14:textId="453D4047" w:rsidR="00E86139" w:rsidRPr="002B13CA" w:rsidRDefault="00E86139" w:rsidP="002E5EA0">
            <w:pPr>
              <w:pStyle w:val="DG0"/>
            </w:pPr>
            <w:r w:rsidRPr="00E86139">
              <w:rPr>
                <w:rFonts w:hint="eastAsia"/>
              </w:rPr>
              <w:t>口语表达</w:t>
            </w:r>
          </w:p>
        </w:tc>
        <w:tc>
          <w:tcPr>
            <w:tcW w:w="1980" w:type="dxa"/>
            <w:tcBorders>
              <w:top w:val="single" w:sz="4" w:space="0" w:color="auto"/>
              <w:bottom w:val="single" w:sz="4" w:space="0" w:color="auto"/>
            </w:tcBorders>
            <w:vAlign w:val="center"/>
          </w:tcPr>
          <w:p w14:paraId="584164B1" w14:textId="372D96F4" w:rsidR="00E86139" w:rsidRPr="002B13CA" w:rsidRDefault="00E86139" w:rsidP="00E86139">
            <w:pPr>
              <w:pStyle w:val="DG0"/>
              <w:jc w:val="left"/>
            </w:pPr>
            <w:r w:rsidRPr="00E86139">
              <w:rPr>
                <w:rFonts w:hint="eastAsia"/>
              </w:rPr>
              <w:t>④</w:t>
            </w:r>
            <w:r>
              <w:rPr>
                <w:rFonts w:hint="eastAsia"/>
              </w:rPr>
              <w:t xml:space="preserve"> </w:t>
            </w:r>
            <w:r w:rsidRPr="00E86139">
              <w:rPr>
                <w:rFonts w:hint="eastAsia"/>
              </w:rPr>
              <w:t>综合型</w:t>
            </w:r>
          </w:p>
        </w:tc>
        <w:tc>
          <w:tcPr>
            <w:tcW w:w="849" w:type="dxa"/>
            <w:tcBorders>
              <w:top w:val="single" w:sz="4" w:space="0" w:color="auto"/>
              <w:bottom w:val="single" w:sz="4" w:space="0" w:color="auto"/>
            </w:tcBorders>
            <w:shd w:val="clear" w:color="auto" w:fill="auto"/>
            <w:vAlign w:val="center"/>
          </w:tcPr>
          <w:p w14:paraId="5FC0CE37" w14:textId="655225DF" w:rsidR="00E86139" w:rsidRPr="009E2CCC" w:rsidRDefault="00E86139" w:rsidP="002E5EA0">
            <w:pPr>
              <w:pStyle w:val="DG"/>
              <w:rPr>
                <w:szCs w:val="16"/>
              </w:rPr>
            </w:pPr>
            <w:r>
              <w:rPr>
                <w:rFonts w:hint="eastAsia"/>
                <w:szCs w:val="16"/>
              </w:rPr>
              <w:t>0</w:t>
            </w:r>
          </w:p>
        </w:tc>
        <w:tc>
          <w:tcPr>
            <w:tcW w:w="848" w:type="dxa"/>
            <w:tcBorders>
              <w:top w:val="single" w:sz="4" w:space="0" w:color="auto"/>
              <w:bottom w:val="single" w:sz="4" w:space="0" w:color="auto"/>
            </w:tcBorders>
            <w:vAlign w:val="center"/>
          </w:tcPr>
          <w:p w14:paraId="02B3EDC0" w14:textId="247F68B8" w:rsidR="00E86139" w:rsidRPr="0078248F" w:rsidRDefault="00E86139" w:rsidP="002E5EA0">
            <w:pPr>
              <w:pStyle w:val="DG0"/>
              <w:rPr>
                <w:rFonts w:ascii="Arial" w:eastAsia="黑体" w:hAnsi="Arial"/>
                <w:bCs/>
                <w:szCs w:val="16"/>
              </w:rPr>
            </w:pPr>
            <w:r>
              <w:rPr>
                <w:rFonts w:ascii="Arial" w:eastAsia="黑体" w:hAnsi="Arial" w:hint="eastAsia"/>
                <w:bCs/>
                <w:szCs w:val="16"/>
              </w:rPr>
              <w:t>6</w:t>
            </w:r>
          </w:p>
        </w:tc>
        <w:tc>
          <w:tcPr>
            <w:tcW w:w="786" w:type="dxa"/>
            <w:tcBorders>
              <w:top w:val="single" w:sz="4" w:space="0" w:color="auto"/>
              <w:bottom w:val="single" w:sz="4" w:space="0" w:color="auto"/>
            </w:tcBorders>
            <w:shd w:val="clear" w:color="auto" w:fill="auto"/>
            <w:vAlign w:val="center"/>
          </w:tcPr>
          <w:p w14:paraId="4BB48317" w14:textId="2BB57813" w:rsidR="00E86139" w:rsidRPr="0078248F" w:rsidRDefault="00E86139" w:rsidP="002E5EA0">
            <w:pPr>
              <w:pStyle w:val="DG0"/>
              <w:rPr>
                <w:rFonts w:ascii="Arial" w:eastAsia="黑体" w:hAnsi="Arial"/>
                <w:bCs/>
                <w:szCs w:val="16"/>
              </w:rPr>
            </w:pPr>
            <w:r>
              <w:rPr>
                <w:rFonts w:ascii="Arial" w:eastAsia="黑体" w:hAnsi="Arial" w:hint="eastAsia"/>
                <w:bCs/>
                <w:szCs w:val="16"/>
              </w:rPr>
              <w:t>6</w:t>
            </w:r>
          </w:p>
        </w:tc>
      </w:tr>
      <w:tr w:rsidR="0078248F" w14:paraId="2A19A49F" w14:textId="77777777" w:rsidTr="0078248F">
        <w:trPr>
          <w:trHeight w:val="454"/>
          <w:jc w:val="center"/>
        </w:trPr>
        <w:tc>
          <w:tcPr>
            <w:tcW w:w="8276" w:type="dxa"/>
            <w:gridSpan w:val="6"/>
            <w:tcBorders>
              <w:top w:val="single" w:sz="12" w:space="0" w:color="auto"/>
              <w:left w:val="nil"/>
              <w:bottom w:val="nil"/>
              <w:right w:val="nil"/>
            </w:tcBorders>
            <w:shd w:val="clear" w:color="auto" w:fill="auto"/>
            <w:vAlign w:val="center"/>
          </w:tcPr>
          <w:p w14:paraId="099812E6" w14:textId="5C0F30E6" w:rsidR="0078248F" w:rsidRPr="002B13CA" w:rsidRDefault="0078248F" w:rsidP="0078248F">
            <w:pPr>
              <w:pStyle w:val="DG"/>
            </w:pPr>
            <w:r w:rsidRPr="0078248F">
              <w:rPr>
                <w:rFonts w:hint="eastAsia"/>
                <w:szCs w:val="16"/>
              </w:rPr>
              <w:t>实验类型：①演示型</w:t>
            </w:r>
            <w:r w:rsidRPr="0078248F">
              <w:rPr>
                <w:rFonts w:hint="eastAsia"/>
                <w:szCs w:val="16"/>
              </w:rPr>
              <w:t xml:space="preserve"> </w:t>
            </w:r>
            <w:r w:rsidRPr="0078248F">
              <w:rPr>
                <w:szCs w:val="16"/>
              </w:rPr>
              <w:t xml:space="preserve"> </w:t>
            </w:r>
            <w:r w:rsidRPr="0078248F">
              <w:rPr>
                <w:rFonts w:hint="eastAsia"/>
                <w:szCs w:val="16"/>
              </w:rPr>
              <w:t>②验证型</w:t>
            </w:r>
            <w:r w:rsidRPr="0078248F">
              <w:rPr>
                <w:rFonts w:hint="eastAsia"/>
                <w:szCs w:val="16"/>
              </w:rPr>
              <w:t xml:space="preserve"> </w:t>
            </w:r>
            <w:r w:rsidRPr="0078248F">
              <w:rPr>
                <w:szCs w:val="16"/>
              </w:rPr>
              <w:t xml:space="preserve"> </w:t>
            </w:r>
            <w:r w:rsidRPr="0078248F">
              <w:rPr>
                <w:rFonts w:hint="eastAsia"/>
                <w:szCs w:val="16"/>
              </w:rPr>
              <w:t>③设计型</w:t>
            </w:r>
            <w:r w:rsidRPr="0078248F">
              <w:rPr>
                <w:rFonts w:hint="eastAsia"/>
                <w:szCs w:val="16"/>
              </w:rPr>
              <w:t xml:space="preserve"> </w:t>
            </w:r>
            <w:r w:rsidRPr="0078248F">
              <w:rPr>
                <w:szCs w:val="16"/>
              </w:rPr>
              <w:t xml:space="preserve"> </w:t>
            </w:r>
            <w:r w:rsidRPr="0078248F">
              <w:rPr>
                <w:rFonts w:hint="eastAsia"/>
                <w:szCs w:val="16"/>
              </w:rPr>
              <w:t>④综合型</w:t>
            </w:r>
          </w:p>
        </w:tc>
      </w:tr>
    </w:tbl>
    <w:p w14:paraId="5B66995E" w14:textId="47408694" w:rsidR="00E90B8B" w:rsidRPr="00637E00" w:rsidRDefault="00E90B8B" w:rsidP="00E90B8B">
      <w:pPr>
        <w:pStyle w:val="DG2"/>
        <w:spacing w:before="163" w:after="163"/>
      </w:pPr>
      <w:r w:rsidRPr="003861BA">
        <w:rPr>
          <w:rFonts w:hint="eastAsia"/>
        </w:rPr>
        <w:t>（</w:t>
      </w:r>
      <w:r>
        <w:rPr>
          <w:rFonts w:hint="eastAsia"/>
        </w:rPr>
        <w:t>二</w:t>
      </w:r>
      <w:r w:rsidRPr="003861BA">
        <w:rPr>
          <w:rFonts w:hint="eastAsia"/>
        </w:rPr>
        <w:t>）</w:t>
      </w:r>
      <w:r w:rsidRPr="00AB22C0">
        <w:rPr>
          <w:rFonts w:hint="eastAsia"/>
        </w:rPr>
        <w:t>各</w:t>
      </w:r>
      <w:r>
        <w:rPr>
          <w:rFonts w:hint="eastAsia"/>
        </w:rPr>
        <w:t>实验项目教学目标</w:t>
      </w:r>
      <w:r w:rsidR="001F37CB">
        <w:rPr>
          <w:rFonts w:hint="eastAsia"/>
        </w:rPr>
        <w:t>、</w:t>
      </w:r>
      <w:r w:rsidRPr="00AB22C0">
        <w:rPr>
          <w:rFonts w:hint="eastAsia"/>
        </w:rPr>
        <w:t>内容</w:t>
      </w:r>
      <w:r w:rsidR="001F37CB">
        <w:rPr>
          <w:rFonts w:hint="eastAsia"/>
        </w:rPr>
        <w:t>与</w:t>
      </w:r>
      <w:r>
        <w:rPr>
          <w:rFonts w:hint="eastAsia"/>
        </w:rPr>
        <w:t>要求</w:t>
      </w:r>
    </w:p>
    <w:tbl>
      <w:tblPr>
        <w:tblStyle w:val="a7"/>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76"/>
      </w:tblGrid>
      <w:tr w:rsidR="002125E7" w14:paraId="08ED174F" w14:textId="77777777" w:rsidTr="002125E7">
        <w:tc>
          <w:tcPr>
            <w:tcW w:w="8296" w:type="dxa"/>
          </w:tcPr>
          <w:p w14:paraId="2F7A7BD3" w14:textId="0FB89152" w:rsidR="002125E7" w:rsidRPr="00E86139" w:rsidRDefault="002125E7" w:rsidP="002125E7">
            <w:pPr>
              <w:spacing w:line="440" w:lineRule="exact"/>
              <w:rPr>
                <w:rFonts w:cs="仿宋"/>
                <w:b/>
                <w:color w:val="000000"/>
                <w:szCs w:val="21"/>
              </w:rPr>
            </w:pPr>
            <w:r w:rsidRPr="00E86139">
              <w:rPr>
                <w:rFonts w:cs="仿宋" w:hint="eastAsia"/>
                <w:b/>
                <w:color w:val="000000"/>
                <w:szCs w:val="21"/>
              </w:rPr>
              <w:t>实验1：</w:t>
            </w:r>
            <w:r w:rsidR="00E86139" w:rsidRPr="00E86139">
              <w:rPr>
                <w:rFonts w:cs="仿宋" w:hint="eastAsia"/>
                <w:b/>
                <w:szCs w:val="21"/>
              </w:rPr>
              <w:t>对话练习</w:t>
            </w:r>
          </w:p>
        </w:tc>
      </w:tr>
      <w:tr w:rsidR="002125E7" w14:paraId="4FC93C6B" w14:textId="77777777" w:rsidTr="002125E7">
        <w:tc>
          <w:tcPr>
            <w:tcW w:w="8296" w:type="dxa"/>
          </w:tcPr>
          <w:p w14:paraId="6CD7ADCC" w14:textId="7C0308F6" w:rsidR="00AD1F43" w:rsidRPr="00AD1F43" w:rsidRDefault="00AD1F43" w:rsidP="00AD1F43">
            <w:pPr>
              <w:pStyle w:val="DG0"/>
              <w:jc w:val="left"/>
              <w:rPr>
                <w:rFonts w:ascii="宋体" w:hAnsi="宋体"/>
                <w:b/>
              </w:rPr>
            </w:pPr>
            <w:r w:rsidRPr="00AD1F43">
              <w:rPr>
                <w:rFonts w:ascii="宋体" w:hAnsi="宋体" w:hint="eastAsia"/>
                <w:b/>
              </w:rPr>
              <w:t>教学目标：</w:t>
            </w:r>
          </w:p>
          <w:p w14:paraId="20E6D366" w14:textId="1553144A" w:rsidR="00AD1F43" w:rsidRDefault="00AD1F43" w:rsidP="00AD1F43">
            <w:pPr>
              <w:pStyle w:val="DG0"/>
              <w:jc w:val="left"/>
              <w:rPr>
                <w:rFonts w:ascii="宋体" w:hAnsi="宋体"/>
                <w:bCs/>
              </w:rPr>
            </w:pPr>
            <w:r>
              <w:rPr>
                <w:rFonts w:ascii="宋体" w:hAnsi="宋体" w:hint="eastAsia"/>
                <w:bCs/>
              </w:rPr>
              <w:t>每节课</w:t>
            </w:r>
            <w:r w:rsidRPr="00AD1F43">
              <w:rPr>
                <w:rFonts w:ascii="宋体" w:hAnsi="宋体"/>
                <w:bCs/>
              </w:rPr>
              <w:t>认知60个左右日常交际新词，理解词义并能在课堂练习中运用听力策略正确辨音;</w:t>
            </w:r>
            <w:r>
              <w:rPr>
                <w:rFonts w:hint="eastAsia"/>
              </w:rPr>
              <w:t xml:space="preserve"> </w:t>
            </w:r>
            <w:r w:rsidRPr="00AD1F43">
              <w:rPr>
                <w:rFonts w:ascii="宋体" w:hAnsi="宋体" w:hint="eastAsia"/>
                <w:bCs/>
              </w:rPr>
              <w:t>分析</w:t>
            </w:r>
            <w:r>
              <w:rPr>
                <w:rFonts w:ascii="宋体" w:hAnsi="宋体" w:hint="eastAsia"/>
                <w:bCs/>
              </w:rPr>
              <w:t>对话的</w:t>
            </w:r>
            <w:r w:rsidRPr="00AD1F43">
              <w:rPr>
                <w:rFonts w:ascii="宋体" w:hAnsi="宋体" w:hint="eastAsia"/>
                <w:bCs/>
              </w:rPr>
              <w:t>文本信息并预测听力内容和听音重点，能综合运用预测、联想、辨析、推测等多种听力技巧抓住英文日常对话中心大意，理解主要内容并获取相关细节，掌握说话者的意图，听懂对话中的细节</w:t>
            </w:r>
            <w:r>
              <w:rPr>
                <w:rFonts w:ascii="宋体" w:hAnsi="宋体" w:hint="eastAsia"/>
                <w:bCs/>
              </w:rPr>
              <w:t>。</w:t>
            </w:r>
          </w:p>
          <w:p w14:paraId="3A297698" w14:textId="6B38C5C5" w:rsidR="00AD1F43" w:rsidRDefault="00AD1F43" w:rsidP="00AD1F43">
            <w:pPr>
              <w:pStyle w:val="DG0"/>
              <w:jc w:val="left"/>
              <w:rPr>
                <w:rFonts w:ascii="宋体" w:hAnsi="宋体"/>
                <w:b/>
              </w:rPr>
            </w:pPr>
            <w:r w:rsidRPr="00AD1F43">
              <w:rPr>
                <w:rFonts w:ascii="宋体" w:hAnsi="宋体" w:hint="eastAsia"/>
                <w:b/>
              </w:rPr>
              <w:t>教学内容：</w:t>
            </w:r>
          </w:p>
          <w:p w14:paraId="7C08162A" w14:textId="6C902A6F" w:rsidR="00AD1F43" w:rsidRDefault="00AD1F43" w:rsidP="00AD1F43">
            <w:pPr>
              <w:pStyle w:val="DG0"/>
              <w:jc w:val="left"/>
              <w:rPr>
                <w:rFonts w:ascii="宋体" w:hAnsi="宋体"/>
                <w:bCs/>
              </w:rPr>
            </w:pPr>
            <w:r>
              <w:rPr>
                <w:rFonts w:ascii="宋体" w:hAnsi="宋体" w:hint="eastAsia"/>
                <w:bCs/>
              </w:rPr>
              <w:t>U</w:t>
            </w:r>
            <w:r>
              <w:rPr>
                <w:rFonts w:ascii="宋体" w:hAnsi="宋体"/>
                <w:bCs/>
              </w:rPr>
              <w:t xml:space="preserve">1-U7 </w:t>
            </w:r>
            <w:r w:rsidRPr="00AD1F43">
              <w:rPr>
                <w:rFonts w:ascii="宋体" w:hAnsi="宋体" w:hint="eastAsia"/>
                <w:bCs/>
              </w:rPr>
              <w:t>课内对话练习</w:t>
            </w:r>
          </w:p>
          <w:p w14:paraId="71B8D1F1" w14:textId="0F69A4AF" w:rsidR="00AD1F43" w:rsidRPr="00AD1F43" w:rsidRDefault="00AD1F43" w:rsidP="00AD1F43">
            <w:pPr>
              <w:pStyle w:val="DG0"/>
              <w:jc w:val="left"/>
              <w:rPr>
                <w:rFonts w:ascii="宋体" w:hAnsi="宋体"/>
                <w:b/>
              </w:rPr>
            </w:pPr>
            <w:r w:rsidRPr="00AD1F43">
              <w:rPr>
                <w:rFonts w:ascii="宋体" w:hAnsi="宋体" w:hint="eastAsia"/>
                <w:b/>
              </w:rPr>
              <w:t>教学要求：</w:t>
            </w:r>
          </w:p>
          <w:p w14:paraId="0AA3FA62" w14:textId="5DDEBAF5" w:rsidR="002125E7" w:rsidRPr="00E86139" w:rsidRDefault="00AD1F43" w:rsidP="005E59A4">
            <w:pPr>
              <w:pStyle w:val="DG0"/>
              <w:jc w:val="left"/>
              <w:rPr>
                <w:rFonts w:ascii="宋体" w:hAnsi="宋体"/>
                <w:bCs/>
              </w:rPr>
            </w:pPr>
            <w:r w:rsidRPr="00AD1F43">
              <w:rPr>
                <w:rFonts w:ascii="宋体" w:hAnsi="宋体"/>
                <w:bCs/>
              </w:rPr>
              <w:t>能在听力过程中通过记笔记的方式理解</w:t>
            </w:r>
            <w:r w:rsidR="00717601">
              <w:rPr>
                <w:rFonts w:ascii="宋体" w:hAnsi="宋体" w:hint="eastAsia"/>
                <w:bCs/>
              </w:rPr>
              <w:t>对话</w:t>
            </w:r>
            <w:r w:rsidRPr="00AD1F43">
              <w:rPr>
                <w:rFonts w:ascii="宋体" w:hAnsi="宋体"/>
                <w:bCs/>
              </w:rPr>
              <w:t>大意并获取细节信息，能理解听辨核心词汇</w:t>
            </w:r>
            <w:r w:rsidR="00C14DBC">
              <w:rPr>
                <w:rFonts w:ascii="宋体" w:hAnsi="宋体" w:hint="eastAsia"/>
                <w:bCs/>
              </w:rPr>
              <w:t>。</w:t>
            </w:r>
            <w:r w:rsidR="00717601" w:rsidRPr="00717601">
              <w:rPr>
                <w:rFonts w:ascii="宋体" w:hAnsi="宋体" w:hint="eastAsia"/>
                <w:bCs/>
              </w:rPr>
              <w:t>运用学习过的听力技巧及策略（数字的听力技巧）进行自主听力练习。</w:t>
            </w:r>
          </w:p>
        </w:tc>
      </w:tr>
      <w:tr w:rsidR="002125E7" w14:paraId="3BDF86DD" w14:textId="77777777" w:rsidTr="002125E7">
        <w:tc>
          <w:tcPr>
            <w:tcW w:w="8296" w:type="dxa"/>
          </w:tcPr>
          <w:p w14:paraId="761FC543" w14:textId="148B042D" w:rsidR="002125E7" w:rsidRPr="00E86139" w:rsidRDefault="002125E7" w:rsidP="002125E7">
            <w:pPr>
              <w:spacing w:line="440" w:lineRule="exact"/>
              <w:rPr>
                <w:rFonts w:cs="仿宋"/>
                <w:b/>
                <w:color w:val="000000"/>
                <w:szCs w:val="21"/>
              </w:rPr>
            </w:pPr>
            <w:r w:rsidRPr="00E86139">
              <w:rPr>
                <w:rFonts w:cs="仿宋" w:hint="eastAsia"/>
                <w:b/>
                <w:color w:val="000000"/>
                <w:szCs w:val="21"/>
              </w:rPr>
              <w:t>实验2：</w:t>
            </w:r>
            <w:r w:rsidR="00E86139" w:rsidRPr="00E86139">
              <w:rPr>
                <w:rFonts w:cs="仿宋" w:hint="eastAsia"/>
                <w:b/>
                <w:szCs w:val="21"/>
              </w:rPr>
              <w:t>篇章练习</w:t>
            </w:r>
          </w:p>
        </w:tc>
      </w:tr>
      <w:tr w:rsidR="002125E7" w14:paraId="4E09020F" w14:textId="77777777" w:rsidTr="002125E7">
        <w:tc>
          <w:tcPr>
            <w:tcW w:w="8296" w:type="dxa"/>
          </w:tcPr>
          <w:p w14:paraId="19BE635A" w14:textId="77777777" w:rsidR="00C14DBC" w:rsidRPr="00AD1F43" w:rsidRDefault="00C14DBC" w:rsidP="00C14DBC">
            <w:pPr>
              <w:pStyle w:val="DG0"/>
              <w:jc w:val="left"/>
              <w:rPr>
                <w:rFonts w:ascii="宋体" w:hAnsi="宋体"/>
                <w:b/>
              </w:rPr>
            </w:pPr>
            <w:r w:rsidRPr="00AD1F43">
              <w:rPr>
                <w:rFonts w:ascii="宋体" w:hAnsi="宋体" w:hint="eastAsia"/>
                <w:b/>
              </w:rPr>
              <w:t>教学目标：</w:t>
            </w:r>
          </w:p>
          <w:p w14:paraId="37F629F2" w14:textId="3B09CCD8" w:rsidR="00C14DBC" w:rsidRDefault="00C14DBC" w:rsidP="00C14DBC">
            <w:pPr>
              <w:pStyle w:val="DG0"/>
              <w:jc w:val="left"/>
              <w:rPr>
                <w:rFonts w:ascii="宋体" w:hAnsi="宋体"/>
                <w:bCs/>
              </w:rPr>
            </w:pPr>
            <w:r>
              <w:rPr>
                <w:rFonts w:ascii="宋体" w:hAnsi="宋体" w:hint="eastAsia"/>
                <w:bCs/>
              </w:rPr>
              <w:t>每节课</w:t>
            </w:r>
            <w:r w:rsidRPr="00AD1F43">
              <w:rPr>
                <w:rFonts w:ascii="宋体" w:hAnsi="宋体"/>
                <w:bCs/>
              </w:rPr>
              <w:t>认知60个左右日常交际新词，理解词义并能在课堂练习中运用听力策略正确辨音;</w:t>
            </w:r>
            <w:r>
              <w:rPr>
                <w:rFonts w:hint="eastAsia"/>
              </w:rPr>
              <w:t xml:space="preserve"> </w:t>
            </w:r>
            <w:r w:rsidRPr="00AD1F43">
              <w:rPr>
                <w:rFonts w:ascii="宋体" w:hAnsi="宋体" w:hint="eastAsia"/>
                <w:bCs/>
              </w:rPr>
              <w:t>分析</w:t>
            </w:r>
            <w:r w:rsidR="00717601">
              <w:rPr>
                <w:rFonts w:ascii="宋体" w:hAnsi="宋体" w:hint="eastAsia"/>
                <w:bCs/>
              </w:rPr>
              <w:t>题目</w:t>
            </w:r>
            <w:r>
              <w:rPr>
                <w:rFonts w:ascii="宋体" w:hAnsi="宋体" w:hint="eastAsia"/>
                <w:bCs/>
              </w:rPr>
              <w:t>的</w:t>
            </w:r>
            <w:r w:rsidRPr="00AD1F43">
              <w:rPr>
                <w:rFonts w:ascii="宋体" w:hAnsi="宋体" w:hint="eastAsia"/>
                <w:bCs/>
              </w:rPr>
              <w:t>文本信息并预测听力内容和听音重点，能综合运用预测、联想、辨析、推测等多种听力技巧抓住</w:t>
            </w:r>
            <w:r w:rsidR="00717601">
              <w:rPr>
                <w:rFonts w:ascii="宋体" w:hAnsi="宋体" w:hint="eastAsia"/>
                <w:bCs/>
              </w:rPr>
              <w:t>篇章的</w:t>
            </w:r>
            <w:r w:rsidRPr="00AD1F43">
              <w:rPr>
                <w:rFonts w:ascii="宋体" w:hAnsi="宋体" w:hint="eastAsia"/>
                <w:bCs/>
              </w:rPr>
              <w:t>中心大意</w:t>
            </w:r>
            <w:r w:rsidR="00717601">
              <w:rPr>
                <w:rFonts w:ascii="宋体" w:hAnsi="宋体" w:hint="eastAsia"/>
                <w:bCs/>
              </w:rPr>
              <w:t>及支撑细节。</w:t>
            </w:r>
          </w:p>
          <w:p w14:paraId="79B3EFDE" w14:textId="77777777" w:rsidR="00C14DBC" w:rsidRDefault="00C14DBC" w:rsidP="00C14DBC">
            <w:pPr>
              <w:pStyle w:val="DG0"/>
              <w:jc w:val="left"/>
              <w:rPr>
                <w:rFonts w:ascii="宋体" w:hAnsi="宋体"/>
                <w:b/>
              </w:rPr>
            </w:pPr>
            <w:r w:rsidRPr="00AD1F43">
              <w:rPr>
                <w:rFonts w:ascii="宋体" w:hAnsi="宋体" w:hint="eastAsia"/>
                <w:b/>
              </w:rPr>
              <w:t>教学内容：</w:t>
            </w:r>
          </w:p>
          <w:p w14:paraId="07061861" w14:textId="1F601E90" w:rsidR="00C14DBC" w:rsidRDefault="00C14DBC" w:rsidP="00C14DBC">
            <w:pPr>
              <w:pStyle w:val="DG0"/>
              <w:jc w:val="left"/>
              <w:rPr>
                <w:rFonts w:ascii="宋体" w:hAnsi="宋体"/>
                <w:bCs/>
              </w:rPr>
            </w:pPr>
            <w:r>
              <w:rPr>
                <w:rFonts w:ascii="宋体" w:hAnsi="宋体" w:hint="eastAsia"/>
                <w:bCs/>
              </w:rPr>
              <w:t>U</w:t>
            </w:r>
            <w:r>
              <w:rPr>
                <w:rFonts w:ascii="宋体" w:hAnsi="宋体"/>
                <w:bCs/>
              </w:rPr>
              <w:t xml:space="preserve">1-U7 </w:t>
            </w:r>
            <w:r w:rsidRPr="00AD1F43">
              <w:rPr>
                <w:rFonts w:ascii="宋体" w:hAnsi="宋体" w:hint="eastAsia"/>
                <w:bCs/>
              </w:rPr>
              <w:t>课内</w:t>
            </w:r>
            <w:r w:rsidR="00717601">
              <w:rPr>
                <w:rFonts w:ascii="宋体" w:hAnsi="宋体" w:hint="eastAsia"/>
                <w:bCs/>
              </w:rPr>
              <w:t>篇章练习</w:t>
            </w:r>
          </w:p>
          <w:p w14:paraId="0FE1F71D" w14:textId="77777777" w:rsidR="00C14DBC" w:rsidRPr="00AD1F43" w:rsidRDefault="00C14DBC" w:rsidP="00C14DBC">
            <w:pPr>
              <w:pStyle w:val="DG0"/>
              <w:jc w:val="left"/>
              <w:rPr>
                <w:rFonts w:ascii="宋体" w:hAnsi="宋体"/>
                <w:b/>
              </w:rPr>
            </w:pPr>
            <w:r w:rsidRPr="00AD1F43">
              <w:rPr>
                <w:rFonts w:ascii="宋体" w:hAnsi="宋体" w:hint="eastAsia"/>
                <w:b/>
              </w:rPr>
              <w:t>教学要求：</w:t>
            </w:r>
          </w:p>
          <w:p w14:paraId="7DC63D3B" w14:textId="4A9EBB56" w:rsidR="00C14DBC" w:rsidRPr="00C14DBC" w:rsidRDefault="00C14DBC" w:rsidP="00C14DBC">
            <w:pPr>
              <w:pStyle w:val="DG0"/>
              <w:jc w:val="left"/>
              <w:rPr>
                <w:rFonts w:ascii="宋体" w:hAnsi="宋体"/>
                <w:bCs/>
              </w:rPr>
            </w:pPr>
            <w:r w:rsidRPr="00AD1F43">
              <w:rPr>
                <w:rFonts w:ascii="宋体" w:hAnsi="宋体"/>
                <w:bCs/>
              </w:rPr>
              <w:t>能在听力过程中通过记笔记的方式理解文本大意并获取细节信息</w:t>
            </w:r>
            <w:r w:rsidR="00717601">
              <w:rPr>
                <w:rFonts w:ascii="宋体" w:hAnsi="宋体" w:hint="eastAsia"/>
                <w:bCs/>
              </w:rPr>
              <w:t>；</w:t>
            </w:r>
            <w:r w:rsidRPr="00C14DBC">
              <w:rPr>
                <w:rFonts w:ascii="宋体" w:hAnsi="宋体"/>
                <w:bCs/>
              </w:rPr>
              <w:t>熟悉新词在</w:t>
            </w:r>
          </w:p>
          <w:p w14:paraId="43C5DA45" w14:textId="4176A45B" w:rsidR="00C14DBC" w:rsidRPr="00C14DBC" w:rsidRDefault="00C14DBC" w:rsidP="00C14DBC">
            <w:pPr>
              <w:pStyle w:val="DG0"/>
              <w:jc w:val="left"/>
              <w:rPr>
                <w:rFonts w:ascii="宋体" w:hAnsi="宋体"/>
                <w:bCs/>
              </w:rPr>
            </w:pPr>
            <w:r w:rsidRPr="00C14DBC">
              <w:rPr>
                <w:rFonts w:ascii="宋体" w:hAnsi="宋体" w:hint="eastAsia"/>
                <w:bCs/>
              </w:rPr>
              <w:t>篇章中的运用；</w:t>
            </w:r>
            <w:r w:rsidRPr="00C14DBC">
              <w:rPr>
                <w:rFonts w:ascii="宋体" w:hAnsi="宋体"/>
                <w:bCs/>
              </w:rPr>
              <w:t>运用学习过的听力技巧</w:t>
            </w:r>
            <w:r w:rsidRPr="00C14DBC">
              <w:rPr>
                <w:rFonts w:ascii="宋体" w:hAnsi="宋体" w:hint="eastAsia"/>
                <w:bCs/>
              </w:rPr>
              <w:t>及策略（数字的听力技巧）进行自主听力练习。</w:t>
            </w:r>
          </w:p>
          <w:p w14:paraId="094598F1" w14:textId="7F8C0102" w:rsidR="002125E7" w:rsidRPr="00E86139" w:rsidRDefault="002125E7" w:rsidP="00C14DBC">
            <w:pPr>
              <w:pStyle w:val="DG0"/>
              <w:jc w:val="left"/>
              <w:rPr>
                <w:rFonts w:ascii="宋体" w:hAnsi="宋体"/>
                <w:bCs/>
              </w:rPr>
            </w:pPr>
          </w:p>
        </w:tc>
      </w:tr>
      <w:tr w:rsidR="00E86139" w14:paraId="4EDED207" w14:textId="77777777" w:rsidTr="002125E7">
        <w:tc>
          <w:tcPr>
            <w:tcW w:w="8296" w:type="dxa"/>
          </w:tcPr>
          <w:p w14:paraId="45B51476" w14:textId="50FA87DE" w:rsidR="00E86139" w:rsidRPr="005E59A4" w:rsidRDefault="00E86139" w:rsidP="00E86139">
            <w:pPr>
              <w:spacing w:line="440" w:lineRule="exact"/>
              <w:rPr>
                <w:bCs/>
              </w:rPr>
            </w:pPr>
            <w:r w:rsidRPr="00E86139">
              <w:rPr>
                <w:rFonts w:cs="仿宋" w:hint="eastAsia"/>
                <w:b/>
                <w:color w:val="000000"/>
                <w:szCs w:val="21"/>
              </w:rPr>
              <w:t>实验</w:t>
            </w:r>
            <w:r>
              <w:rPr>
                <w:rFonts w:cs="仿宋" w:hint="eastAsia"/>
                <w:b/>
                <w:color w:val="000000"/>
                <w:szCs w:val="21"/>
              </w:rPr>
              <w:t>3</w:t>
            </w:r>
            <w:r w:rsidRPr="00E86139">
              <w:rPr>
                <w:rFonts w:cs="仿宋"/>
                <w:b/>
                <w:color w:val="000000"/>
                <w:szCs w:val="21"/>
              </w:rPr>
              <w:t>：</w:t>
            </w:r>
            <w:r>
              <w:rPr>
                <w:rFonts w:cs="仿宋" w:hint="eastAsia"/>
                <w:b/>
                <w:color w:val="000000"/>
                <w:szCs w:val="21"/>
              </w:rPr>
              <w:t>听写</w:t>
            </w:r>
            <w:r w:rsidRPr="00E86139">
              <w:rPr>
                <w:rFonts w:cs="仿宋"/>
                <w:b/>
                <w:color w:val="000000"/>
                <w:szCs w:val="21"/>
              </w:rPr>
              <w:t>练习</w:t>
            </w:r>
          </w:p>
        </w:tc>
      </w:tr>
      <w:tr w:rsidR="00E86139" w14:paraId="0FCDE189" w14:textId="77777777" w:rsidTr="002125E7">
        <w:tc>
          <w:tcPr>
            <w:tcW w:w="8296" w:type="dxa"/>
          </w:tcPr>
          <w:p w14:paraId="0119384E" w14:textId="77777777" w:rsidR="006C526D" w:rsidRPr="00AD1F43" w:rsidRDefault="006C526D" w:rsidP="006C526D">
            <w:pPr>
              <w:pStyle w:val="DG0"/>
              <w:jc w:val="left"/>
              <w:rPr>
                <w:rFonts w:ascii="宋体" w:hAnsi="宋体"/>
                <w:b/>
              </w:rPr>
            </w:pPr>
            <w:r w:rsidRPr="00AD1F43">
              <w:rPr>
                <w:rFonts w:ascii="宋体" w:hAnsi="宋体" w:hint="eastAsia"/>
                <w:b/>
              </w:rPr>
              <w:t>教学目标：</w:t>
            </w:r>
          </w:p>
          <w:p w14:paraId="3F91B97D" w14:textId="6F0214B8" w:rsidR="006C526D" w:rsidRDefault="006C526D" w:rsidP="006C526D">
            <w:pPr>
              <w:pStyle w:val="DG0"/>
              <w:jc w:val="left"/>
              <w:rPr>
                <w:rFonts w:ascii="宋体" w:hAnsi="宋体"/>
                <w:bCs/>
              </w:rPr>
            </w:pPr>
            <w:r>
              <w:rPr>
                <w:rFonts w:hint="eastAsia"/>
              </w:rPr>
              <w:t>能理解听辨核心词汇，拼写无误；能听写较长的语句和篇章，能分析语句语法结构，减</w:t>
            </w:r>
            <w:r>
              <w:rPr>
                <w:rFonts w:hint="eastAsia"/>
              </w:rPr>
              <w:lastRenderedPageBreak/>
              <w:t>少词形错误、语法错误。</w:t>
            </w:r>
          </w:p>
          <w:p w14:paraId="5485D03E" w14:textId="77777777" w:rsidR="006C526D" w:rsidRDefault="006C526D" w:rsidP="006C526D">
            <w:pPr>
              <w:pStyle w:val="DG0"/>
              <w:jc w:val="left"/>
              <w:rPr>
                <w:rFonts w:ascii="宋体" w:hAnsi="宋体"/>
                <w:b/>
              </w:rPr>
            </w:pPr>
            <w:r w:rsidRPr="00AD1F43">
              <w:rPr>
                <w:rFonts w:ascii="宋体" w:hAnsi="宋体" w:hint="eastAsia"/>
                <w:b/>
              </w:rPr>
              <w:t>教学内容：</w:t>
            </w:r>
          </w:p>
          <w:p w14:paraId="2C92CC0B" w14:textId="0255E182" w:rsidR="006C526D" w:rsidRDefault="006C526D" w:rsidP="006C526D">
            <w:pPr>
              <w:pStyle w:val="DG0"/>
              <w:jc w:val="left"/>
              <w:rPr>
                <w:rFonts w:ascii="宋体" w:hAnsi="宋体"/>
                <w:bCs/>
              </w:rPr>
            </w:pPr>
            <w:r>
              <w:rPr>
                <w:rFonts w:ascii="宋体" w:hAnsi="宋体" w:hint="eastAsia"/>
                <w:bCs/>
              </w:rPr>
              <w:t>U</w:t>
            </w:r>
            <w:r>
              <w:rPr>
                <w:rFonts w:ascii="宋体" w:hAnsi="宋体"/>
                <w:bCs/>
              </w:rPr>
              <w:t xml:space="preserve">1-U7 </w:t>
            </w:r>
            <w:r w:rsidRPr="00AD1F43">
              <w:rPr>
                <w:rFonts w:ascii="宋体" w:hAnsi="宋体" w:hint="eastAsia"/>
                <w:bCs/>
              </w:rPr>
              <w:t>课</w:t>
            </w:r>
            <w:r>
              <w:rPr>
                <w:rFonts w:ascii="宋体" w:hAnsi="宋体" w:hint="eastAsia"/>
                <w:bCs/>
              </w:rPr>
              <w:t>内外篇章练习</w:t>
            </w:r>
          </w:p>
          <w:p w14:paraId="16AA7C98" w14:textId="77777777" w:rsidR="006C526D" w:rsidRPr="00AD1F43" w:rsidRDefault="006C526D" w:rsidP="006C526D">
            <w:pPr>
              <w:pStyle w:val="DG0"/>
              <w:jc w:val="left"/>
              <w:rPr>
                <w:rFonts w:ascii="宋体" w:hAnsi="宋体"/>
                <w:b/>
              </w:rPr>
            </w:pPr>
            <w:r w:rsidRPr="00AD1F43">
              <w:rPr>
                <w:rFonts w:ascii="宋体" w:hAnsi="宋体" w:hint="eastAsia"/>
                <w:b/>
              </w:rPr>
              <w:t>教学要求：</w:t>
            </w:r>
          </w:p>
          <w:p w14:paraId="1977463A" w14:textId="1313CF1B" w:rsidR="00E86139" w:rsidRPr="005E59A4" w:rsidRDefault="00C14DBC" w:rsidP="005E59A4">
            <w:pPr>
              <w:pStyle w:val="DG0"/>
              <w:jc w:val="left"/>
              <w:rPr>
                <w:rFonts w:ascii="宋体" w:hAnsi="宋体"/>
                <w:bCs/>
              </w:rPr>
            </w:pPr>
            <w:r w:rsidRPr="00C14DBC">
              <w:rPr>
                <w:rFonts w:ascii="宋体" w:hAnsi="宋体" w:hint="eastAsia"/>
                <w:bCs/>
              </w:rPr>
              <w:t>通过句子</w:t>
            </w:r>
            <w:r w:rsidR="006C526D">
              <w:rPr>
                <w:rFonts w:ascii="宋体" w:hAnsi="宋体" w:hint="eastAsia"/>
                <w:bCs/>
              </w:rPr>
              <w:t>和篇章听写</w:t>
            </w:r>
            <w:r w:rsidRPr="00C14DBC">
              <w:rPr>
                <w:rFonts w:ascii="宋体" w:hAnsi="宋体" w:hint="eastAsia"/>
                <w:bCs/>
              </w:rPr>
              <w:t>练习</w:t>
            </w:r>
            <w:r w:rsidR="006C526D">
              <w:rPr>
                <w:rFonts w:ascii="宋体" w:hAnsi="宋体" w:hint="eastAsia"/>
                <w:bCs/>
              </w:rPr>
              <w:t>将阅读词汇转化为听力词汇，</w:t>
            </w:r>
            <w:r w:rsidRPr="00C14DBC">
              <w:rPr>
                <w:rFonts w:ascii="宋体" w:hAnsi="宋体" w:hint="eastAsia"/>
                <w:bCs/>
              </w:rPr>
              <w:t>在课堂练习中运用听力策略正确辨音。</w:t>
            </w:r>
            <w:r w:rsidR="00E86139" w:rsidRPr="00E86139">
              <w:rPr>
                <w:rFonts w:ascii="宋体" w:hAnsi="宋体" w:hint="eastAsia"/>
                <w:bCs/>
              </w:rPr>
              <w:t>掌握听力词汇及听写策略</w:t>
            </w:r>
            <w:r w:rsidR="00E86139" w:rsidRPr="00E86139">
              <w:rPr>
                <w:rFonts w:ascii="宋体" w:hAnsi="宋体"/>
                <w:bCs/>
              </w:rPr>
              <w:t xml:space="preserve">, </w:t>
            </w:r>
            <w:r w:rsidR="006C526D">
              <w:rPr>
                <w:rFonts w:ascii="宋体" w:hAnsi="宋体" w:hint="eastAsia"/>
                <w:bCs/>
              </w:rPr>
              <w:t>每周进行听写的训练。</w:t>
            </w:r>
          </w:p>
        </w:tc>
      </w:tr>
      <w:tr w:rsidR="00E86139" w14:paraId="5C552553" w14:textId="77777777" w:rsidTr="002125E7">
        <w:tc>
          <w:tcPr>
            <w:tcW w:w="8296" w:type="dxa"/>
          </w:tcPr>
          <w:p w14:paraId="6394BE4B" w14:textId="3EFD6D3A" w:rsidR="00E86139" w:rsidRPr="005E59A4" w:rsidRDefault="00E86139" w:rsidP="005E59A4">
            <w:pPr>
              <w:pStyle w:val="DG0"/>
              <w:jc w:val="left"/>
              <w:rPr>
                <w:rFonts w:ascii="宋体" w:hAnsi="宋体"/>
                <w:bCs/>
              </w:rPr>
            </w:pPr>
            <w:r w:rsidRPr="00E86139">
              <w:rPr>
                <w:rFonts w:ascii="宋体" w:hAnsi="宋体" w:cs="仿宋" w:hint="eastAsia"/>
                <w:b/>
                <w:sz w:val="24"/>
              </w:rPr>
              <w:lastRenderedPageBreak/>
              <w:t>实验</w:t>
            </w:r>
            <w:r>
              <w:rPr>
                <w:rFonts w:ascii="宋体" w:hAnsi="宋体" w:cs="仿宋" w:hint="eastAsia"/>
                <w:b/>
                <w:sz w:val="24"/>
              </w:rPr>
              <w:t>4</w:t>
            </w:r>
            <w:r w:rsidRPr="00E86139">
              <w:rPr>
                <w:rFonts w:ascii="宋体" w:hAnsi="宋体" w:cs="仿宋"/>
                <w:b/>
                <w:sz w:val="24"/>
              </w:rPr>
              <w:t>：</w:t>
            </w:r>
            <w:r>
              <w:rPr>
                <w:rFonts w:ascii="宋体" w:hAnsi="宋体" w:cs="仿宋" w:hint="eastAsia"/>
                <w:b/>
                <w:sz w:val="24"/>
              </w:rPr>
              <w:t>视听</w:t>
            </w:r>
            <w:r w:rsidRPr="00E86139">
              <w:rPr>
                <w:rFonts w:ascii="宋体" w:hAnsi="宋体" w:cs="仿宋"/>
                <w:b/>
                <w:sz w:val="24"/>
              </w:rPr>
              <w:t>练习</w:t>
            </w:r>
          </w:p>
        </w:tc>
      </w:tr>
      <w:tr w:rsidR="00E86139" w14:paraId="5068CA14" w14:textId="77777777" w:rsidTr="002125E7">
        <w:tc>
          <w:tcPr>
            <w:tcW w:w="8296" w:type="dxa"/>
          </w:tcPr>
          <w:p w14:paraId="285E9177" w14:textId="77777777" w:rsidR="006C526D" w:rsidRPr="00AD1F43" w:rsidRDefault="006C526D" w:rsidP="006C526D">
            <w:pPr>
              <w:pStyle w:val="DG0"/>
              <w:jc w:val="left"/>
              <w:rPr>
                <w:rFonts w:ascii="宋体" w:hAnsi="宋体"/>
                <w:b/>
              </w:rPr>
            </w:pPr>
            <w:r w:rsidRPr="00AD1F43">
              <w:rPr>
                <w:rFonts w:ascii="宋体" w:hAnsi="宋体" w:hint="eastAsia"/>
                <w:b/>
              </w:rPr>
              <w:t>教学目标：</w:t>
            </w:r>
          </w:p>
          <w:p w14:paraId="4EFF5939" w14:textId="408A9A76" w:rsidR="006C526D" w:rsidRDefault="006C526D" w:rsidP="006C526D">
            <w:pPr>
              <w:pStyle w:val="DG0"/>
              <w:jc w:val="left"/>
              <w:rPr>
                <w:rFonts w:ascii="宋体" w:hAnsi="宋体"/>
                <w:bCs/>
              </w:rPr>
            </w:pPr>
            <w:r>
              <w:rPr>
                <w:rFonts w:ascii="宋体" w:hAnsi="宋体" w:hint="eastAsia"/>
                <w:bCs/>
              </w:rPr>
              <w:t>每节课</w:t>
            </w:r>
            <w:r w:rsidRPr="00AD1F43">
              <w:rPr>
                <w:rFonts w:ascii="宋体" w:hAnsi="宋体"/>
                <w:bCs/>
              </w:rPr>
              <w:t>认知60个左右日常交际新词，理解词义并能在课堂练习中运用听力策略正确辨音;</w:t>
            </w:r>
            <w:r>
              <w:rPr>
                <w:rFonts w:hint="eastAsia"/>
              </w:rPr>
              <w:t xml:space="preserve"> </w:t>
            </w:r>
            <w:r w:rsidRPr="00AD1F43">
              <w:rPr>
                <w:rFonts w:ascii="宋体" w:hAnsi="宋体" w:hint="eastAsia"/>
                <w:bCs/>
              </w:rPr>
              <w:t>分析</w:t>
            </w:r>
            <w:r>
              <w:rPr>
                <w:rFonts w:ascii="宋体" w:hAnsi="宋体" w:hint="eastAsia"/>
                <w:bCs/>
              </w:rPr>
              <w:t>题目的</w:t>
            </w:r>
            <w:r w:rsidRPr="00AD1F43">
              <w:rPr>
                <w:rFonts w:ascii="宋体" w:hAnsi="宋体" w:hint="eastAsia"/>
                <w:bCs/>
              </w:rPr>
              <w:t>文本信息并预测</w:t>
            </w:r>
            <w:r>
              <w:rPr>
                <w:rFonts w:ascii="宋体" w:hAnsi="宋体" w:hint="eastAsia"/>
                <w:bCs/>
              </w:rPr>
              <w:t>视听</w:t>
            </w:r>
            <w:r w:rsidRPr="00AD1F43">
              <w:rPr>
                <w:rFonts w:ascii="宋体" w:hAnsi="宋体" w:hint="eastAsia"/>
                <w:bCs/>
              </w:rPr>
              <w:t>重点，能综合运用预测、联想、辨析、推测</w:t>
            </w:r>
            <w:r>
              <w:rPr>
                <w:rFonts w:ascii="宋体" w:hAnsi="宋体" w:hint="eastAsia"/>
                <w:bCs/>
              </w:rPr>
              <w:t>并结合画面</w:t>
            </w:r>
            <w:r w:rsidRPr="00AD1F43">
              <w:rPr>
                <w:rFonts w:ascii="宋体" w:hAnsi="宋体" w:hint="eastAsia"/>
                <w:bCs/>
              </w:rPr>
              <w:t>等多种听力技巧抓住</w:t>
            </w:r>
            <w:r w:rsidR="001919D2">
              <w:rPr>
                <w:rFonts w:ascii="宋体" w:hAnsi="宋体" w:hint="eastAsia"/>
                <w:bCs/>
              </w:rPr>
              <w:t>视频</w:t>
            </w:r>
            <w:r>
              <w:rPr>
                <w:rFonts w:ascii="宋体" w:hAnsi="宋体" w:hint="eastAsia"/>
                <w:bCs/>
              </w:rPr>
              <w:t>材料的</w:t>
            </w:r>
            <w:r w:rsidRPr="00AD1F43">
              <w:rPr>
                <w:rFonts w:ascii="宋体" w:hAnsi="宋体" w:hint="eastAsia"/>
                <w:bCs/>
              </w:rPr>
              <w:t>中心大意</w:t>
            </w:r>
            <w:r>
              <w:rPr>
                <w:rFonts w:ascii="宋体" w:hAnsi="宋体" w:hint="eastAsia"/>
                <w:bCs/>
              </w:rPr>
              <w:t>及细节。</w:t>
            </w:r>
          </w:p>
          <w:p w14:paraId="350EB520" w14:textId="77777777" w:rsidR="006C526D" w:rsidRDefault="006C526D" w:rsidP="006C526D">
            <w:pPr>
              <w:pStyle w:val="DG0"/>
              <w:jc w:val="left"/>
              <w:rPr>
                <w:rFonts w:ascii="宋体" w:hAnsi="宋体"/>
                <w:b/>
              </w:rPr>
            </w:pPr>
            <w:r w:rsidRPr="00AD1F43">
              <w:rPr>
                <w:rFonts w:ascii="宋体" w:hAnsi="宋体" w:hint="eastAsia"/>
                <w:b/>
              </w:rPr>
              <w:t>教学内容：</w:t>
            </w:r>
          </w:p>
          <w:p w14:paraId="1047692A" w14:textId="6EC947D9" w:rsidR="006C526D" w:rsidRDefault="006C526D" w:rsidP="006C526D">
            <w:pPr>
              <w:pStyle w:val="DG0"/>
              <w:jc w:val="left"/>
              <w:rPr>
                <w:rFonts w:ascii="宋体" w:hAnsi="宋体"/>
                <w:bCs/>
              </w:rPr>
            </w:pPr>
            <w:r>
              <w:rPr>
                <w:rFonts w:ascii="宋体" w:hAnsi="宋体" w:hint="eastAsia"/>
                <w:bCs/>
              </w:rPr>
              <w:t>U</w:t>
            </w:r>
            <w:r>
              <w:rPr>
                <w:rFonts w:ascii="宋体" w:hAnsi="宋体"/>
                <w:bCs/>
              </w:rPr>
              <w:t xml:space="preserve">1-U7 </w:t>
            </w:r>
            <w:r w:rsidRPr="00AD1F43">
              <w:rPr>
                <w:rFonts w:ascii="宋体" w:hAnsi="宋体" w:hint="eastAsia"/>
                <w:bCs/>
              </w:rPr>
              <w:t>课内</w:t>
            </w:r>
            <w:r>
              <w:rPr>
                <w:rFonts w:ascii="宋体" w:hAnsi="宋体" w:hint="eastAsia"/>
                <w:bCs/>
              </w:rPr>
              <w:t>视听材料</w:t>
            </w:r>
          </w:p>
          <w:p w14:paraId="1E9A3040" w14:textId="77777777" w:rsidR="006C526D" w:rsidRPr="00AD1F43" w:rsidRDefault="006C526D" w:rsidP="006C526D">
            <w:pPr>
              <w:pStyle w:val="DG0"/>
              <w:jc w:val="left"/>
              <w:rPr>
                <w:rFonts w:ascii="宋体" w:hAnsi="宋体"/>
                <w:b/>
              </w:rPr>
            </w:pPr>
            <w:r w:rsidRPr="00AD1F43">
              <w:rPr>
                <w:rFonts w:ascii="宋体" w:hAnsi="宋体" w:hint="eastAsia"/>
                <w:b/>
              </w:rPr>
              <w:t>教学要求：</w:t>
            </w:r>
          </w:p>
          <w:p w14:paraId="1C39BF60" w14:textId="3D3C3171" w:rsidR="006C526D" w:rsidRPr="00C14DBC" w:rsidRDefault="006C526D" w:rsidP="006C526D">
            <w:pPr>
              <w:pStyle w:val="DG0"/>
              <w:jc w:val="left"/>
              <w:rPr>
                <w:rFonts w:ascii="宋体" w:hAnsi="宋体"/>
                <w:bCs/>
              </w:rPr>
            </w:pPr>
            <w:r w:rsidRPr="00AD1F43">
              <w:rPr>
                <w:rFonts w:ascii="宋体" w:hAnsi="宋体"/>
                <w:bCs/>
              </w:rPr>
              <w:t>能在</w:t>
            </w:r>
            <w:r>
              <w:rPr>
                <w:rFonts w:ascii="宋体" w:hAnsi="宋体" w:hint="eastAsia"/>
                <w:bCs/>
              </w:rPr>
              <w:t>视听</w:t>
            </w:r>
            <w:r w:rsidRPr="00AD1F43">
              <w:rPr>
                <w:rFonts w:ascii="宋体" w:hAnsi="宋体"/>
                <w:bCs/>
              </w:rPr>
              <w:t>过程中通过记笔记的方式理解文本大意并获取细节信息</w:t>
            </w:r>
            <w:r>
              <w:rPr>
                <w:rFonts w:ascii="宋体" w:hAnsi="宋体" w:hint="eastAsia"/>
                <w:bCs/>
              </w:rPr>
              <w:t>；</w:t>
            </w:r>
            <w:r w:rsidRPr="00C14DBC">
              <w:rPr>
                <w:rFonts w:ascii="宋体" w:hAnsi="宋体"/>
                <w:bCs/>
              </w:rPr>
              <w:t>熟悉新词在</w:t>
            </w:r>
          </w:p>
          <w:p w14:paraId="6E6F7B39" w14:textId="205489B2" w:rsidR="006C526D" w:rsidRPr="00C14DBC" w:rsidRDefault="006C526D" w:rsidP="006C526D">
            <w:pPr>
              <w:pStyle w:val="DG0"/>
              <w:jc w:val="left"/>
              <w:rPr>
                <w:rFonts w:ascii="宋体" w:hAnsi="宋体"/>
                <w:bCs/>
              </w:rPr>
            </w:pPr>
            <w:r>
              <w:rPr>
                <w:rFonts w:ascii="宋体" w:hAnsi="宋体" w:hint="eastAsia"/>
                <w:bCs/>
              </w:rPr>
              <w:t>视频材料</w:t>
            </w:r>
            <w:r w:rsidRPr="00C14DBC">
              <w:rPr>
                <w:rFonts w:ascii="宋体" w:hAnsi="宋体" w:hint="eastAsia"/>
                <w:bCs/>
              </w:rPr>
              <w:t>中的运用；</w:t>
            </w:r>
            <w:r w:rsidRPr="00C14DBC">
              <w:rPr>
                <w:rFonts w:ascii="宋体" w:hAnsi="宋体"/>
                <w:bCs/>
              </w:rPr>
              <w:t>运用学习过的听力技巧</w:t>
            </w:r>
            <w:r w:rsidRPr="00C14DBC">
              <w:rPr>
                <w:rFonts w:ascii="宋体" w:hAnsi="宋体" w:hint="eastAsia"/>
                <w:bCs/>
              </w:rPr>
              <w:t>及策略进行自主听力练习。</w:t>
            </w:r>
          </w:p>
          <w:p w14:paraId="5761723F" w14:textId="18350E46" w:rsidR="00E86139" w:rsidRPr="005E59A4" w:rsidRDefault="00E86139" w:rsidP="005E59A4">
            <w:pPr>
              <w:pStyle w:val="DG0"/>
              <w:jc w:val="left"/>
              <w:rPr>
                <w:rFonts w:ascii="宋体" w:hAnsi="宋体"/>
                <w:bCs/>
              </w:rPr>
            </w:pPr>
          </w:p>
        </w:tc>
      </w:tr>
      <w:tr w:rsidR="00E86139" w14:paraId="1EB260E4" w14:textId="77777777" w:rsidTr="002125E7">
        <w:tc>
          <w:tcPr>
            <w:tcW w:w="8296" w:type="dxa"/>
          </w:tcPr>
          <w:p w14:paraId="2C56F2EE" w14:textId="7B982227" w:rsidR="00E86139" w:rsidRPr="005E59A4" w:rsidRDefault="00E86139" w:rsidP="005E59A4">
            <w:pPr>
              <w:pStyle w:val="DG0"/>
              <w:jc w:val="left"/>
              <w:rPr>
                <w:rFonts w:ascii="宋体" w:hAnsi="宋体"/>
                <w:bCs/>
              </w:rPr>
            </w:pPr>
            <w:r w:rsidRPr="00E86139">
              <w:rPr>
                <w:rFonts w:ascii="宋体" w:hAnsi="宋体" w:cs="仿宋" w:hint="eastAsia"/>
                <w:b/>
                <w:sz w:val="24"/>
              </w:rPr>
              <w:t>实验</w:t>
            </w:r>
            <w:r>
              <w:rPr>
                <w:rFonts w:ascii="宋体" w:hAnsi="宋体" w:cs="仿宋" w:hint="eastAsia"/>
                <w:b/>
                <w:sz w:val="24"/>
              </w:rPr>
              <w:t>5</w:t>
            </w:r>
            <w:r w:rsidRPr="00E86139">
              <w:rPr>
                <w:rFonts w:ascii="宋体" w:hAnsi="宋体" w:cs="仿宋"/>
                <w:b/>
                <w:sz w:val="24"/>
              </w:rPr>
              <w:t>：</w:t>
            </w:r>
            <w:r>
              <w:rPr>
                <w:rFonts w:ascii="宋体" w:hAnsi="宋体" w:cs="仿宋" w:hint="eastAsia"/>
                <w:b/>
                <w:sz w:val="24"/>
              </w:rPr>
              <w:t>口语表达</w:t>
            </w:r>
          </w:p>
        </w:tc>
      </w:tr>
      <w:tr w:rsidR="00E86139" w14:paraId="7E838AD3" w14:textId="77777777" w:rsidTr="002125E7">
        <w:tc>
          <w:tcPr>
            <w:tcW w:w="8296" w:type="dxa"/>
          </w:tcPr>
          <w:p w14:paraId="31703DAA" w14:textId="77777777" w:rsidR="006C526D" w:rsidRPr="00AD1F43" w:rsidRDefault="006C526D" w:rsidP="006C526D">
            <w:pPr>
              <w:pStyle w:val="DG0"/>
              <w:jc w:val="left"/>
              <w:rPr>
                <w:rFonts w:ascii="宋体" w:hAnsi="宋体"/>
                <w:b/>
              </w:rPr>
            </w:pPr>
            <w:r w:rsidRPr="00AD1F43">
              <w:rPr>
                <w:rFonts w:ascii="宋体" w:hAnsi="宋体" w:hint="eastAsia"/>
                <w:b/>
              </w:rPr>
              <w:t>教学目标：</w:t>
            </w:r>
          </w:p>
          <w:p w14:paraId="045CFDBA" w14:textId="77777777" w:rsidR="006C526D" w:rsidRDefault="006C526D" w:rsidP="006C526D">
            <w:pPr>
              <w:pStyle w:val="DG0"/>
              <w:jc w:val="left"/>
              <w:rPr>
                <w:rFonts w:ascii="宋体" w:hAnsi="宋体"/>
                <w:bCs/>
              </w:rPr>
            </w:pPr>
            <w:r w:rsidRPr="00AD1F43">
              <w:rPr>
                <w:rFonts w:ascii="宋体" w:hAnsi="宋体" w:hint="eastAsia"/>
                <w:bCs/>
              </w:rPr>
              <w:t>能利用已掌握的英语比较清楚地表达自己的思想，能准确掌握诸如询问、请求、建议等交际功能，能运用交际策略绕过难点达到交际目的</w:t>
            </w:r>
            <w:r w:rsidRPr="00AD1F43">
              <w:rPr>
                <w:rFonts w:ascii="宋体" w:hAnsi="宋体"/>
                <w:bCs/>
              </w:rPr>
              <w:t>.</w:t>
            </w:r>
          </w:p>
          <w:p w14:paraId="58DB7324" w14:textId="12CAAD09" w:rsidR="006C526D" w:rsidRDefault="006C526D" w:rsidP="006C526D">
            <w:pPr>
              <w:pStyle w:val="DG0"/>
              <w:jc w:val="left"/>
              <w:rPr>
                <w:rFonts w:ascii="宋体" w:hAnsi="宋体"/>
                <w:b/>
              </w:rPr>
            </w:pPr>
            <w:r w:rsidRPr="00AD1F43">
              <w:rPr>
                <w:rFonts w:ascii="宋体" w:hAnsi="宋体" w:hint="eastAsia"/>
                <w:b/>
              </w:rPr>
              <w:t>教学内容：</w:t>
            </w:r>
          </w:p>
          <w:p w14:paraId="75DD1AAB" w14:textId="2F6D4E87" w:rsidR="006C526D" w:rsidRDefault="006C526D" w:rsidP="006C526D">
            <w:pPr>
              <w:pStyle w:val="DG0"/>
              <w:jc w:val="left"/>
              <w:rPr>
                <w:rFonts w:ascii="宋体" w:hAnsi="宋体"/>
                <w:bCs/>
              </w:rPr>
            </w:pPr>
            <w:r>
              <w:rPr>
                <w:rFonts w:ascii="宋体" w:hAnsi="宋体" w:hint="eastAsia"/>
                <w:bCs/>
              </w:rPr>
              <w:t>U</w:t>
            </w:r>
            <w:r>
              <w:rPr>
                <w:rFonts w:ascii="宋体" w:hAnsi="宋体"/>
                <w:bCs/>
              </w:rPr>
              <w:t xml:space="preserve">1-U7 </w:t>
            </w:r>
            <w:r w:rsidRPr="00AD1F43">
              <w:rPr>
                <w:rFonts w:ascii="宋体" w:hAnsi="宋体" w:hint="eastAsia"/>
                <w:bCs/>
              </w:rPr>
              <w:t>课</w:t>
            </w:r>
            <w:r>
              <w:rPr>
                <w:rFonts w:ascii="宋体" w:hAnsi="宋体" w:hint="eastAsia"/>
                <w:bCs/>
              </w:rPr>
              <w:t>内相关主题的课内讨论和课后的</w:t>
            </w:r>
            <w:r>
              <w:rPr>
                <w:rFonts w:ascii="宋体" w:hAnsi="宋体"/>
                <w:bCs/>
              </w:rPr>
              <w:t>PPT</w:t>
            </w:r>
          </w:p>
          <w:p w14:paraId="3E551638" w14:textId="77777777" w:rsidR="006C526D" w:rsidRPr="00AD1F43" w:rsidRDefault="006C526D" w:rsidP="006C526D">
            <w:pPr>
              <w:pStyle w:val="DG0"/>
              <w:jc w:val="left"/>
              <w:rPr>
                <w:rFonts w:ascii="宋体" w:hAnsi="宋体"/>
                <w:b/>
              </w:rPr>
            </w:pPr>
            <w:r w:rsidRPr="00AD1F43">
              <w:rPr>
                <w:rFonts w:ascii="宋体" w:hAnsi="宋体" w:hint="eastAsia"/>
                <w:b/>
              </w:rPr>
              <w:t>教学要求：</w:t>
            </w:r>
          </w:p>
          <w:p w14:paraId="79865EFB" w14:textId="52CD0164" w:rsidR="00AD1F43" w:rsidRDefault="006C526D" w:rsidP="006C526D">
            <w:pPr>
              <w:pStyle w:val="DG0"/>
              <w:jc w:val="left"/>
              <w:rPr>
                <w:rFonts w:ascii="宋体" w:hAnsi="宋体"/>
                <w:bCs/>
              </w:rPr>
            </w:pPr>
            <w:r>
              <w:rPr>
                <w:rFonts w:ascii="宋体" w:hAnsi="宋体" w:hint="eastAsia"/>
                <w:bCs/>
              </w:rPr>
              <w:t>选择一个主题，查阅相关资料，以P</w:t>
            </w:r>
            <w:r>
              <w:rPr>
                <w:rFonts w:ascii="宋体" w:hAnsi="宋体"/>
                <w:bCs/>
              </w:rPr>
              <w:t>PT</w:t>
            </w:r>
            <w:r>
              <w:rPr>
                <w:rFonts w:ascii="宋体" w:hAnsi="宋体" w:hint="eastAsia"/>
                <w:bCs/>
              </w:rPr>
              <w:t>的形式呈现</w:t>
            </w:r>
            <w:r w:rsidR="00AD1F43" w:rsidRPr="00AD1F43">
              <w:rPr>
                <w:rFonts w:ascii="宋体" w:hAnsi="宋体"/>
                <w:bCs/>
              </w:rPr>
              <w:t>。</w:t>
            </w:r>
          </w:p>
          <w:p w14:paraId="049C62B6" w14:textId="7EE9C4E9" w:rsidR="00E86139" w:rsidRPr="00E86139" w:rsidRDefault="00E86139" w:rsidP="005E59A4">
            <w:pPr>
              <w:pStyle w:val="DG0"/>
              <w:jc w:val="left"/>
              <w:rPr>
                <w:rFonts w:ascii="宋体" w:hAnsi="宋体"/>
                <w:bCs/>
              </w:rPr>
            </w:pPr>
          </w:p>
        </w:tc>
      </w:tr>
    </w:tbl>
    <w:p w14:paraId="5D4DEEAE" w14:textId="132BB134" w:rsidR="00D93E7C" w:rsidRPr="007A1B70" w:rsidRDefault="003861BA" w:rsidP="007A1B70">
      <w:pPr>
        <w:pStyle w:val="DG2"/>
        <w:spacing w:before="163" w:after="163"/>
      </w:pPr>
      <w:r w:rsidRPr="007A1B70">
        <w:rPr>
          <w:rFonts w:hint="eastAsia"/>
        </w:rPr>
        <w:t>（三）</w:t>
      </w:r>
      <w:r w:rsidR="007A1B70" w:rsidRPr="00AB22C0">
        <w:rPr>
          <w:rFonts w:hint="eastAsia"/>
        </w:rPr>
        <w:t>各</w:t>
      </w:r>
      <w:r w:rsidR="007A1B70">
        <w:rPr>
          <w:rFonts w:hint="eastAsia"/>
        </w:rPr>
        <w:t>实验项目对课程目标的支撑关系</w:t>
      </w:r>
    </w:p>
    <w:tbl>
      <w:tblPr>
        <w:tblW w:w="48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837"/>
        <w:gridCol w:w="956"/>
        <w:gridCol w:w="956"/>
        <w:gridCol w:w="956"/>
        <w:gridCol w:w="956"/>
        <w:gridCol w:w="1405"/>
      </w:tblGrid>
      <w:tr w:rsidR="001919D2" w:rsidRPr="007C0BCE" w14:paraId="46D692A9" w14:textId="77777777" w:rsidTr="001919D2">
        <w:trPr>
          <w:trHeight w:val="794"/>
          <w:jc w:val="center"/>
        </w:trPr>
        <w:tc>
          <w:tcPr>
            <w:tcW w:w="2836" w:type="dxa"/>
            <w:tcBorders>
              <w:top w:val="single" w:sz="12" w:space="0" w:color="auto"/>
              <w:left w:val="single" w:sz="12" w:space="0" w:color="auto"/>
              <w:tl2br w:val="single" w:sz="4" w:space="0" w:color="auto"/>
            </w:tcBorders>
          </w:tcPr>
          <w:p w14:paraId="5F99BE17" w14:textId="77777777" w:rsidR="001919D2" w:rsidRPr="00E71319" w:rsidRDefault="001919D2" w:rsidP="004A4D68">
            <w:pPr>
              <w:pStyle w:val="DG"/>
              <w:ind w:firstLine="489"/>
              <w:jc w:val="right"/>
              <w:rPr>
                <w:szCs w:val="16"/>
              </w:rPr>
            </w:pPr>
            <w:r w:rsidRPr="00E71319">
              <w:rPr>
                <w:rFonts w:hint="eastAsia"/>
                <w:szCs w:val="16"/>
              </w:rPr>
              <w:t>课程目标</w:t>
            </w:r>
          </w:p>
          <w:p w14:paraId="281E6E12" w14:textId="77777777" w:rsidR="001919D2" w:rsidRDefault="001919D2" w:rsidP="002B28A3">
            <w:pPr>
              <w:pStyle w:val="DG"/>
              <w:ind w:right="210"/>
              <w:jc w:val="left"/>
              <w:rPr>
                <w:szCs w:val="16"/>
              </w:rPr>
            </w:pPr>
          </w:p>
          <w:p w14:paraId="327169BA" w14:textId="5838299A" w:rsidR="001919D2" w:rsidRPr="00E71319" w:rsidRDefault="001919D2" w:rsidP="002B28A3">
            <w:pPr>
              <w:pStyle w:val="DG"/>
              <w:ind w:right="210"/>
              <w:jc w:val="left"/>
              <w:rPr>
                <w:szCs w:val="16"/>
              </w:rPr>
            </w:pPr>
            <w:r w:rsidRPr="00E71319">
              <w:rPr>
                <w:rFonts w:hint="eastAsia"/>
                <w:szCs w:val="16"/>
              </w:rPr>
              <w:t>实验</w:t>
            </w:r>
            <w:r>
              <w:rPr>
                <w:rFonts w:hint="eastAsia"/>
                <w:szCs w:val="16"/>
              </w:rPr>
              <w:t>项目</w:t>
            </w:r>
            <w:r w:rsidRPr="00E71319">
              <w:rPr>
                <w:rFonts w:hint="eastAsia"/>
                <w:szCs w:val="16"/>
              </w:rPr>
              <w:t>名称</w:t>
            </w:r>
          </w:p>
        </w:tc>
        <w:tc>
          <w:tcPr>
            <w:tcW w:w="956" w:type="dxa"/>
            <w:tcBorders>
              <w:top w:val="single" w:sz="12" w:space="0" w:color="auto"/>
            </w:tcBorders>
            <w:vAlign w:val="center"/>
          </w:tcPr>
          <w:p w14:paraId="43F1DF75" w14:textId="6633298F" w:rsidR="001919D2" w:rsidRPr="00E71319" w:rsidRDefault="001919D2" w:rsidP="002B28A3">
            <w:pPr>
              <w:pStyle w:val="DG"/>
              <w:rPr>
                <w:szCs w:val="16"/>
              </w:rPr>
            </w:pPr>
            <w:r>
              <w:rPr>
                <w:rFonts w:hint="eastAsia"/>
                <w:szCs w:val="16"/>
              </w:rPr>
              <w:t>1</w:t>
            </w:r>
          </w:p>
        </w:tc>
        <w:tc>
          <w:tcPr>
            <w:tcW w:w="956" w:type="dxa"/>
            <w:tcBorders>
              <w:top w:val="single" w:sz="12" w:space="0" w:color="auto"/>
            </w:tcBorders>
            <w:vAlign w:val="center"/>
          </w:tcPr>
          <w:p w14:paraId="31167202" w14:textId="53CE401E" w:rsidR="001919D2" w:rsidRPr="00E71319" w:rsidRDefault="001919D2" w:rsidP="002B28A3">
            <w:pPr>
              <w:pStyle w:val="DG"/>
              <w:rPr>
                <w:szCs w:val="16"/>
              </w:rPr>
            </w:pPr>
            <w:r>
              <w:rPr>
                <w:rFonts w:hint="eastAsia"/>
                <w:szCs w:val="16"/>
              </w:rPr>
              <w:t>2</w:t>
            </w:r>
          </w:p>
        </w:tc>
        <w:tc>
          <w:tcPr>
            <w:tcW w:w="956" w:type="dxa"/>
            <w:tcBorders>
              <w:top w:val="single" w:sz="12" w:space="0" w:color="auto"/>
            </w:tcBorders>
            <w:vAlign w:val="center"/>
          </w:tcPr>
          <w:p w14:paraId="45207CC9" w14:textId="2A7EB1B1" w:rsidR="001919D2" w:rsidRPr="00E71319" w:rsidRDefault="001919D2" w:rsidP="002B28A3">
            <w:pPr>
              <w:pStyle w:val="DG"/>
              <w:rPr>
                <w:szCs w:val="16"/>
              </w:rPr>
            </w:pPr>
            <w:r>
              <w:rPr>
                <w:rFonts w:hint="eastAsia"/>
                <w:szCs w:val="16"/>
              </w:rPr>
              <w:t>3</w:t>
            </w:r>
          </w:p>
        </w:tc>
        <w:tc>
          <w:tcPr>
            <w:tcW w:w="956" w:type="dxa"/>
            <w:tcBorders>
              <w:top w:val="single" w:sz="12" w:space="0" w:color="auto"/>
            </w:tcBorders>
            <w:vAlign w:val="center"/>
          </w:tcPr>
          <w:p w14:paraId="0A5FFE7E" w14:textId="59739144" w:rsidR="001919D2" w:rsidRPr="00E71319" w:rsidRDefault="001919D2" w:rsidP="002B28A3">
            <w:pPr>
              <w:pStyle w:val="DG"/>
              <w:rPr>
                <w:szCs w:val="16"/>
              </w:rPr>
            </w:pPr>
            <w:r>
              <w:rPr>
                <w:rFonts w:hint="eastAsia"/>
                <w:szCs w:val="16"/>
              </w:rPr>
              <w:t>4</w:t>
            </w:r>
          </w:p>
        </w:tc>
        <w:tc>
          <w:tcPr>
            <w:tcW w:w="1405" w:type="dxa"/>
            <w:tcBorders>
              <w:top w:val="single" w:sz="12" w:space="0" w:color="auto"/>
              <w:right w:val="single" w:sz="12" w:space="0" w:color="auto"/>
            </w:tcBorders>
            <w:vAlign w:val="center"/>
          </w:tcPr>
          <w:p w14:paraId="2D91A0E7" w14:textId="59081EA2" w:rsidR="001919D2" w:rsidRPr="00E71319" w:rsidRDefault="001919D2" w:rsidP="002B28A3">
            <w:pPr>
              <w:pStyle w:val="DG"/>
              <w:rPr>
                <w:szCs w:val="16"/>
              </w:rPr>
            </w:pPr>
            <w:r>
              <w:rPr>
                <w:rFonts w:hint="eastAsia"/>
                <w:szCs w:val="16"/>
              </w:rPr>
              <w:t>5</w:t>
            </w:r>
          </w:p>
        </w:tc>
      </w:tr>
      <w:tr w:rsidR="001919D2" w:rsidRPr="005126F1" w14:paraId="52D0DB2E" w14:textId="77777777" w:rsidTr="001919D2">
        <w:trPr>
          <w:trHeight w:val="283"/>
          <w:jc w:val="center"/>
        </w:trPr>
        <w:tc>
          <w:tcPr>
            <w:tcW w:w="2836" w:type="dxa"/>
            <w:tcBorders>
              <w:left w:val="single" w:sz="12" w:space="0" w:color="auto"/>
            </w:tcBorders>
          </w:tcPr>
          <w:p w14:paraId="30C547F2" w14:textId="77A85717" w:rsidR="001919D2" w:rsidRPr="00E71319" w:rsidRDefault="001919D2" w:rsidP="002B28A3">
            <w:pPr>
              <w:pStyle w:val="DG0"/>
            </w:pPr>
            <w:r>
              <w:rPr>
                <w:rFonts w:hint="eastAsia"/>
              </w:rPr>
              <w:t>对话练习</w:t>
            </w:r>
          </w:p>
        </w:tc>
        <w:tc>
          <w:tcPr>
            <w:tcW w:w="956" w:type="dxa"/>
            <w:vAlign w:val="center"/>
          </w:tcPr>
          <w:p w14:paraId="1B65CDA2" w14:textId="24FA3F59" w:rsidR="001919D2" w:rsidRPr="00E71319" w:rsidRDefault="001919D2" w:rsidP="002B28A3">
            <w:pPr>
              <w:pStyle w:val="DG0"/>
            </w:pPr>
            <w:r>
              <w:rPr>
                <w:rFonts w:hint="eastAsia"/>
              </w:rPr>
              <w:t>√</w:t>
            </w:r>
          </w:p>
        </w:tc>
        <w:tc>
          <w:tcPr>
            <w:tcW w:w="956" w:type="dxa"/>
            <w:vAlign w:val="center"/>
          </w:tcPr>
          <w:p w14:paraId="2B8E749A" w14:textId="36984AC2" w:rsidR="001919D2" w:rsidRPr="00E71319" w:rsidRDefault="001919D2" w:rsidP="002B28A3">
            <w:pPr>
              <w:pStyle w:val="DG0"/>
            </w:pPr>
            <w:r>
              <w:rPr>
                <w:rFonts w:hint="eastAsia"/>
              </w:rPr>
              <w:t>√</w:t>
            </w:r>
          </w:p>
        </w:tc>
        <w:tc>
          <w:tcPr>
            <w:tcW w:w="956" w:type="dxa"/>
            <w:vAlign w:val="center"/>
          </w:tcPr>
          <w:p w14:paraId="131C0CFE" w14:textId="7D7AEBB1" w:rsidR="001919D2" w:rsidRPr="00E71319" w:rsidRDefault="001919D2" w:rsidP="002B28A3">
            <w:pPr>
              <w:pStyle w:val="DG0"/>
            </w:pPr>
            <w:r>
              <w:rPr>
                <w:rFonts w:hint="eastAsia"/>
              </w:rPr>
              <w:t>√</w:t>
            </w:r>
          </w:p>
        </w:tc>
        <w:tc>
          <w:tcPr>
            <w:tcW w:w="956" w:type="dxa"/>
            <w:vAlign w:val="center"/>
          </w:tcPr>
          <w:p w14:paraId="362B25F8" w14:textId="1D05960B" w:rsidR="001919D2" w:rsidRPr="00E71319" w:rsidRDefault="001919D2" w:rsidP="002B28A3">
            <w:pPr>
              <w:pStyle w:val="DG0"/>
            </w:pPr>
            <w:r>
              <w:rPr>
                <w:rFonts w:hint="eastAsia"/>
              </w:rPr>
              <w:t>√</w:t>
            </w:r>
          </w:p>
        </w:tc>
        <w:tc>
          <w:tcPr>
            <w:tcW w:w="1405" w:type="dxa"/>
            <w:tcBorders>
              <w:right w:val="single" w:sz="12" w:space="0" w:color="auto"/>
            </w:tcBorders>
            <w:vAlign w:val="center"/>
          </w:tcPr>
          <w:p w14:paraId="65358F8C" w14:textId="77777777" w:rsidR="001919D2" w:rsidRPr="00E71319" w:rsidRDefault="001919D2" w:rsidP="002B28A3">
            <w:pPr>
              <w:pStyle w:val="DG0"/>
            </w:pPr>
          </w:p>
        </w:tc>
      </w:tr>
      <w:tr w:rsidR="001919D2" w:rsidRPr="005126F1" w14:paraId="046BC770" w14:textId="77777777" w:rsidTr="001919D2">
        <w:trPr>
          <w:trHeight w:val="283"/>
          <w:jc w:val="center"/>
        </w:trPr>
        <w:tc>
          <w:tcPr>
            <w:tcW w:w="2836" w:type="dxa"/>
            <w:tcBorders>
              <w:left w:val="single" w:sz="12" w:space="0" w:color="auto"/>
            </w:tcBorders>
          </w:tcPr>
          <w:p w14:paraId="31754E13" w14:textId="0F5FF8FD" w:rsidR="001919D2" w:rsidRPr="00E71319" w:rsidRDefault="001919D2" w:rsidP="002B28A3">
            <w:pPr>
              <w:pStyle w:val="DG0"/>
            </w:pPr>
            <w:r>
              <w:rPr>
                <w:rFonts w:hint="eastAsia"/>
              </w:rPr>
              <w:t>篇章练习</w:t>
            </w:r>
          </w:p>
        </w:tc>
        <w:tc>
          <w:tcPr>
            <w:tcW w:w="956" w:type="dxa"/>
            <w:vAlign w:val="center"/>
          </w:tcPr>
          <w:p w14:paraId="7C410AFC" w14:textId="3A0B6AA8" w:rsidR="001919D2" w:rsidRPr="00E71319" w:rsidRDefault="001919D2" w:rsidP="002B28A3">
            <w:pPr>
              <w:pStyle w:val="DG0"/>
            </w:pPr>
            <w:r>
              <w:rPr>
                <w:rFonts w:hint="eastAsia"/>
              </w:rPr>
              <w:t>√</w:t>
            </w:r>
          </w:p>
        </w:tc>
        <w:tc>
          <w:tcPr>
            <w:tcW w:w="956" w:type="dxa"/>
            <w:vAlign w:val="center"/>
          </w:tcPr>
          <w:p w14:paraId="664F6ED0" w14:textId="7D39D638" w:rsidR="001919D2" w:rsidRPr="00E71319" w:rsidRDefault="001919D2" w:rsidP="002B28A3">
            <w:pPr>
              <w:pStyle w:val="DG0"/>
            </w:pPr>
            <w:r>
              <w:rPr>
                <w:rFonts w:hint="eastAsia"/>
              </w:rPr>
              <w:t>√</w:t>
            </w:r>
          </w:p>
        </w:tc>
        <w:tc>
          <w:tcPr>
            <w:tcW w:w="956" w:type="dxa"/>
            <w:vAlign w:val="center"/>
          </w:tcPr>
          <w:p w14:paraId="105B18C7" w14:textId="77777777" w:rsidR="001919D2" w:rsidRPr="00E71319" w:rsidRDefault="001919D2" w:rsidP="002B28A3">
            <w:pPr>
              <w:pStyle w:val="DG0"/>
            </w:pPr>
          </w:p>
        </w:tc>
        <w:tc>
          <w:tcPr>
            <w:tcW w:w="956" w:type="dxa"/>
            <w:vAlign w:val="center"/>
          </w:tcPr>
          <w:p w14:paraId="11D23D66" w14:textId="77777777" w:rsidR="001919D2" w:rsidRPr="00E71319" w:rsidRDefault="001919D2" w:rsidP="002B28A3">
            <w:pPr>
              <w:pStyle w:val="DG0"/>
            </w:pPr>
          </w:p>
        </w:tc>
        <w:tc>
          <w:tcPr>
            <w:tcW w:w="1405" w:type="dxa"/>
            <w:tcBorders>
              <w:right w:val="single" w:sz="12" w:space="0" w:color="auto"/>
            </w:tcBorders>
            <w:vAlign w:val="center"/>
          </w:tcPr>
          <w:p w14:paraId="531C6C18" w14:textId="097CBD56" w:rsidR="001919D2" w:rsidRPr="00E71319" w:rsidRDefault="001919D2" w:rsidP="002B28A3">
            <w:pPr>
              <w:pStyle w:val="DG0"/>
            </w:pPr>
            <w:r>
              <w:rPr>
                <w:rFonts w:hint="eastAsia"/>
              </w:rPr>
              <w:t>√</w:t>
            </w:r>
          </w:p>
        </w:tc>
      </w:tr>
      <w:tr w:rsidR="001919D2" w:rsidRPr="005126F1" w14:paraId="38B85444" w14:textId="77777777" w:rsidTr="001919D2">
        <w:trPr>
          <w:trHeight w:val="283"/>
          <w:jc w:val="center"/>
        </w:trPr>
        <w:tc>
          <w:tcPr>
            <w:tcW w:w="2836" w:type="dxa"/>
            <w:tcBorders>
              <w:left w:val="single" w:sz="12" w:space="0" w:color="auto"/>
            </w:tcBorders>
          </w:tcPr>
          <w:p w14:paraId="58DAA0B5" w14:textId="6E99C411" w:rsidR="001919D2" w:rsidRDefault="001919D2" w:rsidP="002B28A3">
            <w:pPr>
              <w:pStyle w:val="DG0"/>
            </w:pPr>
            <w:r>
              <w:rPr>
                <w:rFonts w:hint="eastAsia"/>
              </w:rPr>
              <w:t>听写练习</w:t>
            </w:r>
          </w:p>
        </w:tc>
        <w:tc>
          <w:tcPr>
            <w:tcW w:w="956" w:type="dxa"/>
            <w:vAlign w:val="center"/>
          </w:tcPr>
          <w:p w14:paraId="565435FD" w14:textId="6100FBE3" w:rsidR="001919D2" w:rsidRPr="00E71319" w:rsidRDefault="001919D2" w:rsidP="002B28A3">
            <w:pPr>
              <w:pStyle w:val="DG0"/>
            </w:pPr>
            <w:r>
              <w:rPr>
                <w:rFonts w:hint="eastAsia"/>
              </w:rPr>
              <w:t>√</w:t>
            </w:r>
          </w:p>
        </w:tc>
        <w:tc>
          <w:tcPr>
            <w:tcW w:w="956" w:type="dxa"/>
            <w:vAlign w:val="center"/>
          </w:tcPr>
          <w:p w14:paraId="77A81CDF" w14:textId="7F1BD910" w:rsidR="001919D2" w:rsidRPr="00E71319" w:rsidRDefault="001919D2" w:rsidP="002B28A3">
            <w:pPr>
              <w:pStyle w:val="DG0"/>
            </w:pPr>
            <w:r>
              <w:rPr>
                <w:rFonts w:hint="eastAsia"/>
              </w:rPr>
              <w:t>√</w:t>
            </w:r>
          </w:p>
        </w:tc>
        <w:tc>
          <w:tcPr>
            <w:tcW w:w="956" w:type="dxa"/>
            <w:vAlign w:val="center"/>
          </w:tcPr>
          <w:p w14:paraId="0768A1C8" w14:textId="0F1AA771" w:rsidR="001919D2" w:rsidRPr="00E71319" w:rsidRDefault="001919D2" w:rsidP="002B28A3">
            <w:pPr>
              <w:pStyle w:val="DG0"/>
            </w:pPr>
            <w:r>
              <w:rPr>
                <w:rFonts w:hint="eastAsia"/>
              </w:rPr>
              <w:t>√</w:t>
            </w:r>
          </w:p>
        </w:tc>
        <w:tc>
          <w:tcPr>
            <w:tcW w:w="956" w:type="dxa"/>
            <w:vAlign w:val="center"/>
          </w:tcPr>
          <w:p w14:paraId="5413386B" w14:textId="357A61DC" w:rsidR="001919D2" w:rsidRPr="00E71319" w:rsidRDefault="001919D2" w:rsidP="002B28A3">
            <w:pPr>
              <w:pStyle w:val="DG0"/>
            </w:pPr>
            <w:r>
              <w:rPr>
                <w:rFonts w:hint="eastAsia"/>
              </w:rPr>
              <w:t>√</w:t>
            </w:r>
          </w:p>
        </w:tc>
        <w:tc>
          <w:tcPr>
            <w:tcW w:w="1405" w:type="dxa"/>
            <w:tcBorders>
              <w:right w:val="single" w:sz="12" w:space="0" w:color="auto"/>
            </w:tcBorders>
            <w:vAlign w:val="center"/>
          </w:tcPr>
          <w:p w14:paraId="006834A5" w14:textId="77777777" w:rsidR="001919D2" w:rsidRPr="00E71319" w:rsidRDefault="001919D2" w:rsidP="002B28A3">
            <w:pPr>
              <w:pStyle w:val="DG0"/>
            </w:pPr>
          </w:p>
        </w:tc>
      </w:tr>
      <w:tr w:rsidR="001919D2" w:rsidRPr="005126F1" w14:paraId="0612DD56" w14:textId="77777777" w:rsidTr="001919D2">
        <w:trPr>
          <w:trHeight w:val="283"/>
          <w:jc w:val="center"/>
        </w:trPr>
        <w:tc>
          <w:tcPr>
            <w:tcW w:w="2836" w:type="dxa"/>
            <w:tcBorders>
              <w:left w:val="single" w:sz="12" w:space="0" w:color="auto"/>
            </w:tcBorders>
          </w:tcPr>
          <w:p w14:paraId="2BB4B960" w14:textId="253634F5" w:rsidR="001919D2" w:rsidRDefault="001919D2" w:rsidP="002B28A3">
            <w:pPr>
              <w:pStyle w:val="DG0"/>
            </w:pPr>
            <w:r>
              <w:rPr>
                <w:rFonts w:hint="eastAsia"/>
              </w:rPr>
              <w:t>视听练习</w:t>
            </w:r>
          </w:p>
        </w:tc>
        <w:tc>
          <w:tcPr>
            <w:tcW w:w="956" w:type="dxa"/>
            <w:vAlign w:val="center"/>
          </w:tcPr>
          <w:p w14:paraId="4F385A90" w14:textId="339320D7" w:rsidR="001919D2" w:rsidRPr="00E71319" w:rsidRDefault="001919D2" w:rsidP="002B28A3">
            <w:pPr>
              <w:pStyle w:val="DG0"/>
            </w:pPr>
            <w:r>
              <w:rPr>
                <w:rFonts w:hint="eastAsia"/>
              </w:rPr>
              <w:t>√</w:t>
            </w:r>
          </w:p>
        </w:tc>
        <w:tc>
          <w:tcPr>
            <w:tcW w:w="956" w:type="dxa"/>
            <w:vAlign w:val="center"/>
          </w:tcPr>
          <w:p w14:paraId="3FF7131D" w14:textId="1B3EE329" w:rsidR="001919D2" w:rsidRPr="00E71319" w:rsidRDefault="001919D2" w:rsidP="002B28A3">
            <w:pPr>
              <w:pStyle w:val="DG0"/>
            </w:pPr>
            <w:r>
              <w:rPr>
                <w:rFonts w:hint="eastAsia"/>
              </w:rPr>
              <w:t>√</w:t>
            </w:r>
          </w:p>
        </w:tc>
        <w:tc>
          <w:tcPr>
            <w:tcW w:w="956" w:type="dxa"/>
            <w:vAlign w:val="center"/>
          </w:tcPr>
          <w:p w14:paraId="04A52059" w14:textId="33EE3CA8" w:rsidR="001919D2" w:rsidRPr="00E71319" w:rsidRDefault="001919D2" w:rsidP="002B28A3">
            <w:pPr>
              <w:pStyle w:val="DG0"/>
            </w:pPr>
            <w:r>
              <w:rPr>
                <w:rFonts w:hint="eastAsia"/>
              </w:rPr>
              <w:t>√</w:t>
            </w:r>
          </w:p>
        </w:tc>
        <w:tc>
          <w:tcPr>
            <w:tcW w:w="956" w:type="dxa"/>
            <w:vAlign w:val="center"/>
          </w:tcPr>
          <w:p w14:paraId="4DD69D85" w14:textId="3F6AB081" w:rsidR="001919D2" w:rsidRPr="00E71319" w:rsidRDefault="001919D2" w:rsidP="002B28A3">
            <w:pPr>
              <w:pStyle w:val="DG0"/>
            </w:pPr>
            <w:r>
              <w:rPr>
                <w:rFonts w:hint="eastAsia"/>
              </w:rPr>
              <w:t>√</w:t>
            </w:r>
          </w:p>
        </w:tc>
        <w:tc>
          <w:tcPr>
            <w:tcW w:w="1405" w:type="dxa"/>
            <w:tcBorders>
              <w:right w:val="single" w:sz="12" w:space="0" w:color="auto"/>
            </w:tcBorders>
            <w:vAlign w:val="center"/>
          </w:tcPr>
          <w:p w14:paraId="3D65D115" w14:textId="77777777" w:rsidR="001919D2" w:rsidRPr="00E71319" w:rsidRDefault="001919D2" w:rsidP="002B28A3">
            <w:pPr>
              <w:pStyle w:val="DG0"/>
            </w:pPr>
          </w:p>
        </w:tc>
      </w:tr>
      <w:tr w:rsidR="001919D2" w:rsidRPr="005126F1" w14:paraId="2A3D393D" w14:textId="77777777" w:rsidTr="001919D2">
        <w:trPr>
          <w:trHeight w:val="283"/>
          <w:jc w:val="center"/>
        </w:trPr>
        <w:tc>
          <w:tcPr>
            <w:tcW w:w="2836" w:type="dxa"/>
            <w:tcBorders>
              <w:left w:val="single" w:sz="12" w:space="0" w:color="auto"/>
              <w:bottom w:val="single" w:sz="12" w:space="0" w:color="auto"/>
            </w:tcBorders>
          </w:tcPr>
          <w:p w14:paraId="35CECAB0" w14:textId="2FA93C28" w:rsidR="001919D2" w:rsidRPr="00E71319" w:rsidRDefault="001919D2" w:rsidP="002B28A3">
            <w:pPr>
              <w:pStyle w:val="DG0"/>
            </w:pPr>
            <w:r>
              <w:rPr>
                <w:rFonts w:hint="eastAsia"/>
              </w:rPr>
              <w:t>口语表达</w:t>
            </w:r>
          </w:p>
        </w:tc>
        <w:tc>
          <w:tcPr>
            <w:tcW w:w="956" w:type="dxa"/>
            <w:tcBorders>
              <w:bottom w:val="single" w:sz="12" w:space="0" w:color="auto"/>
            </w:tcBorders>
            <w:vAlign w:val="center"/>
          </w:tcPr>
          <w:p w14:paraId="594281DA" w14:textId="1482224C" w:rsidR="001919D2" w:rsidRPr="00E71319" w:rsidRDefault="001919D2" w:rsidP="002B28A3">
            <w:pPr>
              <w:pStyle w:val="DG0"/>
            </w:pPr>
            <w:r>
              <w:rPr>
                <w:rFonts w:hint="eastAsia"/>
              </w:rPr>
              <w:t>√</w:t>
            </w:r>
          </w:p>
        </w:tc>
        <w:tc>
          <w:tcPr>
            <w:tcW w:w="956" w:type="dxa"/>
            <w:tcBorders>
              <w:bottom w:val="single" w:sz="12" w:space="0" w:color="auto"/>
            </w:tcBorders>
            <w:vAlign w:val="center"/>
          </w:tcPr>
          <w:p w14:paraId="677C5FB6" w14:textId="193B59DA" w:rsidR="001919D2" w:rsidRPr="00E71319" w:rsidRDefault="001919D2" w:rsidP="002B28A3">
            <w:pPr>
              <w:pStyle w:val="DG0"/>
            </w:pPr>
            <w:r>
              <w:rPr>
                <w:rFonts w:hint="eastAsia"/>
              </w:rPr>
              <w:t>√</w:t>
            </w:r>
          </w:p>
        </w:tc>
        <w:tc>
          <w:tcPr>
            <w:tcW w:w="956" w:type="dxa"/>
            <w:tcBorders>
              <w:bottom w:val="single" w:sz="12" w:space="0" w:color="auto"/>
            </w:tcBorders>
            <w:vAlign w:val="center"/>
          </w:tcPr>
          <w:p w14:paraId="2970A8F4" w14:textId="33ECC4E8" w:rsidR="001919D2" w:rsidRPr="00E71319" w:rsidRDefault="001919D2" w:rsidP="002B28A3">
            <w:pPr>
              <w:pStyle w:val="DG0"/>
            </w:pPr>
            <w:r>
              <w:rPr>
                <w:rFonts w:hint="eastAsia"/>
              </w:rPr>
              <w:t>√</w:t>
            </w:r>
          </w:p>
        </w:tc>
        <w:tc>
          <w:tcPr>
            <w:tcW w:w="956" w:type="dxa"/>
            <w:tcBorders>
              <w:bottom w:val="single" w:sz="12" w:space="0" w:color="auto"/>
            </w:tcBorders>
            <w:vAlign w:val="center"/>
          </w:tcPr>
          <w:p w14:paraId="620E5854" w14:textId="063599CC" w:rsidR="001919D2" w:rsidRPr="00E71319" w:rsidRDefault="001919D2" w:rsidP="002B28A3">
            <w:pPr>
              <w:pStyle w:val="DG0"/>
            </w:pPr>
            <w:r>
              <w:rPr>
                <w:rFonts w:hint="eastAsia"/>
              </w:rPr>
              <w:t>√</w:t>
            </w:r>
          </w:p>
        </w:tc>
        <w:tc>
          <w:tcPr>
            <w:tcW w:w="1405" w:type="dxa"/>
            <w:tcBorders>
              <w:bottom w:val="single" w:sz="12" w:space="0" w:color="auto"/>
              <w:right w:val="single" w:sz="12" w:space="0" w:color="auto"/>
            </w:tcBorders>
            <w:vAlign w:val="center"/>
          </w:tcPr>
          <w:p w14:paraId="7877E29A" w14:textId="6B6E0B50" w:rsidR="001919D2" w:rsidRPr="00E71319" w:rsidRDefault="001919D2" w:rsidP="002B28A3">
            <w:pPr>
              <w:pStyle w:val="DG0"/>
            </w:pPr>
            <w:r>
              <w:rPr>
                <w:rFonts w:hint="eastAsia"/>
              </w:rPr>
              <w:t>√</w:t>
            </w:r>
          </w:p>
        </w:tc>
      </w:tr>
    </w:tbl>
    <w:p w14:paraId="24615424" w14:textId="77777777" w:rsidR="002B0172" w:rsidRDefault="002B0172" w:rsidP="00871DCB">
      <w:pPr>
        <w:pStyle w:val="DG1"/>
        <w:spacing w:beforeLines="100" w:before="326" w:line="360" w:lineRule="auto"/>
        <w:rPr>
          <w:rFonts w:ascii="黑体" w:hAnsi="宋体"/>
        </w:rPr>
      </w:pPr>
      <w:bookmarkStart w:id="2" w:name="OLE_LINK3"/>
      <w:bookmarkStart w:id="3" w:name="OLE_LINK4"/>
      <w:bookmarkEnd w:id="0"/>
      <w:bookmarkEnd w:id="1"/>
    </w:p>
    <w:p w14:paraId="4DDCB744" w14:textId="466ED154" w:rsidR="00E545FF" w:rsidRDefault="00E545FF" w:rsidP="00871DCB">
      <w:pPr>
        <w:pStyle w:val="DG1"/>
        <w:spacing w:beforeLines="100" w:before="326" w:line="360" w:lineRule="auto"/>
        <w:rPr>
          <w:rFonts w:ascii="黑体" w:hAnsi="宋体"/>
          <w:highlight w:val="green"/>
        </w:rPr>
      </w:pPr>
      <w:r w:rsidRPr="009F3199">
        <w:rPr>
          <w:rFonts w:ascii="黑体" w:hAnsi="宋体" w:hint="eastAsia"/>
        </w:rPr>
        <w:lastRenderedPageBreak/>
        <w:t>四</w:t>
      </w:r>
      <w:r>
        <w:rPr>
          <w:rFonts w:ascii="黑体" w:hAnsi="宋体" w:hint="eastAsia"/>
        </w:rPr>
        <w:t>、</w:t>
      </w:r>
      <w:r w:rsidRPr="009F3199">
        <w:rPr>
          <w:rFonts w:ascii="黑体" w:hAnsi="宋体" w:hint="eastAsia"/>
        </w:rPr>
        <w:t>课程</w:t>
      </w:r>
      <w:proofErr w:type="gramStart"/>
      <w:r w:rsidRPr="009F3199">
        <w:rPr>
          <w:rFonts w:ascii="黑体" w:hAnsi="宋体" w:hint="eastAsia"/>
        </w:rPr>
        <w:t>思政教学</w:t>
      </w:r>
      <w:proofErr w:type="gramEnd"/>
      <w:r>
        <w:rPr>
          <w:rFonts w:ascii="黑体" w:hAnsi="宋体" w:hint="eastAsia"/>
        </w:rPr>
        <w:t>设计</w:t>
      </w:r>
    </w:p>
    <w:tbl>
      <w:tblPr>
        <w:tblStyle w:val="a7"/>
        <w:tblpPr w:leftFromText="180" w:rightFromText="180" w:vertAnchor="text" w:tblpXSpec="center" w:tblpY="1"/>
        <w:tblOverlap w:val="never"/>
        <w:tblW w:w="5000" w:type="pct"/>
        <w:jc w:val="center"/>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3104"/>
        <w:gridCol w:w="5172"/>
      </w:tblGrid>
      <w:tr w:rsidR="002B0172" w:rsidRPr="002B0172" w14:paraId="5376DF0E" w14:textId="77777777" w:rsidTr="00167FC7">
        <w:trPr>
          <w:trHeight w:val="1128"/>
          <w:jc w:val="center"/>
        </w:trPr>
        <w:tc>
          <w:tcPr>
            <w:tcW w:w="3104" w:type="dxa"/>
            <w:vMerge w:val="restart"/>
            <w:tcMar>
              <w:top w:w="57" w:type="dxa"/>
              <w:left w:w="85" w:type="dxa"/>
              <w:bottom w:w="57" w:type="dxa"/>
              <w:right w:w="85" w:type="dxa"/>
            </w:tcMar>
            <w:vAlign w:val="center"/>
          </w:tcPr>
          <w:bookmarkEnd w:id="2"/>
          <w:bookmarkEnd w:id="3"/>
          <w:p w14:paraId="4C5F8E44" w14:textId="77777777" w:rsidR="002B0172" w:rsidRPr="002B0172" w:rsidRDefault="002B0172" w:rsidP="002B0172">
            <w:pPr>
              <w:rPr>
                <w:rFonts w:ascii="Times New Roman" w:hAnsi="Times New Roman" w:cs="Times New Roman"/>
                <w:color w:val="000000" w:themeColor="text1"/>
                <w:sz w:val="21"/>
                <w:szCs w:val="21"/>
              </w:rPr>
            </w:pPr>
            <w:r w:rsidRPr="002B0172">
              <w:rPr>
                <w:rFonts w:ascii="Times New Roman" w:hAnsi="Times New Roman" w:cs="Times New Roman" w:hint="eastAsia"/>
                <w:color w:val="000000" w:themeColor="text1"/>
                <w:sz w:val="21"/>
                <w:szCs w:val="21"/>
              </w:rPr>
              <w:t>教学单元</w:t>
            </w:r>
          </w:p>
        </w:tc>
        <w:tc>
          <w:tcPr>
            <w:tcW w:w="5172" w:type="dxa"/>
            <w:vMerge w:val="restart"/>
            <w:tcMar>
              <w:top w:w="57" w:type="dxa"/>
              <w:left w:w="85" w:type="dxa"/>
              <w:bottom w:w="57" w:type="dxa"/>
              <w:right w:w="85" w:type="dxa"/>
            </w:tcMar>
            <w:vAlign w:val="center"/>
          </w:tcPr>
          <w:p w14:paraId="08E1A4AB" w14:textId="77777777" w:rsidR="002B0172" w:rsidRPr="002B0172" w:rsidRDefault="002B0172" w:rsidP="002B0172">
            <w:pPr>
              <w:rPr>
                <w:rFonts w:ascii="Arial" w:eastAsia="黑体" w:hAnsi="Arial" w:cs="Times New Roman"/>
                <w:sz w:val="21"/>
                <w:szCs w:val="20"/>
              </w:rPr>
            </w:pPr>
            <w:r w:rsidRPr="002B0172">
              <w:rPr>
                <w:rFonts w:ascii="Arial" w:eastAsia="黑体" w:hAnsi="Arial" w:cs="Times New Roman" w:hint="eastAsia"/>
                <w:sz w:val="21"/>
                <w:szCs w:val="20"/>
              </w:rPr>
              <w:t>课程</w:t>
            </w:r>
            <w:proofErr w:type="gramStart"/>
            <w:r w:rsidRPr="002B0172">
              <w:rPr>
                <w:rFonts w:ascii="Arial" w:eastAsia="黑体" w:hAnsi="Arial" w:cs="Times New Roman" w:hint="eastAsia"/>
                <w:sz w:val="21"/>
                <w:szCs w:val="20"/>
              </w:rPr>
              <w:t>思政教学</w:t>
            </w:r>
            <w:proofErr w:type="gramEnd"/>
            <w:r w:rsidRPr="002B0172">
              <w:rPr>
                <w:rFonts w:ascii="Arial" w:eastAsia="黑体" w:hAnsi="Arial" w:cs="Times New Roman" w:hint="eastAsia"/>
                <w:sz w:val="21"/>
                <w:szCs w:val="20"/>
              </w:rPr>
              <w:t>设计</w:t>
            </w:r>
          </w:p>
        </w:tc>
      </w:tr>
      <w:tr w:rsidR="002B0172" w:rsidRPr="002B0172" w14:paraId="738E9278" w14:textId="77777777" w:rsidTr="00167FC7">
        <w:trPr>
          <w:trHeight w:val="1128"/>
          <w:jc w:val="center"/>
        </w:trPr>
        <w:tc>
          <w:tcPr>
            <w:tcW w:w="3104" w:type="dxa"/>
            <w:vMerge/>
            <w:tcMar>
              <w:top w:w="57" w:type="dxa"/>
              <w:left w:w="85" w:type="dxa"/>
              <w:bottom w:w="57" w:type="dxa"/>
              <w:right w:w="85" w:type="dxa"/>
            </w:tcMar>
            <w:vAlign w:val="center"/>
          </w:tcPr>
          <w:p w14:paraId="1257F900" w14:textId="77777777" w:rsidR="002B0172" w:rsidRPr="002B0172" w:rsidRDefault="002B0172" w:rsidP="002B0172">
            <w:pPr>
              <w:rPr>
                <w:rFonts w:ascii="Times New Roman" w:hAnsi="Times New Roman" w:cs="Times New Roman"/>
                <w:color w:val="000000" w:themeColor="text1"/>
                <w:sz w:val="21"/>
                <w:szCs w:val="21"/>
              </w:rPr>
            </w:pPr>
          </w:p>
        </w:tc>
        <w:tc>
          <w:tcPr>
            <w:tcW w:w="5172" w:type="dxa"/>
            <w:vMerge/>
            <w:tcMar>
              <w:top w:w="57" w:type="dxa"/>
              <w:left w:w="85" w:type="dxa"/>
              <w:bottom w:w="57" w:type="dxa"/>
              <w:right w:w="85" w:type="dxa"/>
            </w:tcMar>
            <w:vAlign w:val="center"/>
          </w:tcPr>
          <w:p w14:paraId="53F83177" w14:textId="77777777" w:rsidR="002B0172" w:rsidRPr="002B0172" w:rsidRDefault="002B0172" w:rsidP="002B0172">
            <w:pPr>
              <w:rPr>
                <w:rFonts w:ascii="Times New Roman" w:hAnsi="Times New Roman" w:cs="Times New Roman"/>
                <w:color w:val="000000" w:themeColor="text1"/>
                <w:sz w:val="21"/>
                <w:szCs w:val="21"/>
              </w:rPr>
            </w:pPr>
          </w:p>
        </w:tc>
      </w:tr>
      <w:tr w:rsidR="002B0172" w:rsidRPr="002B0172" w14:paraId="5DDE4473" w14:textId="77777777" w:rsidTr="00167FC7">
        <w:trPr>
          <w:trHeight w:val="1128"/>
          <w:jc w:val="center"/>
        </w:trPr>
        <w:tc>
          <w:tcPr>
            <w:tcW w:w="3104" w:type="dxa"/>
            <w:tcMar>
              <w:top w:w="57" w:type="dxa"/>
              <w:left w:w="85" w:type="dxa"/>
              <w:bottom w:w="57" w:type="dxa"/>
              <w:right w:w="85" w:type="dxa"/>
            </w:tcMar>
            <w:vAlign w:val="center"/>
          </w:tcPr>
          <w:p w14:paraId="3F96098B" w14:textId="77777777" w:rsidR="002B0172" w:rsidRPr="002B0172" w:rsidRDefault="002B0172" w:rsidP="002B0172">
            <w:pPr>
              <w:rPr>
                <w:rFonts w:ascii="Times New Roman" w:hAnsi="Times New Roman" w:cs="Times New Roman"/>
                <w:color w:val="000000" w:themeColor="text1"/>
                <w:sz w:val="21"/>
                <w:szCs w:val="21"/>
              </w:rPr>
            </w:pPr>
            <w:r w:rsidRPr="002B0172">
              <w:rPr>
                <w:rFonts w:ascii="Times New Roman" w:hAnsi="Times New Roman" w:cs="Times New Roman"/>
                <w:color w:val="000000" w:themeColor="text1"/>
                <w:sz w:val="21"/>
                <w:szCs w:val="21"/>
              </w:rPr>
              <w:t>1. Small Actions, Big Results</w:t>
            </w:r>
          </w:p>
        </w:tc>
        <w:tc>
          <w:tcPr>
            <w:tcW w:w="5172" w:type="dxa"/>
            <w:tcMar>
              <w:top w:w="57" w:type="dxa"/>
              <w:left w:w="85" w:type="dxa"/>
              <w:bottom w:w="57" w:type="dxa"/>
              <w:right w:w="85" w:type="dxa"/>
            </w:tcMar>
            <w:vAlign w:val="center"/>
          </w:tcPr>
          <w:p w14:paraId="79F8EE63" w14:textId="77777777" w:rsidR="002B0172" w:rsidRPr="002B0172" w:rsidRDefault="002B0172" w:rsidP="002B0172">
            <w:pPr>
              <w:rPr>
                <w:rFonts w:ascii="Times New Roman" w:hAnsi="Times New Roman" w:cs="Times New Roman"/>
                <w:color w:val="000000" w:themeColor="text1"/>
                <w:sz w:val="21"/>
                <w:szCs w:val="21"/>
              </w:rPr>
            </w:pPr>
            <w:r w:rsidRPr="002B0172">
              <w:rPr>
                <w:rFonts w:ascii="Times New Roman" w:hAnsi="Times New Roman" w:cs="Times New Roman" w:hint="eastAsia"/>
                <w:color w:val="000000" w:themeColor="text1"/>
                <w:sz w:val="21"/>
                <w:szCs w:val="21"/>
              </w:rPr>
              <w:t>通过上课的视听材料，以及上课小组活动的讨论，探讨水资源在不同国家和地区的不平衡分布，让学生了解还有很多地区水资源匮乏，从而让学生思考节约资源的必要性以及节约水资源的方式。鼓励学生在生活中养成节约用水的习惯。</w:t>
            </w:r>
          </w:p>
        </w:tc>
      </w:tr>
      <w:tr w:rsidR="002B0172" w:rsidRPr="002B0172" w14:paraId="4EC30B8E" w14:textId="77777777" w:rsidTr="00167FC7">
        <w:trPr>
          <w:trHeight w:val="1128"/>
          <w:jc w:val="center"/>
        </w:trPr>
        <w:tc>
          <w:tcPr>
            <w:tcW w:w="3104" w:type="dxa"/>
            <w:tcMar>
              <w:top w:w="57" w:type="dxa"/>
              <w:left w:w="85" w:type="dxa"/>
              <w:bottom w:w="57" w:type="dxa"/>
              <w:right w:w="85" w:type="dxa"/>
            </w:tcMar>
            <w:vAlign w:val="center"/>
          </w:tcPr>
          <w:p w14:paraId="32F4CC9D" w14:textId="77777777" w:rsidR="002B0172" w:rsidRPr="002B0172" w:rsidRDefault="002B0172" w:rsidP="002B0172">
            <w:pPr>
              <w:rPr>
                <w:rFonts w:ascii="Times New Roman" w:hAnsi="Times New Roman" w:cs="Times New Roman"/>
                <w:color w:val="000000" w:themeColor="text1"/>
                <w:sz w:val="21"/>
                <w:szCs w:val="21"/>
              </w:rPr>
            </w:pPr>
            <w:r w:rsidRPr="002B0172">
              <w:rPr>
                <w:rFonts w:ascii="Times New Roman" w:hAnsi="Times New Roman" w:cs="Times New Roman"/>
                <w:color w:val="000000" w:themeColor="text1"/>
                <w:sz w:val="21"/>
                <w:szCs w:val="21"/>
              </w:rPr>
              <w:t>2. Connecting to Nature</w:t>
            </w:r>
          </w:p>
        </w:tc>
        <w:tc>
          <w:tcPr>
            <w:tcW w:w="5172" w:type="dxa"/>
            <w:tcMar>
              <w:top w:w="57" w:type="dxa"/>
              <w:left w:w="85" w:type="dxa"/>
              <w:bottom w:w="57" w:type="dxa"/>
              <w:right w:w="85" w:type="dxa"/>
            </w:tcMar>
            <w:vAlign w:val="center"/>
          </w:tcPr>
          <w:p w14:paraId="745A7EE5" w14:textId="77777777" w:rsidR="002B0172" w:rsidRPr="002B0172" w:rsidRDefault="002B0172" w:rsidP="002B0172">
            <w:pPr>
              <w:rPr>
                <w:rFonts w:ascii="Times New Roman" w:hAnsi="Times New Roman" w:cs="Times New Roman"/>
                <w:color w:val="000000" w:themeColor="text1"/>
                <w:sz w:val="21"/>
                <w:szCs w:val="21"/>
              </w:rPr>
            </w:pPr>
            <w:r w:rsidRPr="002B0172">
              <w:rPr>
                <w:rFonts w:ascii="Times New Roman" w:hAnsi="Times New Roman" w:cs="Times New Roman" w:hint="eastAsia"/>
                <w:color w:val="000000" w:themeColor="text1"/>
                <w:sz w:val="21"/>
                <w:szCs w:val="21"/>
              </w:rPr>
              <w:t>通过上课的视听材料，以及上课小组活动的讨论，探讨人类与自然连接的记忆。鼓励学生尊重大自然的多样性，在人与自然的关系中保持敬畏心理。</w:t>
            </w:r>
          </w:p>
        </w:tc>
      </w:tr>
      <w:tr w:rsidR="002B0172" w:rsidRPr="002B0172" w14:paraId="6F2B6F0E" w14:textId="77777777" w:rsidTr="00167FC7">
        <w:trPr>
          <w:trHeight w:val="1128"/>
          <w:jc w:val="center"/>
        </w:trPr>
        <w:tc>
          <w:tcPr>
            <w:tcW w:w="3104" w:type="dxa"/>
            <w:tcMar>
              <w:top w:w="57" w:type="dxa"/>
              <w:left w:w="85" w:type="dxa"/>
              <w:bottom w:w="57" w:type="dxa"/>
              <w:right w:w="85" w:type="dxa"/>
            </w:tcMar>
            <w:vAlign w:val="center"/>
          </w:tcPr>
          <w:p w14:paraId="2B9F23E0" w14:textId="77777777" w:rsidR="002B0172" w:rsidRPr="002B0172" w:rsidRDefault="002B0172" w:rsidP="002B0172">
            <w:pPr>
              <w:rPr>
                <w:rFonts w:ascii="Times New Roman" w:hAnsi="Times New Roman" w:cs="Times New Roman"/>
                <w:color w:val="000000" w:themeColor="text1"/>
                <w:sz w:val="21"/>
                <w:szCs w:val="21"/>
              </w:rPr>
            </w:pPr>
            <w:r w:rsidRPr="002B0172">
              <w:rPr>
                <w:rFonts w:ascii="Times New Roman" w:hAnsi="Times New Roman" w:cs="Times New Roman"/>
                <w:color w:val="000000" w:themeColor="text1"/>
                <w:sz w:val="21"/>
                <w:szCs w:val="21"/>
              </w:rPr>
              <w:t>3. Going Places</w:t>
            </w:r>
          </w:p>
        </w:tc>
        <w:tc>
          <w:tcPr>
            <w:tcW w:w="5172" w:type="dxa"/>
            <w:tcMar>
              <w:top w:w="57" w:type="dxa"/>
              <w:left w:w="85" w:type="dxa"/>
              <w:bottom w:w="57" w:type="dxa"/>
              <w:right w:w="85" w:type="dxa"/>
            </w:tcMar>
            <w:vAlign w:val="center"/>
          </w:tcPr>
          <w:p w14:paraId="13300153" w14:textId="77777777" w:rsidR="002B0172" w:rsidRPr="002B0172" w:rsidRDefault="002B0172" w:rsidP="002B0172">
            <w:pPr>
              <w:rPr>
                <w:rFonts w:ascii="Times New Roman" w:hAnsi="Times New Roman" w:cs="Times New Roman"/>
                <w:color w:val="000000" w:themeColor="text1"/>
                <w:sz w:val="21"/>
                <w:szCs w:val="21"/>
              </w:rPr>
            </w:pPr>
          </w:p>
          <w:p w14:paraId="33AF826D" w14:textId="77777777" w:rsidR="002B0172" w:rsidRPr="002B0172" w:rsidRDefault="002B0172" w:rsidP="002B0172">
            <w:pPr>
              <w:rPr>
                <w:rFonts w:ascii="Times New Roman" w:hAnsi="Times New Roman" w:cs="Times New Roman"/>
                <w:color w:val="000000" w:themeColor="text1"/>
                <w:sz w:val="21"/>
                <w:szCs w:val="21"/>
              </w:rPr>
            </w:pPr>
            <w:r w:rsidRPr="002B0172">
              <w:rPr>
                <w:rFonts w:ascii="Times New Roman" w:hAnsi="Times New Roman" w:cs="Times New Roman" w:hint="eastAsia"/>
                <w:color w:val="000000" w:themeColor="text1"/>
                <w:sz w:val="21"/>
                <w:szCs w:val="21"/>
              </w:rPr>
              <w:t>通过上课的视听材料，以及上课小组活动的讨论，探讨各类交通方式的优势和劣势，已经对环境的影响，探讨环保型的交通方式，鼓励学生在生活中绿色出行，减少碳排放。</w:t>
            </w:r>
          </w:p>
        </w:tc>
      </w:tr>
      <w:tr w:rsidR="002B0172" w:rsidRPr="002B0172" w14:paraId="0B1429F2" w14:textId="77777777" w:rsidTr="00167FC7">
        <w:trPr>
          <w:trHeight w:val="1128"/>
          <w:jc w:val="center"/>
        </w:trPr>
        <w:tc>
          <w:tcPr>
            <w:tcW w:w="3104" w:type="dxa"/>
            <w:tcMar>
              <w:top w:w="57" w:type="dxa"/>
              <w:left w:w="85" w:type="dxa"/>
              <w:bottom w:w="57" w:type="dxa"/>
              <w:right w:w="85" w:type="dxa"/>
            </w:tcMar>
            <w:vAlign w:val="center"/>
          </w:tcPr>
          <w:p w14:paraId="705055A8" w14:textId="77777777" w:rsidR="002B0172" w:rsidRPr="002B0172" w:rsidRDefault="002B0172" w:rsidP="002B0172">
            <w:pPr>
              <w:rPr>
                <w:rFonts w:ascii="Times New Roman" w:hAnsi="Times New Roman" w:cs="Times New Roman"/>
                <w:color w:val="000000" w:themeColor="text1"/>
                <w:sz w:val="21"/>
                <w:szCs w:val="21"/>
              </w:rPr>
            </w:pPr>
            <w:r w:rsidRPr="002B0172">
              <w:rPr>
                <w:rFonts w:ascii="Times New Roman" w:hAnsi="Times New Roman" w:cs="Times New Roman"/>
                <w:color w:val="000000" w:themeColor="text1"/>
                <w:sz w:val="21"/>
                <w:szCs w:val="21"/>
              </w:rPr>
              <w:t>4. Music, Music Everywhere</w:t>
            </w:r>
          </w:p>
        </w:tc>
        <w:tc>
          <w:tcPr>
            <w:tcW w:w="5172" w:type="dxa"/>
            <w:tcMar>
              <w:top w:w="57" w:type="dxa"/>
              <w:left w:w="85" w:type="dxa"/>
              <w:bottom w:w="57" w:type="dxa"/>
              <w:right w:w="85" w:type="dxa"/>
            </w:tcMar>
            <w:vAlign w:val="center"/>
          </w:tcPr>
          <w:p w14:paraId="54F30BAF" w14:textId="77777777" w:rsidR="002B0172" w:rsidRPr="002B0172" w:rsidRDefault="002B0172" w:rsidP="002B0172">
            <w:pPr>
              <w:rPr>
                <w:rFonts w:ascii="Times New Roman" w:hAnsi="Times New Roman" w:cs="Times New Roman"/>
                <w:color w:val="000000" w:themeColor="text1"/>
                <w:sz w:val="21"/>
                <w:szCs w:val="21"/>
              </w:rPr>
            </w:pPr>
            <w:r w:rsidRPr="002B0172">
              <w:rPr>
                <w:rFonts w:ascii="Times New Roman" w:hAnsi="Times New Roman" w:cs="Times New Roman" w:hint="eastAsia"/>
                <w:color w:val="000000" w:themeColor="text1"/>
                <w:sz w:val="21"/>
                <w:szCs w:val="21"/>
              </w:rPr>
              <w:t>通过上课的视听材料，以及上课小组活动的讨论，讨论各自喜欢的音乐类型、歌手或者歌曲，探讨音乐带给人类的影响，鼓励学生多接触各类音乐，提高艺术修养。</w:t>
            </w:r>
          </w:p>
        </w:tc>
      </w:tr>
      <w:tr w:rsidR="002B0172" w:rsidRPr="002B0172" w14:paraId="6CECC756" w14:textId="77777777" w:rsidTr="00167FC7">
        <w:trPr>
          <w:trHeight w:val="1128"/>
          <w:jc w:val="center"/>
        </w:trPr>
        <w:tc>
          <w:tcPr>
            <w:tcW w:w="3104" w:type="dxa"/>
            <w:tcMar>
              <w:top w:w="57" w:type="dxa"/>
              <w:left w:w="85" w:type="dxa"/>
              <w:bottom w:w="57" w:type="dxa"/>
              <w:right w:w="85" w:type="dxa"/>
            </w:tcMar>
            <w:vAlign w:val="center"/>
          </w:tcPr>
          <w:p w14:paraId="1F99D593" w14:textId="77777777" w:rsidR="002B0172" w:rsidRPr="002B0172" w:rsidRDefault="002B0172" w:rsidP="002B0172">
            <w:pPr>
              <w:rPr>
                <w:rFonts w:ascii="Times New Roman" w:hAnsi="Times New Roman" w:cs="Times New Roman"/>
                <w:color w:val="000000" w:themeColor="text1"/>
                <w:sz w:val="21"/>
                <w:szCs w:val="21"/>
              </w:rPr>
            </w:pPr>
            <w:r w:rsidRPr="002B0172">
              <w:rPr>
                <w:rFonts w:ascii="Times New Roman" w:hAnsi="Times New Roman" w:cs="Times New Roman"/>
                <w:color w:val="000000" w:themeColor="text1"/>
                <w:sz w:val="21"/>
                <w:szCs w:val="21"/>
              </w:rPr>
              <w:t>5. Give Thanks</w:t>
            </w:r>
          </w:p>
        </w:tc>
        <w:tc>
          <w:tcPr>
            <w:tcW w:w="5172" w:type="dxa"/>
            <w:tcMar>
              <w:top w:w="57" w:type="dxa"/>
              <w:left w:w="85" w:type="dxa"/>
              <w:bottom w:w="57" w:type="dxa"/>
              <w:right w:w="85" w:type="dxa"/>
            </w:tcMar>
            <w:vAlign w:val="center"/>
          </w:tcPr>
          <w:p w14:paraId="6BA325C4" w14:textId="77777777" w:rsidR="002B0172" w:rsidRPr="002B0172" w:rsidRDefault="002B0172" w:rsidP="002B0172">
            <w:pPr>
              <w:rPr>
                <w:rFonts w:ascii="Times New Roman" w:hAnsi="Times New Roman" w:cs="Times New Roman"/>
                <w:color w:val="000000" w:themeColor="text1"/>
                <w:sz w:val="21"/>
                <w:szCs w:val="21"/>
              </w:rPr>
            </w:pPr>
            <w:r w:rsidRPr="002B0172">
              <w:rPr>
                <w:rFonts w:ascii="Times New Roman" w:hAnsi="Times New Roman" w:cs="Times New Roman" w:hint="eastAsia"/>
                <w:color w:val="000000" w:themeColor="text1"/>
                <w:sz w:val="21"/>
                <w:szCs w:val="21"/>
              </w:rPr>
              <w:t>通过上课的视听材料，以及上课小组活动的讨论，口头陈述给予别人赞美或者接受别人的赞美对我们的影响，探讨赞美在我们生活中的重要性。夸赞的话可以脱口而出，诋毁的话三思而后行。</w:t>
            </w:r>
          </w:p>
        </w:tc>
      </w:tr>
      <w:tr w:rsidR="002B0172" w:rsidRPr="002B0172" w14:paraId="295D8A41" w14:textId="77777777" w:rsidTr="00167FC7">
        <w:trPr>
          <w:trHeight w:val="1128"/>
          <w:jc w:val="center"/>
        </w:trPr>
        <w:tc>
          <w:tcPr>
            <w:tcW w:w="3104" w:type="dxa"/>
            <w:tcMar>
              <w:top w:w="57" w:type="dxa"/>
              <w:left w:w="85" w:type="dxa"/>
              <w:bottom w:w="57" w:type="dxa"/>
              <w:right w:w="85" w:type="dxa"/>
            </w:tcMar>
            <w:vAlign w:val="center"/>
          </w:tcPr>
          <w:p w14:paraId="52A82740" w14:textId="77777777" w:rsidR="002B0172" w:rsidRPr="002B0172" w:rsidRDefault="002B0172" w:rsidP="002B0172">
            <w:pPr>
              <w:rPr>
                <w:rFonts w:ascii="Times New Roman" w:hAnsi="Times New Roman" w:cs="Times New Roman"/>
                <w:color w:val="000000" w:themeColor="text1"/>
                <w:sz w:val="21"/>
                <w:szCs w:val="21"/>
              </w:rPr>
            </w:pPr>
            <w:r w:rsidRPr="002B0172">
              <w:rPr>
                <w:rFonts w:ascii="Times New Roman" w:hAnsi="Times New Roman" w:cs="Times New Roman"/>
                <w:color w:val="000000" w:themeColor="text1"/>
                <w:sz w:val="21"/>
                <w:szCs w:val="21"/>
              </w:rPr>
              <w:t>6. Tell Me Why…</w:t>
            </w:r>
          </w:p>
        </w:tc>
        <w:tc>
          <w:tcPr>
            <w:tcW w:w="5172" w:type="dxa"/>
            <w:tcMar>
              <w:top w:w="57" w:type="dxa"/>
              <w:left w:w="85" w:type="dxa"/>
              <w:bottom w:w="57" w:type="dxa"/>
              <w:right w:w="85" w:type="dxa"/>
            </w:tcMar>
            <w:vAlign w:val="center"/>
          </w:tcPr>
          <w:p w14:paraId="17F6A994" w14:textId="77777777" w:rsidR="002B0172" w:rsidRPr="002B0172" w:rsidRDefault="002B0172" w:rsidP="002B0172">
            <w:pPr>
              <w:rPr>
                <w:rFonts w:ascii="Times New Roman" w:hAnsi="Times New Roman" w:cs="Times New Roman"/>
                <w:color w:val="000000" w:themeColor="text1"/>
                <w:sz w:val="21"/>
                <w:szCs w:val="21"/>
              </w:rPr>
            </w:pPr>
          </w:p>
          <w:p w14:paraId="6CD458BF" w14:textId="77777777" w:rsidR="002B0172" w:rsidRPr="002B0172" w:rsidRDefault="002B0172" w:rsidP="002B0172">
            <w:pPr>
              <w:rPr>
                <w:rFonts w:ascii="Times New Roman" w:hAnsi="Times New Roman" w:cs="Times New Roman"/>
                <w:color w:val="000000" w:themeColor="text1"/>
                <w:sz w:val="21"/>
                <w:szCs w:val="21"/>
              </w:rPr>
            </w:pPr>
            <w:r w:rsidRPr="002B0172">
              <w:rPr>
                <w:rFonts w:ascii="Times New Roman" w:hAnsi="Times New Roman" w:cs="Times New Roman" w:hint="eastAsia"/>
                <w:color w:val="000000" w:themeColor="text1"/>
                <w:sz w:val="21"/>
                <w:szCs w:val="21"/>
              </w:rPr>
              <w:t>通过上课的视听材料，以及上课小组活动的讨论，探讨学习某一项新事物时如何保持一定的好奇心。好奇心是保持热爱的法宝，鼓励学生在生活和学习中保持强烈的好奇心。</w:t>
            </w:r>
          </w:p>
        </w:tc>
      </w:tr>
      <w:tr w:rsidR="002B0172" w:rsidRPr="002B0172" w14:paraId="6C1ACF58" w14:textId="77777777" w:rsidTr="00167FC7">
        <w:trPr>
          <w:trHeight w:val="1662"/>
          <w:jc w:val="center"/>
        </w:trPr>
        <w:tc>
          <w:tcPr>
            <w:tcW w:w="3104" w:type="dxa"/>
            <w:tcMar>
              <w:top w:w="57" w:type="dxa"/>
              <w:left w:w="85" w:type="dxa"/>
              <w:bottom w:w="57" w:type="dxa"/>
              <w:right w:w="85" w:type="dxa"/>
            </w:tcMar>
            <w:vAlign w:val="center"/>
          </w:tcPr>
          <w:p w14:paraId="048DA4A0" w14:textId="77777777" w:rsidR="002B0172" w:rsidRPr="002B0172" w:rsidRDefault="002B0172" w:rsidP="002B0172">
            <w:pPr>
              <w:rPr>
                <w:rFonts w:ascii="Times New Roman" w:hAnsi="Times New Roman" w:cs="Times New Roman"/>
                <w:color w:val="000000" w:themeColor="text1"/>
                <w:sz w:val="21"/>
                <w:szCs w:val="21"/>
              </w:rPr>
            </w:pPr>
            <w:r w:rsidRPr="002B0172">
              <w:rPr>
                <w:rFonts w:ascii="Times New Roman" w:hAnsi="Times New Roman" w:cs="Times New Roman"/>
                <w:color w:val="000000" w:themeColor="text1"/>
                <w:sz w:val="21"/>
                <w:szCs w:val="21"/>
              </w:rPr>
              <w:lastRenderedPageBreak/>
              <w:t>7. The Livable City</w:t>
            </w:r>
          </w:p>
        </w:tc>
        <w:tc>
          <w:tcPr>
            <w:tcW w:w="5172" w:type="dxa"/>
            <w:tcMar>
              <w:top w:w="57" w:type="dxa"/>
              <w:left w:w="85" w:type="dxa"/>
              <w:bottom w:w="57" w:type="dxa"/>
              <w:right w:w="85" w:type="dxa"/>
            </w:tcMar>
            <w:vAlign w:val="center"/>
          </w:tcPr>
          <w:p w14:paraId="48F14CC4" w14:textId="77777777" w:rsidR="002B0172" w:rsidRPr="002B0172" w:rsidRDefault="002B0172" w:rsidP="002B0172">
            <w:pPr>
              <w:rPr>
                <w:rFonts w:ascii="Times New Roman" w:hAnsi="Times New Roman" w:cs="Times New Roman"/>
                <w:color w:val="000000" w:themeColor="text1"/>
                <w:sz w:val="21"/>
                <w:szCs w:val="21"/>
              </w:rPr>
            </w:pPr>
            <w:r w:rsidRPr="002B0172">
              <w:rPr>
                <w:rFonts w:ascii="Times New Roman" w:hAnsi="Times New Roman" w:cs="Times New Roman" w:hint="eastAsia"/>
                <w:color w:val="000000" w:themeColor="text1"/>
                <w:sz w:val="21"/>
                <w:szCs w:val="21"/>
              </w:rPr>
              <w:t>通过观察周围的环境，陈述一个使人们的生活变得更宜居住的建筑物或者公共场合，探讨人与环境的关系。</w:t>
            </w:r>
          </w:p>
        </w:tc>
      </w:tr>
    </w:tbl>
    <w:p w14:paraId="5B91627F" w14:textId="77777777" w:rsidR="002B0172" w:rsidRPr="002B0172" w:rsidRDefault="002B0172" w:rsidP="002B0172">
      <w:pPr>
        <w:widowControl w:val="0"/>
        <w:spacing w:line="480" w:lineRule="auto"/>
        <w:jc w:val="both"/>
        <w:outlineLvl w:val="0"/>
        <w:rPr>
          <w:rFonts w:ascii="Arial" w:eastAsia="黑体" w:hAnsi="Arial" w:cs="Times New Roman"/>
          <w:color w:val="000000" w:themeColor="text1"/>
          <w:sz w:val="28"/>
          <w:szCs w:val="21"/>
        </w:rPr>
      </w:pPr>
      <w:r w:rsidRPr="002B0172">
        <w:rPr>
          <w:rFonts w:ascii="Arial" w:eastAsia="黑体" w:hAnsi="Arial" w:cs="Times New Roman" w:hint="eastAsia"/>
          <w:color w:val="000000" w:themeColor="text1"/>
          <w:sz w:val="28"/>
          <w:szCs w:val="21"/>
        </w:rPr>
        <w:t>五、课程考核</w:t>
      </w:r>
    </w:p>
    <w:tbl>
      <w:tblPr>
        <w:tblStyle w:val="a7"/>
        <w:tblW w:w="5000" w:type="pct"/>
        <w:tblLook w:val="04A0" w:firstRow="1" w:lastRow="0" w:firstColumn="1" w:lastColumn="0" w:noHBand="0" w:noVBand="1"/>
      </w:tblPr>
      <w:tblGrid>
        <w:gridCol w:w="758"/>
        <w:gridCol w:w="687"/>
        <w:gridCol w:w="2137"/>
        <w:gridCol w:w="819"/>
        <w:gridCol w:w="737"/>
        <w:gridCol w:w="765"/>
        <w:gridCol w:w="882"/>
        <w:gridCol w:w="822"/>
        <w:gridCol w:w="669"/>
      </w:tblGrid>
      <w:tr w:rsidR="002B0172" w:rsidRPr="002B0172" w14:paraId="171FDC60" w14:textId="77777777" w:rsidTr="00167FC7">
        <w:trPr>
          <w:trHeight w:val="454"/>
        </w:trPr>
        <w:tc>
          <w:tcPr>
            <w:tcW w:w="758" w:type="dxa"/>
            <w:vMerge w:val="restart"/>
            <w:tcBorders>
              <w:top w:val="single" w:sz="12" w:space="0" w:color="auto"/>
              <w:left w:val="single" w:sz="12" w:space="0" w:color="auto"/>
            </w:tcBorders>
            <w:tcMar>
              <w:top w:w="57" w:type="dxa"/>
              <w:left w:w="85" w:type="dxa"/>
              <w:bottom w:w="57" w:type="dxa"/>
              <w:right w:w="85" w:type="dxa"/>
            </w:tcMar>
            <w:vAlign w:val="center"/>
          </w:tcPr>
          <w:p w14:paraId="737C81F8" w14:textId="77777777" w:rsidR="002B0172" w:rsidRPr="002B0172" w:rsidRDefault="002B0172" w:rsidP="002B0172">
            <w:pPr>
              <w:rPr>
                <w:rFonts w:ascii="Times New Roman" w:hAnsi="Times New Roman" w:cs="Times New Roman"/>
                <w:color w:val="000000" w:themeColor="text1"/>
                <w:sz w:val="21"/>
                <w:szCs w:val="21"/>
              </w:rPr>
            </w:pPr>
            <w:r w:rsidRPr="002B0172">
              <w:rPr>
                <w:rFonts w:ascii="Times New Roman" w:hAnsi="Times New Roman" w:cs="Times New Roman" w:hint="eastAsia"/>
                <w:color w:val="000000" w:themeColor="text1"/>
                <w:sz w:val="21"/>
                <w:szCs w:val="21"/>
              </w:rPr>
              <w:t>总评构成</w:t>
            </w:r>
          </w:p>
        </w:tc>
        <w:tc>
          <w:tcPr>
            <w:tcW w:w="687" w:type="dxa"/>
            <w:vMerge w:val="restart"/>
            <w:tcBorders>
              <w:top w:val="single" w:sz="12" w:space="0" w:color="auto"/>
            </w:tcBorders>
            <w:tcMar>
              <w:top w:w="57" w:type="dxa"/>
              <w:left w:w="85" w:type="dxa"/>
              <w:bottom w:w="57" w:type="dxa"/>
              <w:right w:w="85" w:type="dxa"/>
            </w:tcMar>
            <w:vAlign w:val="center"/>
          </w:tcPr>
          <w:p w14:paraId="0A92ED26" w14:textId="77777777" w:rsidR="002B0172" w:rsidRPr="002B0172" w:rsidRDefault="002B0172" w:rsidP="002B0172">
            <w:pPr>
              <w:spacing w:line="480" w:lineRule="auto"/>
              <w:outlineLvl w:val="0"/>
              <w:rPr>
                <w:rFonts w:ascii="Arial" w:eastAsia="黑体" w:cs="Times New Roman"/>
                <w:color w:val="000000" w:themeColor="text1"/>
                <w:sz w:val="28"/>
                <w:szCs w:val="21"/>
              </w:rPr>
            </w:pPr>
            <w:r w:rsidRPr="002B0172">
              <w:rPr>
                <w:rFonts w:ascii="Arial" w:eastAsia="黑体" w:hAnsi="Arial" w:cs="Times New Roman" w:hint="eastAsia"/>
                <w:color w:val="000000" w:themeColor="text1"/>
                <w:sz w:val="28"/>
                <w:szCs w:val="21"/>
              </w:rPr>
              <w:t>占比</w:t>
            </w:r>
          </w:p>
        </w:tc>
        <w:tc>
          <w:tcPr>
            <w:tcW w:w="2137" w:type="dxa"/>
            <w:vMerge w:val="restart"/>
            <w:tcBorders>
              <w:top w:val="single" w:sz="12" w:space="0" w:color="auto"/>
              <w:right w:val="double" w:sz="4" w:space="0" w:color="auto"/>
            </w:tcBorders>
            <w:tcMar>
              <w:top w:w="57" w:type="dxa"/>
              <w:left w:w="85" w:type="dxa"/>
              <w:bottom w:w="57" w:type="dxa"/>
              <w:right w:w="85" w:type="dxa"/>
            </w:tcMar>
            <w:vAlign w:val="center"/>
          </w:tcPr>
          <w:p w14:paraId="41A08D91" w14:textId="77777777" w:rsidR="002B0172" w:rsidRPr="002B0172" w:rsidRDefault="002B0172" w:rsidP="002B0172">
            <w:pPr>
              <w:spacing w:line="480" w:lineRule="auto"/>
              <w:outlineLvl w:val="0"/>
              <w:rPr>
                <w:rFonts w:ascii="Arial" w:eastAsia="黑体" w:hAnsi="Arial" w:cs="Times New Roman"/>
                <w:color w:val="000000" w:themeColor="text1"/>
                <w:sz w:val="28"/>
                <w:szCs w:val="21"/>
              </w:rPr>
            </w:pPr>
            <w:r w:rsidRPr="002B0172">
              <w:rPr>
                <w:rFonts w:ascii="Arial" w:eastAsia="黑体" w:hAnsi="Arial" w:cs="Times New Roman" w:hint="eastAsia"/>
                <w:color w:val="000000" w:themeColor="text1"/>
                <w:sz w:val="28"/>
                <w:szCs w:val="21"/>
              </w:rPr>
              <w:t>考核方式</w:t>
            </w:r>
          </w:p>
        </w:tc>
        <w:tc>
          <w:tcPr>
            <w:tcW w:w="4025" w:type="dxa"/>
            <w:gridSpan w:val="5"/>
            <w:tcBorders>
              <w:top w:val="single" w:sz="12" w:space="0" w:color="auto"/>
            </w:tcBorders>
          </w:tcPr>
          <w:p w14:paraId="4763C772" w14:textId="77777777" w:rsidR="002B0172" w:rsidRPr="002B0172" w:rsidRDefault="002B0172" w:rsidP="002B0172">
            <w:pPr>
              <w:spacing w:line="480" w:lineRule="auto"/>
              <w:ind w:firstLineChars="400" w:firstLine="1120"/>
              <w:outlineLvl w:val="0"/>
              <w:rPr>
                <w:rFonts w:ascii="Arial" w:eastAsia="黑体" w:cs="Times New Roman"/>
                <w:color w:val="000000" w:themeColor="text1"/>
                <w:sz w:val="28"/>
                <w:szCs w:val="21"/>
              </w:rPr>
            </w:pPr>
            <w:r w:rsidRPr="002B0172">
              <w:rPr>
                <w:rFonts w:ascii="Arial" w:eastAsia="黑体" w:hAnsi="Arial" w:cs="Times New Roman" w:hint="eastAsia"/>
                <w:color w:val="000000" w:themeColor="text1"/>
                <w:sz w:val="28"/>
                <w:szCs w:val="21"/>
              </w:rPr>
              <w:t>课程目标</w:t>
            </w:r>
          </w:p>
        </w:tc>
        <w:tc>
          <w:tcPr>
            <w:tcW w:w="669" w:type="dxa"/>
            <w:vMerge w:val="restart"/>
            <w:tcBorders>
              <w:top w:val="single" w:sz="12" w:space="0" w:color="auto"/>
              <w:right w:val="single" w:sz="12" w:space="0" w:color="auto"/>
            </w:tcBorders>
            <w:tcMar>
              <w:top w:w="57" w:type="dxa"/>
              <w:left w:w="85" w:type="dxa"/>
              <w:bottom w:w="57" w:type="dxa"/>
              <w:right w:w="85" w:type="dxa"/>
            </w:tcMar>
            <w:vAlign w:val="center"/>
          </w:tcPr>
          <w:p w14:paraId="59E73D19" w14:textId="77777777" w:rsidR="002B0172" w:rsidRPr="002B0172" w:rsidRDefault="002B0172" w:rsidP="002B0172">
            <w:pPr>
              <w:spacing w:line="480" w:lineRule="auto"/>
              <w:outlineLvl w:val="0"/>
              <w:rPr>
                <w:rFonts w:ascii="Arial" w:eastAsia="黑体" w:hAnsi="Arial" w:cs="Times New Roman"/>
                <w:color w:val="000000" w:themeColor="text1"/>
                <w:sz w:val="28"/>
                <w:szCs w:val="21"/>
              </w:rPr>
            </w:pPr>
            <w:r w:rsidRPr="002B0172">
              <w:rPr>
                <w:rFonts w:ascii="Arial" w:eastAsia="黑体" w:hAnsi="Arial" w:cs="Times New Roman" w:hint="eastAsia"/>
                <w:color w:val="000000" w:themeColor="text1"/>
                <w:sz w:val="28"/>
                <w:szCs w:val="21"/>
              </w:rPr>
              <w:t>合计</w:t>
            </w:r>
          </w:p>
        </w:tc>
      </w:tr>
      <w:tr w:rsidR="002B0172" w:rsidRPr="002B0172" w14:paraId="63AA93CD" w14:textId="77777777" w:rsidTr="00167FC7">
        <w:trPr>
          <w:trHeight w:val="454"/>
        </w:trPr>
        <w:tc>
          <w:tcPr>
            <w:tcW w:w="758" w:type="dxa"/>
            <w:vMerge/>
            <w:tcBorders>
              <w:left w:val="single" w:sz="12" w:space="0" w:color="auto"/>
            </w:tcBorders>
            <w:tcMar>
              <w:top w:w="57" w:type="dxa"/>
              <w:left w:w="85" w:type="dxa"/>
              <w:bottom w:w="57" w:type="dxa"/>
              <w:right w:w="85" w:type="dxa"/>
            </w:tcMar>
          </w:tcPr>
          <w:p w14:paraId="3C55FEC1" w14:textId="77777777" w:rsidR="002B0172" w:rsidRPr="002B0172" w:rsidRDefault="002B0172" w:rsidP="002B0172">
            <w:pPr>
              <w:rPr>
                <w:rFonts w:ascii="Times New Roman" w:hAnsi="Times New Roman" w:cs="Times New Roman"/>
                <w:color w:val="000000" w:themeColor="text1"/>
                <w:sz w:val="21"/>
                <w:szCs w:val="21"/>
              </w:rPr>
            </w:pPr>
          </w:p>
        </w:tc>
        <w:tc>
          <w:tcPr>
            <w:tcW w:w="687" w:type="dxa"/>
            <w:vMerge/>
            <w:tcMar>
              <w:top w:w="57" w:type="dxa"/>
              <w:left w:w="85" w:type="dxa"/>
              <w:bottom w:w="57" w:type="dxa"/>
              <w:right w:w="85" w:type="dxa"/>
            </w:tcMar>
          </w:tcPr>
          <w:p w14:paraId="4A1B0E93" w14:textId="77777777" w:rsidR="002B0172" w:rsidRPr="002B0172" w:rsidRDefault="002B0172" w:rsidP="002B0172">
            <w:pPr>
              <w:spacing w:line="480" w:lineRule="auto"/>
              <w:outlineLvl w:val="0"/>
              <w:rPr>
                <w:rFonts w:ascii="Arial" w:eastAsia="黑体" w:hAnsi="Arial" w:cs="Times New Roman"/>
                <w:color w:val="000000" w:themeColor="text1"/>
                <w:sz w:val="28"/>
                <w:szCs w:val="21"/>
              </w:rPr>
            </w:pPr>
          </w:p>
        </w:tc>
        <w:tc>
          <w:tcPr>
            <w:tcW w:w="2137" w:type="dxa"/>
            <w:vMerge/>
            <w:tcBorders>
              <w:right w:val="double" w:sz="4" w:space="0" w:color="auto"/>
            </w:tcBorders>
            <w:tcMar>
              <w:top w:w="57" w:type="dxa"/>
              <w:left w:w="85" w:type="dxa"/>
              <w:bottom w:w="57" w:type="dxa"/>
              <w:right w:w="85" w:type="dxa"/>
            </w:tcMar>
          </w:tcPr>
          <w:p w14:paraId="0B0AFCCA" w14:textId="77777777" w:rsidR="002B0172" w:rsidRPr="002B0172" w:rsidRDefault="002B0172" w:rsidP="002B0172">
            <w:pPr>
              <w:spacing w:line="480" w:lineRule="auto"/>
              <w:outlineLvl w:val="0"/>
              <w:rPr>
                <w:rFonts w:ascii="Arial" w:eastAsia="黑体" w:hAnsi="Arial" w:cs="Times New Roman"/>
                <w:color w:val="000000" w:themeColor="text1"/>
                <w:sz w:val="28"/>
                <w:szCs w:val="21"/>
              </w:rPr>
            </w:pPr>
          </w:p>
        </w:tc>
        <w:tc>
          <w:tcPr>
            <w:tcW w:w="819" w:type="dxa"/>
            <w:tcBorders>
              <w:left w:val="double" w:sz="4" w:space="0" w:color="auto"/>
            </w:tcBorders>
            <w:tcMar>
              <w:top w:w="57" w:type="dxa"/>
              <w:left w:w="85" w:type="dxa"/>
              <w:bottom w:w="57" w:type="dxa"/>
              <w:right w:w="85" w:type="dxa"/>
            </w:tcMar>
            <w:vAlign w:val="center"/>
          </w:tcPr>
          <w:p w14:paraId="3F908DA0" w14:textId="77777777" w:rsidR="002B0172" w:rsidRPr="002B0172" w:rsidRDefault="002B0172" w:rsidP="002B0172">
            <w:pPr>
              <w:spacing w:line="480" w:lineRule="auto"/>
              <w:outlineLvl w:val="0"/>
              <w:rPr>
                <w:rFonts w:ascii="Arial" w:eastAsia="黑体" w:hAnsi="Arial" w:cs="Times New Roman"/>
                <w:color w:val="000000" w:themeColor="text1"/>
                <w:sz w:val="28"/>
                <w:szCs w:val="21"/>
              </w:rPr>
            </w:pPr>
            <w:r w:rsidRPr="002B0172">
              <w:rPr>
                <w:rFonts w:ascii="Arial" w:eastAsia="黑体" w:hAnsi="Arial" w:cs="Times New Roman"/>
                <w:color w:val="000000" w:themeColor="text1"/>
                <w:sz w:val="28"/>
                <w:szCs w:val="21"/>
              </w:rPr>
              <w:t>1</w:t>
            </w:r>
          </w:p>
        </w:tc>
        <w:tc>
          <w:tcPr>
            <w:tcW w:w="737" w:type="dxa"/>
          </w:tcPr>
          <w:p w14:paraId="27960E77" w14:textId="77777777" w:rsidR="002B0172" w:rsidRPr="002B0172" w:rsidRDefault="002B0172" w:rsidP="002B0172">
            <w:pPr>
              <w:spacing w:line="480" w:lineRule="auto"/>
              <w:outlineLvl w:val="0"/>
              <w:rPr>
                <w:rFonts w:ascii="Arial" w:eastAsia="黑体" w:hAnsi="Arial" w:cs="Times New Roman"/>
                <w:color w:val="000000" w:themeColor="text1"/>
                <w:sz w:val="28"/>
                <w:szCs w:val="21"/>
              </w:rPr>
            </w:pPr>
            <w:r w:rsidRPr="002B0172">
              <w:rPr>
                <w:rFonts w:ascii="Arial" w:eastAsia="黑体" w:hAnsi="Arial" w:cs="Times New Roman" w:hint="eastAsia"/>
                <w:color w:val="000000" w:themeColor="text1"/>
                <w:sz w:val="28"/>
                <w:szCs w:val="21"/>
              </w:rPr>
              <w:t>2</w:t>
            </w:r>
          </w:p>
        </w:tc>
        <w:tc>
          <w:tcPr>
            <w:tcW w:w="765" w:type="dxa"/>
            <w:tcMar>
              <w:top w:w="57" w:type="dxa"/>
              <w:left w:w="85" w:type="dxa"/>
              <w:bottom w:w="57" w:type="dxa"/>
              <w:right w:w="85" w:type="dxa"/>
            </w:tcMar>
            <w:vAlign w:val="center"/>
          </w:tcPr>
          <w:p w14:paraId="42B5AED1" w14:textId="77777777" w:rsidR="002B0172" w:rsidRPr="002B0172" w:rsidRDefault="002B0172" w:rsidP="002B0172">
            <w:pPr>
              <w:spacing w:line="480" w:lineRule="auto"/>
              <w:outlineLvl w:val="0"/>
              <w:rPr>
                <w:rFonts w:ascii="Arial" w:eastAsia="黑体" w:hAnsi="Arial" w:cs="Times New Roman"/>
                <w:color w:val="000000" w:themeColor="text1"/>
                <w:sz w:val="28"/>
                <w:szCs w:val="21"/>
              </w:rPr>
            </w:pPr>
            <w:r w:rsidRPr="002B0172">
              <w:rPr>
                <w:rFonts w:ascii="Arial" w:eastAsia="黑体" w:hAnsi="Arial" w:cs="Times New Roman"/>
                <w:color w:val="000000" w:themeColor="text1"/>
                <w:sz w:val="28"/>
                <w:szCs w:val="21"/>
              </w:rPr>
              <w:t>3</w:t>
            </w:r>
          </w:p>
        </w:tc>
        <w:tc>
          <w:tcPr>
            <w:tcW w:w="882" w:type="dxa"/>
            <w:tcMar>
              <w:top w:w="57" w:type="dxa"/>
              <w:left w:w="85" w:type="dxa"/>
              <w:bottom w:w="57" w:type="dxa"/>
              <w:right w:w="85" w:type="dxa"/>
            </w:tcMar>
            <w:vAlign w:val="center"/>
          </w:tcPr>
          <w:p w14:paraId="4F005B9F" w14:textId="77777777" w:rsidR="002B0172" w:rsidRPr="002B0172" w:rsidRDefault="002B0172" w:rsidP="002B0172">
            <w:pPr>
              <w:spacing w:line="480" w:lineRule="auto"/>
              <w:outlineLvl w:val="0"/>
              <w:rPr>
                <w:rFonts w:ascii="Arial" w:eastAsia="黑体" w:hAnsi="Arial" w:cs="Times New Roman"/>
                <w:color w:val="000000" w:themeColor="text1"/>
                <w:sz w:val="28"/>
                <w:szCs w:val="21"/>
              </w:rPr>
            </w:pPr>
            <w:r w:rsidRPr="002B0172">
              <w:rPr>
                <w:rFonts w:ascii="Arial" w:eastAsia="黑体" w:hAnsi="Arial" w:cs="Times New Roman"/>
                <w:color w:val="000000" w:themeColor="text1"/>
                <w:sz w:val="28"/>
                <w:szCs w:val="21"/>
              </w:rPr>
              <w:t>4</w:t>
            </w:r>
          </w:p>
        </w:tc>
        <w:tc>
          <w:tcPr>
            <w:tcW w:w="822" w:type="dxa"/>
            <w:tcMar>
              <w:top w:w="57" w:type="dxa"/>
              <w:left w:w="85" w:type="dxa"/>
              <w:bottom w:w="57" w:type="dxa"/>
              <w:right w:w="85" w:type="dxa"/>
            </w:tcMar>
            <w:vAlign w:val="center"/>
          </w:tcPr>
          <w:p w14:paraId="5BC7B87A" w14:textId="77777777" w:rsidR="002B0172" w:rsidRPr="002B0172" w:rsidRDefault="002B0172" w:rsidP="002B0172">
            <w:pPr>
              <w:spacing w:line="480" w:lineRule="auto"/>
              <w:outlineLvl w:val="0"/>
              <w:rPr>
                <w:rFonts w:ascii="Arial" w:eastAsia="黑体" w:hAnsi="Arial" w:cs="Times New Roman"/>
                <w:color w:val="000000" w:themeColor="text1"/>
                <w:sz w:val="28"/>
                <w:szCs w:val="21"/>
              </w:rPr>
            </w:pPr>
            <w:r w:rsidRPr="002B0172">
              <w:rPr>
                <w:rFonts w:ascii="Arial" w:eastAsia="黑体" w:hAnsi="Arial" w:cs="Times New Roman"/>
                <w:color w:val="000000" w:themeColor="text1"/>
                <w:sz w:val="28"/>
                <w:szCs w:val="21"/>
              </w:rPr>
              <w:t>5</w:t>
            </w:r>
          </w:p>
        </w:tc>
        <w:tc>
          <w:tcPr>
            <w:tcW w:w="669" w:type="dxa"/>
            <w:vMerge/>
            <w:tcBorders>
              <w:right w:val="single" w:sz="12" w:space="0" w:color="auto"/>
            </w:tcBorders>
            <w:tcMar>
              <w:top w:w="57" w:type="dxa"/>
              <w:left w:w="85" w:type="dxa"/>
              <w:bottom w:w="57" w:type="dxa"/>
              <w:right w:w="85" w:type="dxa"/>
            </w:tcMar>
          </w:tcPr>
          <w:p w14:paraId="17FD18BC" w14:textId="77777777" w:rsidR="002B0172" w:rsidRPr="002B0172" w:rsidRDefault="002B0172" w:rsidP="002B0172">
            <w:pPr>
              <w:spacing w:line="480" w:lineRule="auto"/>
              <w:outlineLvl w:val="0"/>
              <w:rPr>
                <w:rFonts w:ascii="Arial" w:eastAsia="黑体" w:hAnsi="Arial" w:cs="Times New Roman"/>
                <w:color w:val="000000" w:themeColor="text1"/>
                <w:sz w:val="28"/>
                <w:szCs w:val="21"/>
              </w:rPr>
            </w:pPr>
          </w:p>
        </w:tc>
      </w:tr>
      <w:tr w:rsidR="002B0172" w:rsidRPr="002B0172" w14:paraId="359B0FB9" w14:textId="77777777" w:rsidTr="00167FC7">
        <w:trPr>
          <w:trHeight w:val="454"/>
        </w:trPr>
        <w:tc>
          <w:tcPr>
            <w:tcW w:w="758" w:type="dxa"/>
            <w:tcBorders>
              <w:left w:val="single" w:sz="12" w:space="0" w:color="auto"/>
            </w:tcBorders>
            <w:tcMar>
              <w:top w:w="57" w:type="dxa"/>
              <w:left w:w="85" w:type="dxa"/>
              <w:bottom w:w="57" w:type="dxa"/>
              <w:right w:w="85" w:type="dxa"/>
            </w:tcMar>
            <w:vAlign w:val="center"/>
          </w:tcPr>
          <w:p w14:paraId="21F4FF75" w14:textId="77777777" w:rsidR="002B0172" w:rsidRPr="002B0172" w:rsidRDefault="002B0172" w:rsidP="002B0172">
            <w:pPr>
              <w:rPr>
                <w:rFonts w:ascii="Arial" w:hAnsi="Arial" w:cs="Arial"/>
                <w:color w:val="000000" w:themeColor="text1"/>
                <w:sz w:val="21"/>
                <w:szCs w:val="21"/>
              </w:rPr>
            </w:pPr>
            <w:r w:rsidRPr="002B0172">
              <w:rPr>
                <w:rFonts w:ascii="Times New Roman" w:hAnsi="Times New Roman" w:cs="Times New Roman" w:hint="eastAsia"/>
                <w:color w:val="000000" w:themeColor="text1"/>
                <w:sz w:val="21"/>
                <w:szCs w:val="21"/>
              </w:rPr>
              <w:t>X1</w:t>
            </w:r>
          </w:p>
        </w:tc>
        <w:tc>
          <w:tcPr>
            <w:tcW w:w="687" w:type="dxa"/>
            <w:tcMar>
              <w:top w:w="57" w:type="dxa"/>
              <w:left w:w="85" w:type="dxa"/>
              <w:bottom w:w="57" w:type="dxa"/>
              <w:right w:w="85" w:type="dxa"/>
            </w:tcMar>
            <w:vAlign w:val="center"/>
          </w:tcPr>
          <w:p w14:paraId="4EF8F921"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sz w:val="21"/>
                <w:szCs w:val="21"/>
              </w:rPr>
              <w:t>15</w:t>
            </w:r>
            <w:r w:rsidRPr="002B0172">
              <w:rPr>
                <w:rFonts w:ascii="Times New Roman" w:hAnsi="Times New Roman" w:cs="Times New Roman" w:hint="eastAsia"/>
                <w:sz w:val="21"/>
                <w:szCs w:val="21"/>
              </w:rPr>
              <w:t>%</w:t>
            </w:r>
          </w:p>
        </w:tc>
        <w:tc>
          <w:tcPr>
            <w:tcW w:w="2137" w:type="dxa"/>
            <w:tcBorders>
              <w:right w:val="double" w:sz="4" w:space="0" w:color="auto"/>
            </w:tcBorders>
            <w:tcMar>
              <w:top w:w="57" w:type="dxa"/>
              <w:left w:w="85" w:type="dxa"/>
              <w:bottom w:w="57" w:type="dxa"/>
              <w:right w:w="85" w:type="dxa"/>
            </w:tcMar>
            <w:vAlign w:val="center"/>
          </w:tcPr>
          <w:p w14:paraId="407A47B9"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hint="eastAsia"/>
                <w:sz w:val="21"/>
                <w:szCs w:val="21"/>
              </w:rPr>
              <w:t>纸笔测试</w:t>
            </w:r>
          </w:p>
        </w:tc>
        <w:tc>
          <w:tcPr>
            <w:tcW w:w="819" w:type="dxa"/>
            <w:tcBorders>
              <w:left w:val="double" w:sz="4" w:space="0" w:color="auto"/>
            </w:tcBorders>
            <w:tcMar>
              <w:top w:w="57" w:type="dxa"/>
              <w:left w:w="85" w:type="dxa"/>
              <w:bottom w:w="57" w:type="dxa"/>
              <w:right w:w="85" w:type="dxa"/>
            </w:tcMar>
            <w:vAlign w:val="center"/>
          </w:tcPr>
          <w:p w14:paraId="2E1E4ACA"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sz w:val="21"/>
                <w:szCs w:val="21"/>
              </w:rPr>
              <w:t>40</w:t>
            </w:r>
          </w:p>
        </w:tc>
        <w:tc>
          <w:tcPr>
            <w:tcW w:w="737" w:type="dxa"/>
          </w:tcPr>
          <w:p w14:paraId="5B280544"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hint="eastAsia"/>
                <w:sz w:val="21"/>
                <w:szCs w:val="21"/>
              </w:rPr>
              <w:t>4</w:t>
            </w:r>
            <w:r w:rsidRPr="002B0172">
              <w:rPr>
                <w:rFonts w:ascii="Times New Roman" w:hAnsi="Times New Roman" w:cs="Times New Roman"/>
                <w:sz w:val="21"/>
                <w:szCs w:val="21"/>
              </w:rPr>
              <w:t>0</w:t>
            </w:r>
          </w:p>
        </w:tc>
        <w:tc>
          <w:tcPr>
            <w:tcW w:w="765" w:type="dxa"/>
            <w:tcMar>
              <w:top w:w="57" w:type="dxa"/>
              <w:left w:w="85" w:type="dxa"/>
              <w:bottom w:w="57" w:type="dxa"/>
              <w:right w:w="85" w:type="dxa"/>
            </w:tcMar>
            <w:vAlign w:val="center"/>
          </w:tcPr>
          <w:p w14:paraId="295EF266"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hint="eastAsia"/>
                <w:sz w:val="21"/>
                <w:szCs w:val="21"/>
              </w:rPr>
              <w:t>2</w:t>
            </w:r>
            <w:r w:rsidRPr="002B0172">
              <w:rPr>
                <w:rFonts w:ascii="Times New Roman" w:hAnsi="Times New Roman" w:cs="Times New Roman"/>
                <w:sz w:val="21"/>
                <w:szCs w:val="21"/>
              </w:rPr>
              <w:t>0</w:t>
            </w:r>
          </w:p>
        </w:tc>
        <w:tc>
          <w:tcPr>
            <w:tcW w:w="882" w:type="dxa"/>
            <w:tcMar>
              <w:top w:w="57" w:type="dxa"/>
              <w:left w:w="85" w:type="dxa"/>
              <w:bottom w:w="57" w:type="dxa"/>
              <w:right w:w="85" w:type="dxa"/>
            </w:tcMar>
            <w:vAlign w:val="center"/>
          </w:tcPr>
          <w:p w14:paraId="3A85EDB9" w14:textId="77777777" w:rsidR="002B0172" w:rsidRPr="002B0172" w:rsidRDefault="002B0172" w:rsidP="002B0172">
            <w:pPr>
              <w:rPr>
                <w:rFonts w:ascii="Times New Roman" w:hAnsi="Times New Roman" w:cs="Times New Roman"/>
                <w:sz w:val="21"/>
                <w:szCs w:val="21"/>
              </w:rPr>
            </w:pPr>
          </w:p>
        </w:tc>
        <w:tc>
          <w:tcPr>
            <w:tcW w:w="822" w:type="dxa"/>
            <w:tcMar>
              <w:top w:w="57" w:type="dxa"/>
              <w:left w:w="85" w:type="dxa"/>
              <w:bottom w:w="57" w:type="dxa"/>
              <w:right w:w="85" w:type="dxa"/>
            </w:tcMar>
            <w:vAlign w:val="center"/>
          </w:tcPr>
          <w:p w14:paraId="3EFDB4AA" w14:textId="77777777" w:rsidR="002B0172" w:rsidRPr="002B0172" w:rsidRDefault="002B0172" w:rsidP="002B0172">
            <w:pPr>
              <w:rPr>
                <w:rFonts w:ascii="Times New Roman" w:hAnsi="Times New Roman" w:cs="Times New Roman"/>
                <w:sz w:val="21"/>
                <w:szCs w:val="21"/>
              </w:rPr>
            </w:pPr>
          </w:p>
        </w:tc>
        <w:tc>
          <w:tcPr>
            <w:tcW w:w="669" w:type="dxa"/>
            <w:tcBorders>
              <w:right w:val="single" w:sz="12" w:space="0" w:color="auto"/>
            </w:tcBorders>
            <w:tcMar>
              <w:top w:w="57" w:type="dxa"/>
              <w:left w:w="85" w:type="dxa"/>
              <w:bottom w:w="57" w:type="dxa"/>
              <w:right w:w="85" w:type="dxa"/>
            </w:tcMar>
            <w:vAlign w:val="center"/>
          </w:tcPr>
          <w:p w14:paraId="2608AB29"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sz w:val="21"/>
                <w:szCs w:val="21"/>
              </w:rPr>
              <w:t>100</w:t>
            </w:r>
          </w:p>
        </w:tc>
      </w:tr>
      <w:tr w:rsidR="002B0172" w:rsidRPr="002B0172" w14:paraId="06328D35" w14:textId="77777777" w:rsidTr="00167FC7">
        <w:trPr>
          <w:trHeight w:val="454"/>
        </w:trPr>
        <w:tc>
          <w:tcPr>
            <w:tcW w:w="758" w:type="dxa"/>
            <w:tcBorders>
              <w:left w:val="single" w:sz="12" w:space="0" w:color="auto"/>
            </w:tcBorders>
            <w:tcMar>
              <w:top w:w="57" w:type="dxa"/>
              <w:left w:w="85" w:type="dxa"/>
              <w:bottom w:w="57" w:type="dxa"/>
              <w:right w:w="85" w:type="dxa"/>
            </w:tcMar>
            <w:vAlign w:val="center"/>
          </w:tcPr>
          <w:p w14:paraId="18B6FF28" w14:textId="77777777" w:rsidR="002B0172" w:rsidRPr="002B0172" w:rsidRDefault="002B0172" w:rsidP="002B0172">
            <w:pPr>
              <w:rPr>
                <w:rFonts w:ascii="Arial" w:hAnsi="Arial" w:cs="Arial"/>
                <w:color w:val="000000" w:themeColor="text1"/>
                <w:sz w:val="21"/>
                <w:szCs w:val="21"/>
              </w:rPr>
            </w:pPr>
            <w:r w:rsidRPr="002B0172">
              <w:rPr>
                <w:rFonts w:ascii="Times New Roman" w:hAnsi="Times New Roman" w:cs="Times New Roman" w:hint="eastAsia"/>
                <w:color w:val="000000" w:themeColor="text1"/>
                <w:sz w:val="21"/>
                <w:szCs w:val="21"/>
              </w:rPr>
              <w:t>X2</w:t>
            </w:r>
          </w:p>
        </w:tc>
        <w:tc>
          <w:tcPr>
            <w:tcW w:w="687" w:type="dxa"/>
            <w:tcMar>
              <w:top w:w="57" w:type="dxa"/>
              <w:left w:w="85" w:type="dxa"/>
              <w:bottom w:w="57" w:type="dxa"/>
              <w:right w:w="85" w:type="dxa"/>
            </w:tcMar>
            <w:vAlign w:val="center"/>
          </w:tcPr>
          <w:p w14:paraId="3F6757EE"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sz w:val="21"/>
                <w:szCs w:val="21"/>
              </w:rPr>
              <w:t>15</w:t>
            </w:r>
            <w:r w:rsidRPr="002B0172">
              <w:rPr>
                <w:rFonts w:ascii="Times New Roman" w:hAnsi="Times New Roman" w:cs="Times New Roman" w:hint="eastAsia"/>
                <w:sz w:val="21"/>
                <w:szCs w:val="21"/>
              </w:rPr>
              <w:t>%</w:t>
            </w:r>
          </w:p>
        </w:tc>
        <w:tc>
          <w:tcPr>
            <w:tcW w:w="2137" w:type="dxa"/>
            <w:tcBorders>
              <w:right w:val="double" w:sz="4" w:space="0" w:color="auto"/>
            </w:tcBorders>
            <w:tcMar>
              <w:top w:w="57" w:type="dxa"/>
              <w:left w:w="85" w:type="dxa"/>
              <w:bottom w:w="57" w:type="dxa"/>
              <w:right w:w="85" w:type="dxa"/>
            </w:tcMar>
            <w:vAlign w:val="center"/>
          </w:tcPr>
          <w:p w14:paraId="7AA51A5A"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hint="eastAsia"/>
                <w:sz w:val="21"/>
                <w:szCs w:val="21"/>
              </w:rPr>
              <w:t>听写</w:t>
            </w:r>
          </w:p>
        </w:tc>
        <w:tc>
          <w:tcPr>
            <w:tcW w:w="819" w:type="dxa"/>
            <w:tcBorders>
              <w:left w:val="double" w:sz="4" w:space="0" w:color="auto"/>
            </w:tcBorders>
            <w:tcMar>
              <w:top w:w="57" w:type="dxa"/>
              <w:left w:w="85" w:type="dxa"/>
              <w:bottom w:w="57" w:type="dxa"/>
              <w:right w:w="85" w:type="dxa"/>
            </w:tcMar>
            <w:vAlign w:val="center"/>
          </w:tcPr>
          <w:p w14:paraId="2AF0E72E"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sz w:val="21"/>
                <w:szCs w:val="21"/>
              </w:rPr>
              <w:t>30</w:t>
            </w:r>
          </w:p>
        </w:tc>
        <w:tc>
          <w:tcPr>
            <w:tcW w:w="737" w:type="dxa"/>
          </w:tcPr>
          <w:p w14:paraId="76E1AC8B"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hint="eastAsia"/>
                <w:sz w:val="21"/>
                <w:szCs w:val="21"/>
              </w:rPr>
              <w:t>3</w:t>
            </w:r>
            <w:r w:rsidRPr="002B0172">
              <w:rPr>
                <w:rFonts w:ascii="Times New Roman" w:hAnsi="Times New Roman" w:cs="Times New Roman"/>
                <w:sz w:val="21"/>
                <w:szCs w:val="21"/>
              </w:rPr>
              <w:t>0</w:t>
            </w:r>
          </w:p>
        </w:tc>
        <w:tc>
          <w:tcPr>
            <w:tcW w:w="765" w:type="dxa"/>
            <w:tcMar>
              <w:top w:w="57" w:type="dxa"/>
              <w:left w:w="85" w:type="dxa"/>
              <w:bottom w:w="57" w:type="dxa"/>
              <w:right w:w="85" w:type="dxa"/>
            </w:tcMar>
            <w:vAlign w:val="center"/>
          </w:tcPr>
          <w:p w14:paraId="4AA552B9" w14:textId="77777777" w:rsidR="002B0172" w:rsidRPr="002B0172" w:rsidRDefault="002B0172" w:rsidP="002B0172">
            <w:pPr>
              <w:rPr>
                <w:rFonts w:ascii="Times New Roman" w:hAnsi="Times New Roman" w:cs="Times New Roman"/>
                <w:sz w:val="21"/>
                <w:szCs w:val="21"/>
              </w:rPr>
            </w:pPr>
          </w:p>
        </w:tc>
        <w:tc>
          <w:tcPr>
            <w:tcW w:w="882" w:type="dxa"/>
            <w:tcMar>
              <w:top w:w="57" w:type="dxa"/>
              <w:left w:w="85" w:type="dxa"/>
              <w:bottom w:w="57" w:type="dxa"/>
              <w:right w:w="85" w:type="dxa"/>
            </w:tcMar>
            <w:vAlign w:val="center"/>
          </w:tcPr>
          <w:p w14:paraId="4363515B"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sz w:val="21"/>
                <w:szCs w:val="21"/>
              </w:rPr>
              <w:t>40</w:t>
            </w:r>
          </w:p>
        </w:tc>
        <w:tc>
          <w:tcPr>
            <w:tcW w:w="822" w:type="dxa"/>
            <w:tcMar>
              <w:top w:w="57" w:type="dxa"/>
              <w:left w:w="85" w:type="dxa"/>
              <w:bottom w:w="57" w:type="dxa"/>
              <w:right w:w="85" w:type="dxa"/>
            </w:tcMar>
            <w:vAlign w:val="center"/>
          </w:tcPr>
          <w:p w14:paraId="5434FB35" w14:textId="77777777" w:rsidR="002B0172" w:rsidRPr="002B0172" w:rsidRDefault="002B0172" w:rsidP="002B0172">
            <w:pPr>
              <w:rPr>
                <w:rFonts w:ascii="Times New Roman" w:hAnsi="Times New Roman" w:cs="Times New Roman"/>
                <w:sz w:val="21"/>
                <w:szCs w:val="21"/>
              </w:rPr>
            </w:pPr>
          </w:p>
        </w:tc>
        <w:tc>
          <w:tcPr>
            <w:tcW w:w="669" w:type="dxa"/>
            <w:tcBorders>
              <w:right w:val="single" w:sz="12" w:space="0" w:color="auto"/>
            </w:tcBorders>
            <w:tcMar>
              <w:top w:w="57" w:type="dxa"/>
              <w:left w:w="85" w:type="dxa"/>
              <w:bottom w:w="57" w:type="dxa"/>
              <w:right w:w="85" w:type="dxa"/>
            </w:tcMar>
            <w:vAlign w:val="center"/>
          </w:tcPr>
          <w:p w14:paraId="0F95F05B"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sz w:val="21"/>
                <w:szCs w:val="21"/>
              </w:rPr>
              <w:t>100</w:t>
            </w:r>
          </w:p>
        </w:tc>
      </w:tr>
      <w:tr w:rsidR="002B0172" w:rsidRPr="002B0172" w14:paraId="4E427593" w14:textId="77777777" w:rsidTr="00167FC7">
        <w:trPr>
          <w:trHeight w:val="454"/>
        </w:trPr>
        <w:tc>
          <w:tcPr>
            <w:tcW w:w="758" w:type="dxa"/>
            <w:tcBorders>
              <w:left w:val="single" w:sz="12" w:space="0" w:color="auto"/>
            </w:tcBorders>
            <w:tcMar>
              <w:top w:w="57" w:type="dxa"/>
              <w:left w:w="85" w:type="dxa"/>
              <w:bottom w:w="57" w:type="dxa"/>
              <w:right w:w="85" w:type="dxa"/>
            </w:tcMar>
            <w:vAlign w:val="center"/>
          </w:tcPr>
          <w:p w14:paraId="5C5FDBEE" w14:textId="77777777" w:rsidR="002B0172" w:rsidRPr="002B0172" w:rsidRDefault="002B0172" w:rsidP="002B0172">
            <w:pPr>
              <w:rPr>
                <w:rFonts w:ascii="Arial" w:hAnsi="Arial" w:cs="Arial"/>
                <w:color w:val="000000" w:themeColor="text1"/>
                <w:sz w:val="21"/>
                <w:szCs w:val="21"/>
              </w:rPr>
            </w:pPr>
            <w:r w:rsidRPr="002B0172">
              <w:rPr>
                <w:rFonts w:ascii="Times New Roman" w:hAnsi="Times New Roman" w:cs="Times New Roman" w:hint="eastAsia"/>
                <w:color w:val="000000" w:themeColor="text1"/>
                <w:sz w:val="21"/>
                <w:szCs w:val="21"/>
              </w:rPr>
              <w:t>X3</w:t>
            </w:r>
          </w:p>
        </w:tc>
        <w:tc>
          <w:tcPr>
            <w:tcW w:w="687" w:type="dxa"/>
            <w:tcMar>
              <w:top w:w="57" w:type="dxa"/>
              <w:left w:w="85" w:type="dxa"/>
              <w:bottom w:w="57" w:type="dxa"/>
              <w:right w:w="85" w:type="dxa"/>
            </w:tcMar>
            <w:vAlign w:val="center"/>
          </w:tcPr>
          <w:p w14:paraId="648523B5"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sz w:val="21"/>
                <w:szCs w:val="21"/>
              </w:rPr>
              <w:t>15</w:t>
            </w:r>
            <w:r w:rsidRPr="002B0172">
              <w:rPr>
                <w:rFonts w:ascii="Times New Roman" w:hAnsi="Times New Roman" w:cs="Times New Roman" w:hint="eastAsia"/>
                <w:sz w:val="21"/>
                <w:szCs w:val="21"/>
              </w:rPr>
              <w:t>%</w:t>
            </w:r>
          </w:p>
        </w:tc>
        <w:tc>
          <w:tcPr>
            <w:tcW w:w="2137" w:type="dxa"/>
            <w:tcBorders>
              <w:right w:val="double" w:sz="4" w:space="0" w:color="auto"/>
            </w:tcBorders>
            <w:tcMar>
              <w:top w:w="57" w:type="dxa"/>
              <w:left w:w="85" w:type="dxa"/>
              <w:bottom w:w="57" w:type="dxa"/>
              <w:right w:w="85" w:type="dxa"/>
            </w:tcMar>
            <w:vAlign w:val="center"/>
          </w:tcPr>
          <w:p w14:paraId="62B7C652" w14:textId="311A39B0"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hint="eastAsia"/>
                <w:sz w:val="21"/>
                <w:szCs w:val="21"/>
              </w:rPr>
              <w:t>Presentation</w:t>
            </w:r>
            <w:r w:rsidR="00E70891">
              <w:rPr>
                <w:rFonts w:ascii="Times New Roman" w:hAnsi="Times New Roman" w:cs="Times New Roman"/>
                <w:sz w:val="21"/>
                <w:szCs w:val="21"/>
              </w:rPr>
              <w:t>+</w:t>
            </w:r>
            <w:r w:rsidR="00E70891">
              <w:rPr>
                <w:rFonts w:ascii="Times New Roman" w:hAnsi="Times New Roman" w:cs="Times New Roman" w:hint="eastAsia"/>
                <w:sz w:val="21"/>
                <w:szCs w:val="21"/>
              </w:rPr>
              <w:t>实践小结</w:t>
            </w:r>
          </w:p>
        </w:tc>
        <w:tc>
          <w:tcPr>
            <w:tcW w:w="819" w:type="dxa"/>
            <w:tcBorders>
              <w:left w:val="double" w:sz="4" w:space="0" w:color="auto"/>
            </w:tcBorders>
            <w:tcMar>
              <w:top w:w="57" w:type="dxa"/>
              <w:left w:w="85" w:type="dxa"/>
              <w:bottom w:w="57" w:type="dxa"/>
              <w:right w:w="85" w:type="dxa"/>
            </w:tcMar>
            <w:vAlign w:val="center"/>
          </w:tcPr>
          <w:p w14:paraId="3F402363" w14:textId="77777777" w:rsidR="002B0172" w:rsidRPr="002B0172" w:rsidRDefault="002B0172" w:rsidP="002B0172">
            <w:pPr>
              <w:rPr>
                <w:rFonts w:ascii="Times New Roman" w:hAnsi="Times New Roman" w:cs="Times New Roman"/>
                <w:sz w:val="21"/>
                <w:szCs w:val="21"/>
              </w:rPr>
            </w:pPr>
          </w:p>
        </w:tc>
        <w:tc>
          <w:tcPr>
            <w:tcW w:w="737" w:type="dxa"/>
          </w:tcPr>
          <w:p w14:paraId="1A9A6083" w14:textId="77777777" w:rsidR="002B0172" w:rsidRPr="002B0172" w:rsidRDefault="002B0172" w:rsidP="002B0172">
            <w:pPr>
              <w:rPr>
                <w:rFonts w:ascii="Times New Roman" w:hAnsi="Times New Roman" w:cs="Times New Roman"/>
                <w:sz w:val="21"/>
                <w:szCs w:val="21"/>
              </w:rPr>
            </w:pPr>
          </w:p>
        </w:tc>
        <w:tc>
          <w:tcPr>
            <w:tcW w:w="765" w:type="dxa"/>
            <w:tcMar>
              <w:top w:w="57" w:type="dxa"/>
              <w:left w:w="85" w:type="dxa"/>
              <w:bottom w:w="57" w:type="dxa"/>
              <w:right w:w="85" w:type="dxa"/>
            </w:tcMar>
            <w:vAlign w:val="center"/>
          </w:tcPr>
          <w:p w14:paraId="2F75495F"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sz w:val="21"/>
                <w:szCs w:val="21"/>
              </w:rPr>
              <w:t>60</w:t>
            </w:r>
          </w:p>
        </w:tc>
        <w:tc>
          <w:tcPr>
            <w:tcW w:w="882" w:type="dxa"/>
            <w:tcMar>
              <w:top w:w="57" w:type="dxa"/>
              <w:left w:w="85" w:type="dxa"/>
              <w:bottom w:w="57" w:type="dxa"/>
              <w:right w:w="85" w:type="dxa"/>
            </w:tcMar>
            <w:vAlign w:val="center"/>
          </w:tcPr>
          <w:p w14:paraId="418C9BCD"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hint="eastAsia"/>
                <w:sz w:val="21"/>
                <w:szCs w:val="21"/>
              </w:rPr>
              <w:t>2</w:t>
            </w:r>
            <w:r w:rsidRPr="002B0172">
              <w:rPr>
                <w:rFonts w:ascii="Times New Roman" w:hAnsi="Times New Roman" w:cs="Times New Roman"/>
                <w:sz w:val="21"/>
                <w:szCs w:val="21"/>
              </w:rPr>
              <w:t>0</w:t>
            </w:r>
          </w:p>
        </w:tc>
        <w:tc>
          <w:tcPr>
            <w:tcW w:w="822" w:type="dxa"/>
            <w:tcMar>
              <w:top w:w="57" w:type="dxa"/>
              <w:left w:w="85" w:type="dxa"/>
              <w:bottom w:w="57" w:type="dxa"/>
              <w:right w:w="85" w:type="dxa"/>
            </w:tcMar>
            <w:vAlign w:val="center"/>
          </w:tcPr>
          <w:p w14:paraId="4A41DC97"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hint="eastAsia"/>
                <w:sz w:val="21"/>
                <w:szCs w:val="21"/>
              </w:rPr>
              <w:t>2</w:t>
            </w:r>
            <w:r w:rsidRPr="002B0172">
              <w:rPr>
                <w:rFonts w:ascii="Times New Roman" w:hAnsi="Times New Roman" w:cs="Times New Roman"/>
                <w:sz w:val="21"/>
                <w:szCs w:val="21"/>
              </w:rPr>
              <w:t>0</w:t>
            </w:r>
          </w:p>
        </w:tc>
        <w:tc>
          <w:tcPr>
            <w:tcW w:w="669" w:type="dxa"/>
            <w:tcBorders>
              <w:right w:val="single" w:sz="12" w:space="0" w:color="auto"/>
            </w:tcBorders>
            <w:tcMar>
              <w:top w:w="57" w:type="dxa"/>
              <w:left w:w="85" w:type="dxa"/>
              <w:bottom w:w="57" w:type="dxa"/>
              <w:right w:w="85" w:type="dxa"/>
            </w:tcMar>
            <w:vAlign w:val="center"/>
          </w:tcPr>
          <w:p w14:paraId="5BB873E1"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sz w:val="21"/>
                <w:szCs w:val="21"/>
              </w:rPr>
              <w:t>100</w:t>
            </w:r>
          </w:p>
        </w:tc>
      </w:tr>
      <w:tr w:rsidR="002B0172" w:rsidRPr="002B0172" w14:paraId="1EC417D0" w14:textId="77777777" w:rsidTr="00167FC7">
        <w:trPr>
          <w:trHeight w:val="454"/>
        </w:trPr>
        <w:tc>
          <w:tcPr>
            <w:tcW w:w="758" w:type="dxa"/>
            <w:tcBorders>
              <w:left w:val="single" w:sz="12" w:space="0" w:color="auto"/>
            </w:tcBorders>
            <w:tcMar>
              <w:top w:w="57" w:type="dxa"/>
              <w:left w:w="85" w:type="dxa"/>
              <w:bottom w:w="57" w:type="dxa"/>
              <w:right w:w="85" w:type="dxa"/>
            </w:tcMar>
            <w:vAlign w:val="center"/>
          </w:tcPr>
          <w:p w14:paraId="66A56563" w14:textId="77777777" w:rsidR="002B0172" w:rsidRPr="002B0172" w:rsidRDefault="002B0172" w:rsidP="002B0172">
            <w:pPr>
              <w:rPr>
                <w:rFonts w:ascii="Times New Roman" w:hAnsi="Times New Roman" w:cs="Times New Roman"/>
                <w:color w:val="000000" w:themeColor="text1"/>
                <w:sz w:val="21"/>
                <w:szCs w:val="21"/>
              </w:rPr>
            </w:pPr>
            <w:r w:rsidRPr="002B0172">
              <w:rPr>
                <w:rFonts w:ascii="Times New Roman" w:hAnsi="Times New Roman" w:cs="Times New Roman" w:hint="eastAsia"/>
                <w:color w:val="000000" w:themeColor="text1"/>
                <w:sz w:val="21"/>
                <w:szCs w:val="21"/>
              </w:rPr>
              <w:t>1</w:t>
            </w:r>
          </w:p>
        </w:tc>
        <w:tc>
          <w:tcPr>
            <w:tcW w:w="687" w:type="dxa"/>
            <w:tcMar>
              <w:top w:w="57" w:type="dxa"/>
              <w:left w:w="85" w:type="dxa"/>
              <w:bottom w:w="57" w:type="dxa"/>
              <w:right w:w="85" w:type="dxa"/>
            </w:tcMar>
            <w:vAlign w:val="center"/>
          </w:tcPr>
          <w:p w14:paraId="722F70C3"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hint="eastAsia"/>
                <w:sz w:val="21"/>
                <w:szCs w:val="21"/>
              </w:rPr>
              <w:t>5</w:t>
            </w:r>
            <w:r w:rsidRPr="002B0172">
              <w:rPr>
                <w:rFonts w:ascii="Times New Roman" w:hAnsi="Times New Roman" w:cs="Times New Roman"/>
                <w:sz w:val="21"/>
                <w:szCs w:val="21"/>
              </w:rPr>
              <w:t>5%</w:t>
            </w:r>
          </w:p>
        </w:tc>
        <w:tc>
          <w:tcPr>
            <w:tcW w:w="2137" w:type="dxa"/>
            <w:tcBorders>
              <w:right w:val="double" w:sz="4" w:space="0" w:color="auto"/>
            </w:tcBorders>
            <w:tcMar>
              <w:top w:w="57" w:type="dxa"/>
              <w:left w:w="85" w:type="dxa"/>
              <w:bottom w:w="57" w:type="dxa"/>
              <w:right w:w="85" w:type="dxa"/>
            </w:tcMar>
            <w:vAlign w:val="center"/>
          </w:tcPr>
          <w:p w14:paraId="2105D4F7"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hint="eastAsia"/>
                <w:sz w:val="21"/>
                <w:szCs w:val="21"/>
              </w:rPr>
              <w:t>期末考试</w:t>
            </w:r>
          </w:p>
        </w:tc>
        <w:tc>
          <w:tcPr>
            <w:tcW w:w="819" w:type="dxa"/>
            <w:tcBorders>
              <w:left w:val="double" w:sz="4" w:space="0" w:color="auto"/>
            </w:tcBorders>
            <w:tcMar>
              <w:top w:w="57" w:type="dxa"/>
              <w:left w:w="85" w:type="dxa"/>
              <w:bottom w:w="57" w:type="dxa"/>
              <w:right w:w="85" w:type="dxa"/>
            </w:tcMar>
            <w:vAlign w:val="center"/>
          </w:tcPr>
          <w:p w14:paraId="77C7BF66"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sz w:val="21"/>
                <w:szCs w:val="21"/>
              </w:rPr>
              <w:t>30</w:t>
            </w:r>
          </w:p>
        </w:tc>
        <w:tc>
          <w:tcPr>
            <w:tcW w:w="737" w:type="dxa"/>
          </w:tcPr>
          <w:p w14:paraId="4506AAAF"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hint="eastAsia"/>
                <w:sz w:val="21"/>
                <w:szCs w:val="21"/>
              </w:rPr>
              <w:t>3</w:t>
            </w:r>
            <w:r w:rsidRPr="002B0172">
              <w:rPr>
                <w:rFonts w:ascii="Times New Roman" w:hAnsi="Times New Roman" w:cs="Times New Roman"/>
                <w:sz w:val="21"/>
                <w:szCs w:val="21"/>
              </w:rPr>
              <w:t>0</w:t>
            </w:r>
          </w:p>
        </w:tc>
        <w:tc>
          <w:tcPr>
            <w:tcW w:w="765" w:type="dxa"/>
            <w:tcMar>
              <w:top w:w="57" w:type="dxa"/>
              <w:left w:w="85" w:type="dxa"/>
              <w:bottom w:w="57" w:type="dxa"/>
              <w:right w:w="85" w:type="dxa"/>
            </w:tcMar>
            <w:vAlign w:val="center"/>
          </w:tcPr>
          <w:p w14:paraId="2BCED484"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hint="eastAsia"/>
                <w:sz w:val="21"/>
                <w:szCs w:val="21"/>
              </w:rPr>
              <w:t>2</w:t>
            </w:r>
            <w:r w:rsidRPr="002B0172">
              <w:rPr>
                <w:rFonts w:ascii="Times New Roman" w:hAnsi="Times New Roman" w:cs="Times New Roman"/>
                <w:sz w:val="21"/>
                <w:szCs w:val="21"/>
              </w:rPr>
              <w:t>0</w:t>
            </w:r>
          </w:p>
        </w:tc>
        <w:tc>
          <w:tcPr>
            <w:tcW w:w="882" w:type="dxa"/>
            <w:tcMar>
              <w:top w:w="57" w:type="dxa"/>
              <w:left w:w="85" w:type="dxa"/>
              <w:bottom w:w="57" w:type="dxa"/>
              <w:right w:w="85" w:type="dxa"/>
            </w:tcMar>
            <w:vAlign w:val="center"/>
          </w:tcPr>
          <w:p w14:paraId="38BB96BB"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hint="eastAsia"/>
                <w:sz w:val="21"/>
                <w:szCs w:val="21"/>
              </w:rPr>
              <w:t>2</w:t>
            </w:r>
            <w:r w:rsidRPr="002B0172">
              <w:rPr>
                <w:rFonts w:ascii="Times New Roman" w:hAnsi="Times New Roman" w:cs="Times New Roman"/>
                <w:sz w:val="21"/>
                <w:szCs w:val="21"/>
              </w:rPr>
              <w:t>0</w:t>
            </w:r>
          </w:p>
        </w:tc>
        <w:tc>
          <w:tcPr>
            <w:tcW w:w="822" w:type="dxa"/>
            <w:tcMar>
              <w:top w:w="57" w:type="dxa"/>
              <w:left w:w="85" w:type="dxa"/>
              <w:bottom w:w="57" w:type="dxa"/>
              <w:right w:w="85" w:type="dxa"/>
            </w:tcMar>
            <w:vAlign w:val="center"/>
          </w:tcPr>
          <w:p w14:paraId="0F92686A" w14:textId="77777777" w:rsidR="002B0172" w:rsidRPr="002B0172" w:rsidRDefault="002B0172" w:rsidP="002B0172">
            <w:pPr>
              <w:rPr>
                <w:rFonts w:ascii="Times New Roman" w:hAnsi="Times New Roman" w:cs="Times New Roman"/>
                <w:sz w:val="21"/>
                <w:szCs w:val="21"/>
              </w:rPr>
            </w:pPr>
          </w:p>
        </w:tc>
        <w:tc>
          <w:tcPr>
            <w:tcW w:w="669" w:type="dxa"/>
            <w:tcBorders>
              <w:right w:val="single" w:sz="12" w:space="0" w:color="auto"/>
            </w:tcBorders>
            <w:tcMar>
              <w:top w:w="57" w:type="dxa"/>
              <w:left w:w="85" w:type="dxa"/>
              <w:bottom w:w="57" w:type="dxa"/>
              <w:right w:w="85" w:type="dxa"/>
            </w:tcMar>
            <w:vAlign w:val="center"/>
          </w:tcPr>
          <w:p w14:paraId="7EBC743C" w14:textId="77777777" w:rsidR="002B0172" w:rsidRPr="002B0172" w:rsidRDefault="002B0172" w:rsidP="002B0172">
            <w:pPr>
              <w:rPr>
                <w:rFonts w:ascii="Times New Roman" w:hAnsi="Times New Roman" w:cs="Times New Roman"/>
                <w:sz w:val="21"/>
                <w:szCs w:val="21"/>
              </w:rPr>
            </w:pPr>
            <w:r w:rsidRPr="002B0172">
              <w:rPr>
                <w:rFonts w:ascii="Times New Roman" w:hAnsi="Times New Roman" w:cs="Times New Roman" w:hint="eastAsia"/>
                <w:sz w:val="21"/>
                <w:szCs w:val="21"/>
              </w:rPr>
              <w:t>1</w:t>
            </w:r>
            <w:r w:rsidRPr="002B0172">
              <w:rPr>
                <w:rFonts w:ascii="Times New Roman" w:hAnsi="Times New Roman" w:cs="Times New Roman"/>
                <w:sz w:val="21"/>
                <w:szCs w:val="21"/>
              </w:rPr>
              <w:t>00</w:t>
            </w:r>
          </w:p>
        </w:tc>
      </w:tr>
    </w:tbl>
    <w:p w14:paraId="1B0368D7" w14:textId="77777777" w:rsidR="006D1B59" w:rsidRPr="00AE69E9" w:rsidRDefault="006D1B59" w:rsidP="00AE69E9">
      <w:pPr>
        <w:pStyle w:val="DG2"/>
        <w:spacing w:beforeLines="100" w:before="326" w:after="163"/>
        <w:rPr>
          <w:rFonts w:ascii="黑体" w:hAnsi="宋体"/>
        </w:rPr>
      </w:pPr>
    </w:p>
    <w:sectPr w:rsidR="006D1B59" w:rsidRPr="00AE69E9" w:rsidSect="00532E23">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A1CC6" w14:textId="77777777" w:rsidR="002023D1" w:rsidRDefault="002023D1" w:rsidP="002B0C48">
      <w:r>
        <w:separator/>
      </w:r>
    </w:p>
  </w:endnote>
  <w:endnote w:type="continuationSeparator" w:id="0">
    <w:p w14:paraId="61AADA09" w14:textId="77777777" w:rsidR="002023D1" w:rsidRDefault="002023D1" w:rsidP="002B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47581" w14:textId="77777777" w:rsidR="002023D1" w:rsidRDefault="002023D1" w:rsidP="002B0C48">
      <w:r>
        <w:separator/>
      </w:r>
    </w:p>
  </w:footnote>
  <w:footnote w:type="continuationSeparator" w:id="0">
    <w:p w14:paraId="6A35D22A" w14:textId="77777777" w:rsidR="002023D1" w:rsidRDefault="002023D1" w:rsidP="002B0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86C5A" w14:textId="7C635C27" w:rsidR="002B0C48" w:rsidRPr="002B0C48" w:rsidRDefault="002A4649" w:rsidP="00532E23">
    <w:pPr>
      <w:jc w:val="right"/>
    </w:pPr>
    <w:r>
      <w:rPr>
        <w:noProof/>
      </w:rPr>
      <mc:AlternateContent>
        <mc:Choice Requires="wps">
          <w:drawing>
            <wp:anchor distT="0" distB="0" distL="114300" distR="114300" simplePos="0" relativeHeight="251659264" behindDoc="0" locked="0" layoutInCell="1" allowOverlap="1" wp14:anchorId="6F7AC676" wp14:editId="541C9CFE">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280670"/>
                      </a:xfrm>
                      <a:prstGeom prst="rect">
                        <a:avLst/>
                      </a:prstGeom>
                      <a:solidFill>
                        <a:srgbClr val="FFFFFF"/>
                      </a:solidFill>
                      <a:ln w="6350">
                        <a:noFill/>
                      </a:ln>
                      <a:effectLst/>
                    </wps:spPr>
                    <wps:txbx>
                      <w:txbxContent>
                        <w:p w14:paraId="68BFAD57" w14:textId="0E32D0C7" w:rsidR="002B0C48" w:rsidRPr="002B0C48" w:rsidRDefault="002B0C48" w:rsidP="002B0C48">
                          <w:pPr>
                            <w:rPr>
                              <w:rFonts w:ascii="Times New Roman" w:hAnsi="Times New Roman"/>
                            </w:rPr>
                          </w:pPr>
                          <w:r w:rsidRPr="00671F67">
                            <w:rPr>
                              <w:rFonts w:ascii="Times New Roman" w:hAnsi="Times New Roman"/>
                            </w:rPr>
                            <w:t>SJQU-QR-JW-0</w:t>
                          </w:r>
                          <w:r w:rsidR="00DC4A84">
                            <w:rPr>
                              <w:rFonts w:ascii="Times New Roman" w:hAnsi="Times New Roman"/>
                            </w:rPr>
                            <w:t>5</w:t>
                          </w:r>
                          <w:r w:rsidR="0082272F">
                            <w:rPr>
                              <w:rFonts w:ascii="Times New Roman" w:hAnsi="Times New Roman"/>
                            </w:rPr>
                            <w:t>5</w:t>
                          </w:r>
                          <w:r w:rsidRPr="00671F67">
                            <w:rPr>
                              <w:rFonts w:ascii="Times New Roman" w:hAnsi="Times New Roman"/>
                            </w:rPr>
                            <w:t>（</w:t>
                          </w:r>
                          <w:r w:rsidRPr="00671F67">
                            <w:rPr>
                              <w:rFonts w:ascii="Times New Roman" w:hAnsi="Times New Roman"/>
                            </w:rPr>
                            <w:t>A</w:t>
                          </w:r>
                          <w:r w:rsidR="00DC4A84">
                            <w:rPr>
                              <w:rFonts w:ascii="Times New Roman" w:hAnsi="Times New Roman"/>
                            </w:rPr>
                            <w:t>0</w:t>
                          </w:r>
                          <w:r w:rsidRPr="00671F67">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6F7AC676"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" stroked="f" strokeweight=".5pt">
              <v:textbox>
                <w:txbxContent>
                  <w:p w14:paraId="68BFAD57" w14:textId="0E32D0C7" w:rsidR="002B0C48" w:rsidRPr="002B0C48" w:rsidRDefault="002B0C48" w:rsidP="002B0C48">
                    <w:pPr>
                      <w:rPr>
                        <w:rFonts w:ascii="Times New Roman" w:hAnsi="Times New Roman"/>
                      </w:rPr>
                    </w:pPr>
                    <w:r w:rsidRPr="00671F67">
                      <w:rPr>
                        <w:rFonts w:ascii="Times New Roman" w:hAnsi="Times New Roman"/>
                      </w:rPr>
                      <w:t>SJQU-QR-JW-0</w:t>
                    </w:r>
                    <w:r w:rsidR="00DC4A84">
                      <w:rPr>
                        <w:rFonts w:ascii="Times New Roman" w:hAnsi="Times New Roman"/>
                      </w:rPr>
                      <w:t>5</w:t>
                    </w:r>
                    <w:r w:rsidR="0082272F">
                      <w:rPr>
                        <w:rFonts w:ascii="Times New Roman" w:hAnsi="Times New Roman"/>
                      </w:rPr>
                      <w:t>5</w:t>
                    </w:r>
                    <w:r w:rsidRPr="00671F67">
                      <w:rPr>
                        <w:rFonts w:ascii="Times New Roman" w:hAnsi="Times New Roman"/>
                      </w:rPr>
                      <w:t>（</w:t>
                    </w:r>
                    <w:r w:rsidRPr="00671F67">
                      <w:rPr>
                        <w:rFonts w:ascii="Times New Roman" w:hAnsi="Times New Roman"/>
                      </w:rPr>
                      <w:t>A</w:t>
                    </w:r>
                    <w:r w:rsidR="00DC4A84">
                      <w:rPr>
                        <w:rFonts w:ascii="Times New Roman" w:hAnsi="Times New Roman"/>
                      </w:rPr>
                      <w:t>0</w:t>
                    </w:r>
                    <w:r w:rsidRPr="00671F67">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415DC1"/>
    <w:multiLevelType w:val="hybridMultilevel"/>
    <w:tmpl w:val="96A826BA"/>
    <w:lvl w:ilvl="0" w:tplc="4314B71E">
      <w:start w:val="1"/>
      <w:numFmt w:val="decimalEnclosedCircle"/>
      <w:lvlText w:val="%1"/>
      <w:lvlJc w:val="left"/>
      <w:pPr>
        <w:ind w:left="360" w:hanging="360"/>
      </w:pPr>
      <w:rPr>
        <w:rFonts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2E85A04"/>
    <w:multiLevelType w:val="hybridMultilevel"/>
    <w:tmpl w:val="E0387E12"/>
    <w:lvl w:ilvl="0" w:tplc="CE204950">
      <w:start w:val="1"/>
      <w:numFmt w:val="decimalEnclosedCircle"/>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2" w15:restartNumberingAfterBreak="0">
    <w:nsid w:val="7C301F73"/>
    <w:multiLevelType w:val="hybridMultilevel"/>
    <w:tmpl w:val="EFB822F0"/>
    <w:lvl w:ilvl="0" w:tplc="FC0E717A">
      <w:start w:val="2"/>
      <w:numFmt w:val="decimalEnclosedCircle"/>
      <w:lvlText w:val="%1"/>
      <w:lvlJc w:val="left"/>
      <w:pPr>
        <w:ind w:left="360" w:hanging="360"/>
      </w:pPr>
      <w:rPr>
        <w:rFonts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1F"/>
    <w:rsid w:val="00010438"/>
    <w:rsid w:val="000203E0"/>
    <w:rsid w:val="000210E0"/>
    <w:rsid w:val="00033082"/>
    <w:rsid w:val="0006001D"/>
    <w:rsid w:val="000634A6"/>
    <w:rsid w:val="00066041"/>
    <w:rsid w:val="0007448A"/>
    <w:rsid w:val="00075686"/>
    <w:rsid w:val="0008122A"/>
    <w:rsid w:val="00087488"/>
    <w:rsid w:val="000A0284"/>
    <w:rsid w:val="000A4E73"/>
    <w:rsid w:val="000A6D2E"/>
    <w:rsid w:val="000B1BD2"/>
    <w:rsid w:val="000C0F0D"/>
    <w:rsid w:val="000D28E5"/>
    <w:rsid w:val="000D34D7"/>
    <w:rsid w:val="000E604B"/>
    <w:rsid w:val="00100633"/>
    <w:rsid w:val="001072BC"/>
    <w:rsid w:val="0011026D"/>
    <w:rsid w:val="00114BD6"/>
    <w:rsid w:val="00130F6D"/>
    <w:rsid w:val="00142C42"/>
    <w:rsid w:val="00144082"/>
    <w:rsid w:val="00163A48"/>
    <w:rsid w:val="00164E36"/>
    <w:rsid w:val="00183AA1"/>
    <w:rsid w:val="00190E3F"/>
    <w:rsid w:val="001919D2"/>
    <w:rsid w:val="001A135C"/>
    <w:rsid w:val="001B0D49"/>
    <w:rsid w:val="001B546F"/>
    <w:rsid w:val="001B55E5"/>
    <w:rsid w:val="001C2E3E"/>
    <w:rsid w:val="001C388D"/>
    <w:rsid w:val="001D0453"/>
    <w:rsid w:val="001E1D2D"/>
    <w:rsid w:val="001E32B7"/>
    <w:rsid w:val="001E5A17"/>
    <w:rsid w:val="001F332E"/>
    <w:rsid w:val="001F37CB"/>
    <w:rsid w:val="002023D1"/>
    <w:rsid w:val="002056AB"/>
    <w:rsid w:val="002125E7"/>
    <w:rsid w:val="00217861"/>
    <w:rsid w:val="002204E4"/>
    <w:rsid w:val="002211BF"/>
    <w:rsid w:val="002339E7"/>
    <w:rsid w:val="00233F15"/>
    <w:rsid w:val="002420F1"/>
    <w:rsid w:val="00253AC8"/>
    <w:rsid w:val="00256B39"/>
    <w:rsid w:val="0025768A"/>
    <w:rsid w:val="0026033C"/>
    <w:rsid w:val="0027339A"/>
    <w:rsid w:val="00274E82"/>
    <w:rsid w:val="002757AB"/>
    <w:rsid w:val="0027777C"/>
    <w:rsid w:val="00277FE7"/>
    <w:rsid w:val="002877FA"/>
    <w:rsid w:val="00290962"/>
    <w:rsid w:val="002A4649"/>
    <w:rsid w:val="002A7227"/>
    <w:rsid w:val="002B0172"/>
    <w:rsid w:val="002B0773"/>
    <w:rsid w:val="002B0C48"/>
    <w:rsid w:val="002B13CA"/>
    <w:rsid w:val="002B7322"/>
    <w:rsid w:val="002C58B6"/>
    <w:rsid w:val="002D0E86"/>
    <w:rsid w:val="002D7C47"/>
    <w:rsid w:val="002E33CE"/>
    <w:rsid w:val="002E3721"/>
    <w:rsid w:val="002E5EA0"/>
    <w:rsid w:val="002F3157"/>
    <w:rsid w:val="002F533B"/>
    <w:rsid w:val="002F6BD5"/>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573C8"/>
    <w:rsid w:val="00361BEB"/>
    <w:rsid w:val="00370184"/>
    <w:rsid w:val="00373C8A"/>
    <w:rsid w:val="00377C10"/>
    <w:rsid w:val="00385D41"/>
    <w:rsid w:val="003861BA"/>
    <w:rsid w:val="003A1680"/>
    <w:rsid w:val="003A373C"/>
    <w:rsid w:val="003A5874"/>
    <w:rsid w:val="003A79BB"/>
    <w:rsid w:val="003B1258"/>
    <w:rsid w:val="003C61A5"/>
    <w:rsid w:val="003D1968"/>
    <w:rsid w:val="003D4994"/>
    <w:rsid w:val="003E10A5"/>
    <w:rsid w:val="003E7D72"/>
    <w:rsid w:val="003F3923"/>
    <w:rsid w:val="003F43F6"/>
    <w:rsid w:val="0040433E"/>
    <w:rsid w:val="0040726A"/>
    <w:rsid w:val="004100B0"/>
    <w:rsid w:val="0041267F"/>
    <w:rsid w:val="00424BA5"/>
    <w:rsid w:val="00425431"/>
    <w:rsid w:val="00431829"/>
    <w:rsid w:val="004405E6"/>
    <w:rsid w:val="00443C84"/>
    <w:rsid w:val="004540AA"/>
    <w:rsid w:val="00456BD8"/>
    <w:rsid w:val="00456DC8"/>
    <w:rsid w:val="0046549D"/>
    <w:rsid w:val="00471668"/>
    <w:rsid w:val="00481F98"/>
    <w:rsid w:val="004852BF"/>
    <w:rsid w:val="00487A46"/>
    <w:rsid w:val="00494579"/>
    <w:rsid w:val="00496AC0"/>
    <w:rsid w:val="00497334"/>
    <w:rsid w:val="004A4D68"/>
    <w:rsid w:val="004B408D"/>
    <w:rsid w:val="004B6F68"/>
    <w:rsid w:val="004B73F7"/>
    <w:rsid w:val="004D4FB3"/>
    <w:rsid w:val="004D75A6"/>
    <w:rsid w:val="004E3456"/>
    <w:rsid w:val="004F3DF0"/>
    <w:rsid w:val="005074E1"/>
    <w:rsid w:val="005126F1"/>
    <w:rsid w:val="0051358A"/>
    <w:rsid w:val="00513F2F"/>
    <w:rsid w:val="0051612A"/>
    <w:rsid w:val="00517176"/>
    <w:rsid w:val="00524300"/>
    <w:rsid w:val="00532E23"/>
    <w:rsid w:val="005353E6"/>
    <w:rsid w:val="00541F72"/>
    <w:rsid w:val="00542388"/>
    <w:rsid w:val="00544523"/>
    <w:rsid w:val="00546549"/>
    <w:rsid w:val="005467DC"/>
    <w:rsid w:val="00546A82"/>
    <w:rsid w:val="00547C51"/>
    <w:rsid w:val="00551335"/>
    <w:rsid w:val="005519BB"/>
    <w:rsid w:val="005523FD"/>
    <w:rsid w:val="00553D03"/>
    <w:rsid w:val="00555BA0"/>
    <w:rsid w:val="00556E41"/>
    <w:rsid w:val="00571DF1"/>
    <w:rsid w:val="0059045B"/>
    <w:rsid w:val="005A13AB"/>
    <w:rsid w:val="005B1150"/>
    <w:rsid w:val="005B1FFC"/>
    <w:rsid w:val="005B2B6D"/>
    <w:rsid w:val="005B36F9"/>
    <w:rsid w:val="005B4B4E"/>
    <w:rsid w:val="005C424E"/>
    <w:rsid w:val="005D5B6F"/>
    <w:rsid w:val="005E38A5"/>
    <w:rsid w:val="005E59A4"/>
    <w:rsid w:val="005F5185"/>
    <w:rsid w:val="0062115C"/>
    <w:rsid w:val="0062265B"/>
    <w:rsid w:val="00624B5C"/>
    <w:rsid w:val="00624FE1"/>
    <w:rsid w:val="0062577D"/>
    <w:rsid w:val="006331EE"/>
    <w:rsid w:val="006355E6"/>
    <w:rsid w:val="00635C1E"/>
    <w:rsid w:val="00637E00"/>
    <w:rsid w:val="0065167D"/>
    <w:rsid w:val="00652D13"/>
    <w:rsid w:val="0066595A"/>
    <w:rsid w:val="00666206"/>
    <w:rsid w:val="00671F67"/>
    <w:rsid w:val="00672788"/>
    <w:rsid w:val="00680DA3"/>
    <w:rsid w:val="0068377F"/>
    <w:rsid w:val="00691B24"/>
    <w:rsid w:val="00695B93"/>
    <w:rsid w:val="00697C16"/>
    <w:rsid w:val="006A5A89"/>
    <w:rsid w:val="006B3BB9"/>
    <w:rsid w:val="006B48AC"/>
    <w:rsid w:val="006B5977"/>
    <w:rsid w:val="006C526D"/>
    <w:rsid w:val="006D1B59"/>
    <w:rsid w:val="006D2F9C"/>
    <w:rsid w:val="006E5CA9"/>
    <w:rsid w:val="006E5E98"/>
    <w:rsid w:val="006F3151"/>
    <w:rsid w:val="007056DE"/>
    <w:rsid w:val="00706121"/>
    <w:rsid w:val="00710B6B"/>
    <w:rsid w:val="00712A2C"/>
    <w:rsid w:val="00712E84"/>
    <w:rsid w:val="00714914"/>
    <w:rsid w:val="00717601"/>
    <w:rsid w:val="007208D6"/>
    <w:rsid w:val="00726786"/>
    <w:rsid w:val="00732152"/>
    <w:rsid w:val="00733729"/>
    <w:rsid w:val="00742E7A"/>
    <w:rsid w:val="0074424F"/>
    <w:rsid w:val="00772A8C"/>
    <w:rsid w:val="00774C1F"/>
    <w:rsid w:val="0078248F"/>
    <w:rsid w:val="007934A4"/>
    <w:rsid w:val="007A0AC9"/>
    <w:rsid w:val="007A1B70"/>
    <w:rsid w:val="007A57F6"/>
    <w:rsid w:val="007B4FFB"/>
    <w:rsid w:val="007C0BCE"/>
    <w:rsid w:val="007C3566"/>
    <w:rsid w:val="007C794A"/>
    <w:rsid w:val="007D5A33"/>
    <w:rsid w:val="007E620F"/>
    <w:rsid w:val="007E663C"/>
    <w:rsid w:val="007E7795"/>
    <w:rsid w:val="0080066B"/>
    <w:rsid w:val="00803578"/>
    <w:rsid w:val="008036DF"/>
    <w:rsid w:val="00815B8E"/>
    <w:rsid w:val="00816D99"/>
    <w:rsid w:val="0082272F"/>
    <w:rsid w:val="0082324C"/>
    <w:rsid w:val="00823D71"/>
    <w:rsid w:val="008245AF"/>
    <w:rsid w:val="0083705D"/>
    <w:rsid w:val="0084242F"/>
    <w:rsid w:val="00871DCB"/>
    <w:rsid w:val="008901A2"/>
    <w:rsid w:val="008A08B0"/>
    <w:rsid w:val="008B0385"/>
    <w:rsid w:val="008B188E"/>
    <w:rsid w:val="008B327B"/>
    <w:rsid w:val="008B397C"/>
    <w:rsid w:val="008B47F4"/>
    <w:rsid w:val="008B7448"/>
    <w:rsid w:val="008B7E1E"/>
    <w:rsid w:val="008C2AE6"/>
    <w:rsid w:val="008C2DE8"/>
    <w:rsid w:val="008C5113"/>
    <w:rsid w:val="008C5B8A"/>
    <w:rsid w:val="008D3D5F"/>
    <w:rsid w:val="008D4E81"/>
    <w:rsid w:val="008E0F55"/>
    <w:rsid w:val="008F2339"/>
    <w:rsid w:val="008F253F"/>
    <w:rsid w:val="00900019"/>
    <w:rsid w:val="0091418D"/>
    <w:rsid w:val="009147D6"/>
    <w:rsid w:val="00925F8C"/>
    <w:rsid w:val="00927324"/>
    <w:rsid w:val="00932ED7"/>
    <w:rsid w:val="00941B89"/>
    <w:rsid w:val="00941DEA"/>
    <w:rsid w:val="00970E8C"/>
    <w:rsid w:val="00971671"/>
    <w:rsid w:val="009830B2"/>
    <w:rsid w:val="0099063E"/>
    <w:rsid w:val="00992356"/>
    <w:rsid w:val="00994793"/>
    <w:rsid w:val="00996AE3"/>
    <w:rsid w:val="009A1E27"/>
    <w:rsid w:val="009B04E7"/>
    <w:rsid w:val="009B14E8"/>
    <w:rsid w:val="009B4D21"/>
    <w:rsid w:val="009B5A73"/>
    <w:rsid w:val="009B6EE2"/>
    <w:rsid w:val="009C54C9"/>
    <w:rsid w:val="009C589C"/>
    <w:rsid w:val="009C5F9F"/>
    <w:rsid w:val="009D192B"/>
    <w:rsid w:val="009D2582"/>
    <w:rsid w:val="009D33E1"/>
    <w:rsid w:val="009D3B45"/>
    <w:rsid w:val="009D7CF9"/>
    <w:rsid w:val="009E2CCC"/>
    <w:rsid w:val="009E2CDD"/>
    <w:rsid w:val="009E366E"/>
    <w:rsid w:val="009E6B3C"/>
    <w:rsid w:val="009E6FC4"/>
    <w:rsid w:val="009F00DC"/>
    <w:rsid w:val="009F3199"/>
    <w:rsid w:val="009F3355"/>
    <w:rsid w:val="009F3648"/>
    <w:rsid w:val="009F3B7A"/>
    <w:rsid w:val="009F54D0"/>
    <w:rsid w:val="00A04523"/>
    <w:rsid w:val="00A17885"/>
    <w:rsid w:val="00A2337D"/>
    <w:rsid w:val="00A31BBE"/>
    <w:rsid w:val="00A31D34"/>
    <w:rsid w:val="00A333EF"/>
    <w:rsid w:val="00A769B1"/>
    <w:rsid w:val="00A77DA3"/>
    <w:rsid w:val="00A837D5"/>
    <w:rsid w:val="00A83E04"/>
    <w:rsid w:val="00A91091"/>
    <w:rsid w:val="00A93EE3"/>
    <w:rsid w:val="00AA05A0"/>
    <w:rsid w:val="00AA4970"/>
    <w:rsid w:val="00AA536D"/>
    <w:rsid w:val="00AB22C0"/>
    <w:rsid w:val="00AC40F1"/>
    <w:rsid w:val="00AC4C45"/>
    <w:rsid w:val="00AD1085"/>
    <w:rsid w:val="00AD1F43"/>
    <w:rsid w:val="00AD5B40"/>
    <w:rsid w:val="00AD71BD"/>
    <w:rsid w:val="00AE69E9"/>
    <w:rsid w:val="00AF30B9"/>
    <w:rsid w:val="00AF43DF"/>
    <w:rsid w:val="00AF67A4"/>
    <w:rsid w:val="00AF7510"/>
    <w:rsid w:val="00B12D31"/>
    <w:rsid w:val="00B15F6E"/>
    <w:rsid w:val="00B21BEE"/>
    <w:rsid w:val="00B23284"/>
    <w:rsid w:val="00B30161"/>
    <w:rsid w:val="00B37D43"/>
    <w:rsid w:val="00B46F21"/>
    <w:rsid w:val="00B511A5"/>
    <w:rsid w:val="00B51CDE"/>
    <w:rsid w:val="00B56541"/>
    <w:rsid w:val="00B605ED"/>
    <w:rsid w:val="00B71F97"/>
    <w:rsid w:val="00B72538"/>
    <w:rsid w:val="00B736A7"/>
    <w:rsid w:val="00B7651F"/>
    <w:rsid w:val="00B94A16"/>
    <w:rsid w:val="00BA6044"/>
    <w:rsid w:val="00BC20A8"/>
    <w:rsid w:val="00BC2625"/>
    <w:rsid w:val="00BC3200"/>
    <w:rsid w:val="00BC338A"/>
    <w:rsid w:val="00BD7AB0"/>
    <w:rsid w:val="00BD7E8C"/>
    <w:rsid w:val="00BE00E7"/>
    <w:rsid w:val="00BF3C20"/>
    <w:rsid w:val="00C011BC"/>
    <w:rsid w:val="00C03DBA"/>
    <w:rsid w:val="00C112E7"/>
    <w:rsid w:val="00C11CD4"/>
    <w:rsid w:val="00C14DBC"/>
    <w:rsid w:val="00C15061"/>
    <w:rsid w:val="00C1713D"/>
    <w:rsid w:val="00C20D9D"/>
    <w:rsid w:val="00C2134F"/>
    <w:rsid w:val="00C24718"/>
    <w:rsid w:val="00C30AEE"/>
    <w:rsid w:val="00C33362"/>
    <w:rsid w:val="00C3544A"/>
    <w:rsid w:val="00C4194E"/>
    <w:rsid w:val="00C5350C"/>
    <w:rsid w:val="00C56E09"/>
    <w:rsid w:val="00C61B1B"/>
    <w:rsid w:val="00C63552"/>
    <w:rsid w:val="00C660C2"/>
    <w:rsid w:val="00C673D1"/>
    <w:rsid w:val="00C746CB"/>
    <w:rsid w:val="00C81564"/>
    <w:rsid w:val="00C9080C"/>
    <w:rsid w:val="00CA18FD"/>
    <w:rsid w:val="00CA4897"/>
    <w:rsid w:val="00CA6928"/>
    <w:rsid w:val="00CB3D3F"/>
    <w:rsid w:val="00CB520B"/>
    <w:rsid w:val="00CB5A1A"/>
    <w:rsid w:val="00CC53D3"/>
    <w:rsid w:val="00CC59E6"/>
    <w:rsid w:val="00CD5BDD"/>
    <w:rsid w:val="00CE560F"/>
    <w:rsid w:val="00CF096B"/>
    <w:rsid w:val="00CF10F7"/>
    <w:rsid w:val="00CF5EE3"/>
    <w:rsid w:val="00CF691F"/>
    <w:rsid w:val="00D026DC"/>
    <w:rsid w:val="00D15595"/>
    <w:rsid w:val="00D25F66"/>
    <w:rsid w:val="00D3328B"/>
    <w:rsid w:val="00D44860"/>
    <w:rsid w:val="00D47689"/>
    <w:rsid w:val="00D50C42"/>
    <w:rsid w:val="00D57CF5"/>
    <w:rsid w:val="00D612BC"/>
    <w:rsid w:val="00D62F98"/>
    <w:rsid w:val="00D66FD6"/>
    <w:rsid w:val="00D8285B"/>
    <w:rsid w:val="00D86619"/>
    <w:rsid w:val="00D93E7C"/>
    <w:rsid w:val="00DB2BE6"/>
    <w:rsid w:val="00DB76B3"/>
    <w:rsid w:val="00DC4A84"/>
    <w:rsid w:val="00DD0A5A"/>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2524"/>
    <w:rsid w:val="00E64168"/>
    <w:rsid w:val="00E7081D"/>
    <w:rsid w:val="00E70891"/>
    <w:rsid w:val="00E70904"/>
    <w:rsid w:val="00E71319"/>
    <w:rsid w:val="00E75171"/>
    <w:rsid w:val="00E86139"/>
    <w:rsid w:val="00E86772"/>
    <w:rsid w:val="00E90B8B"/>
    <w:rsid w:val="00E93ADD"/>
    <w:rsid w:val="00E952D8"/>
    <w:rsid w:val="00EB00E4"/>
    <w:rsid w:val="00EB28DA"/>
    <w:rsid w:val="00EB3812"/>
    <w:rsid w:val="00EB44EB"/>
    <w:rsid w:val="00EB66B8"/>
    <w:rsid w:val="00EB791E"/>
    <w:rsid w:val="00EC70A9"/>
    <w:rsid w:val="00ED2474"/>
    <w:rsid w:val="00ED4C3A"/>
    <w:rsid w:val="00ED5492"/>
    <w:rsid w:val="00EE1C85"/>
    <w:rsid w:val="00EF21D9"/>
    <w:rsid w:val="00EF2A94"/>
    <w:rsid w:val="00EF32FB"/>
    <w:rsid w:val="00EF44B1"/>
    <w:rsid w:val="00EF4865"/>
    <w:rsid w:val="00F100D2"/>
    <w:rsid w:val="00F12942"/>
    <w:rsid w:val="00F14886"/>
    <w:rsid w:val="00F16421"/>
    <w:rsid w:val="00F201EE"/>
    <w:rsid w:val="00F20B5D"/>
    <w:rsid w:val="00F35AA0"/>
    <w:rsid w:val="00F43C49"/>
    <w:rsid w:val="00F45C12"/>
    <w:rsid w:val="00F544A2"/>
    <w:rsid w:val="00F65F51"/>
    <w:rsid w:val="00F76CB9"/>
    <w:rsid w:val="00F77A73"/>
    <w:rsid w:val="00F92441"/>
    <w:rsid w:val="00F96236"/>
    <w:rsid w:val="00F9663C"/>
    <w:rsid w:val="00FA0957"/>
    <w:rsid w:val="00FA10CE"/>
    <w:rsid w:val="00FA222F"/>
    <w:rsid w:val="00FA2891"/>
    <w:rsid w:val="00FB693D"/>
    <w:rsid w:val="00FB7768"/>
    <w:rsid w:val="00FC7489"/>
    <w:rsid w:val="00FD1BA8"/>
    <w:rsid w:val="00FD218F"/>
    <w:rsid w:val="00FD5663"/>
    <w:rsid w:val="00FD56C6"/>
    <w:rsid w:val="00FE3221"/>
    <w:rsid w:val="00FE571F"/>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B0853C3"/>
  <w15:docId w15:val="{2EC5F628-3BCA-8F43-AF34-D6816A9C5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45FF"/>
    <w:rPr>
      <w:rFonts w:ascii="宋体" w:eastAsia="宋体" w:hAnsi="宋体" w:cs="宋体"/>
      <w:sz w:val="24"/>
      <w:szCs w:val="24"/>
    </w:rPr>
  </w:style>
  <w:style w:type="paragraph" w:styleId="1">
    <w:name w:val="heading 1"/>
    <w:basedOn w:val="a"/>
    <w:next w:val="a"/>
    <w:link w:val="10"/>
    <w:uiPriority w:val="9"/>
    <w:qFormat/>
    <w:rsid w:val="00FF47F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7">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customStyle="1" w:styleId="DG">
    <w:name w:val="表格标题DG"/>
    <w:basedOn w:val="a"/>
    <w:qFormat/>
    <w:rsid w:val="00100633"/>
    <w:pPr>
      <w:snapToGrid w:val="0"/>
      <w:jc w:val="center"/>
    </w:pPr>
    <w:rPr>
      <w:rFonts w:ascii="Arial" w:eastAsia="黑体" w:hAnsi="Arial"/>
      <w:bCs/>
      <w:color w:val="000000"/>
      <w:sz w:val="21"/>
      <w:szCs w:val="20"/>
    </w:rPr>
  </w:style>
  <w:style w:type="paragraph" w:customStyle="1" w:styleId="DG0">
    <w:name w:val="表格正文DG"/>
    <w:basedOn w:val="a"/>
    <w:qFormat/>
    <w:rsid w:val="002B13CA"/>
    <w:pPr>
      <w:jc w:val="center"/>
    </w:pPr>
    <w:rPr>
      <w:rFonts w:ascii="Times New Roman" w:hAnsi="Times New Roman"/>
      <w:color w:val="000000"/>
      <w:sz w:val="21"/>
      <w:szCs w:val="21"/>
    </w:rPr>
  </w:style>
  <w:style w:type="paragraph" w:styleId="a8">
    <w:name w:val="List Paragraph"/>
    <w:basedOn w:val="a"/>
    <w:uiPriority w:val="99"/>
    <w:unhideWhenUsed/>
    <w:rsid w:val="00087488"/>
    <w:pPr>
      <w:ind w:firstLineChars="200" w:firstLine="420"/>
    </w:pPr>
  </w:style>
  <w:style w:type="character" w:styleId="a9">
    <w:name w:val="Strong"/>
    <w:basedOn w:val="a0"/>
    <w:uiPriority w:val="22"/>
    <w:qFormat/>
    <w:rsid w:val="00695B93"/>
    <w:rPr>
      <w:b/>
      <w:bCs/>
    </w:rPr>
  </w:style>
  <w:style w:type="paragraph" w:styleId="aa">
    <w:name w:val="Normal (Web)"/>
    <w:basedOn w:val="a"/>
    <w:uiPriority w:val="99"/>
    <w:unhideWhenUsed/>
    <w:rsid w:val="00E6080E"/>
    <w:pPr>
      <w:spacing w:before="100" w:beforeAutospacing="1" w:after="100" w:afterAutospacing="1"/>
    </w:pPr>
  </w:style>
  <w:style w:type="paragraph" w:customStyle="1" w:styleId="DG1">
    <w:name w:val="一级标题DG"/>
    <w:basedOn w:val="a"/>
    <w:qFormat/>
    <w:rsid w:val="00AD5B40"/>
    <w:pPr>
      <w:spacing w:line="480" w:lineRule="auto"/>
      <w:outlineLvl w:val="0"/>
    </w:pPr>
    <w:rPr>
      <w:rFonts w:ascii="Arial" w:eastAsia="黑体" w:hAnsi="Arial"/>
      <w:sz w:val="28"/>
    </w:rPr>
  </w:style>
  <w:style w:type="paragraph" w:customStyle="1" w:styleId="DG2">
    <w:name w:val="二级标题DG"/>
    <w:basedOn w:val="aa"/>
    <w:qFormat/>
    <w:rsid w:val="00AB22C0"/>
    <w:pPr>
      <w:spacing w:beforeLines="50" w:before="50" w:beforeAutospacing="0" w:afterLines="50" w:after="50" w:afterAutospacing="0" w:line="440" w:lineRule="exact"/>
      <w:outlineLvl w:val="1"/>
    </w:pPr>
    <w:rPr>
      <w:rFonts w:ascii="Times New Roman" w:hAnsi="Times New Roman"/>
      <w:b/>
    </w:rPr>
  </w:style>
  <w:style w:type="paragraph" w:customStyle="1" w:styleId="DG3">
    <w:name w:val="正文DG"/>
    <w:basedOn w:val="a"/>
    <w:qFormat/>
    <w:rsid w:val="00AB22C0"/>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rsid w:val="00FF47F6"/>
    <w:rPr>
      <w:rFonts w:ascii="Calibri" w:eastAsia="宋体" w:hAnsi="Calibri" w:cs="Times New Roman"/>
      <w:b/>
      <w:bCs/>
      <w:kern w:val="44"/>
      <w:sz w:val="44"/>
      <w:szCs w:val="44"/>
    </w:rPr>
  </w:style>
  <w:style w:type="paragraph" w:styleId="ab">
    <w:name w:val="annotation text"/>
    <w:basedOn w:val="a"/>
    <w:link w:val="ac"/>
    <w:uiPriority w:val="99"/>
    <w:qFormat/>
    <w:rsid w:val="009A1E27"/>
    <w:pPr>
      <w:widowControl w:val="0"/>
    </w:pPr>
    <w:rPr>
      <w:rFonts w:ascii="Times New Roman" w:hAnsi="Times New Roman" w:cs="Times New Roman"/>
      <w:kern w:val="2"/>
      <w:sz w:val="21"/>
    </w:rPr>
  </w:style>
  <w:style w:type="character" w:customStyle="1" w:styleId="ac">
    <w:name w:val="批注文字 字符"/>
    <w:basedOn w:val="a0"/>
    <w:link w:val="ab"/>
    <w:uiPriority w:val="99"/>
    <w:rsid w:val="009A1E27"/>
    <w:rPr>
      <w:rFonts w:ascii="Times New Roman" w:eastAsia="宋体" w:hAnsi="Times New Roman" w:cs="Times New Roman"/>
      <w:kern w:val="2"/>
      <w:sz w:val="21"/>
      <w:szCs w:val="24"/>
    </w:rPr>
  </w:style>
  <w:style w:type="character" w:customStyle="1" w:styleId="editor-text-node">
    <w:name w:val="editor-text-node"/>
    <w:basedOn w:val="a0"/>
    <w:rsid w:val="00A17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8674">
      <w:bodyDiv w:val="1"/>
      <w:marLeft w:val="0"/>
      <w:marRight w:val="0"/>
      <w:marTop w:val="0"/>
      <w:marBottom w:val="0"/>
      <w:divBdr>
        <w:top w:val="none" w:sz="0" w:space="0" w:color="auto"/>
        <w:left w:val="none" w:sz="0" w:space="0" w:color="auto"/>
        <w:bottom w:val="none" w:sz="0" w:space="0" w:color="auto"/>
        <w:right w:val="none" w:sz="0" w:space="0" w:color="auto"/>
      </w:divBdr>
    </w:div>
    <w:div w:id="77211757">
      <w:bodyDiv w:val="1"/>
      <w:marLeft w:val="0"/>
      <w:marRight w:val="0"/>
      <w:marTop w:val="0"/>
      <w:marBottom w:val="0"/>
      <w:divBdr>
        <w:top w:val="none" w:sz="0" w:space="0" w:color="auto"/>
        <w:left w:val="none" w:sz="0" w:space="0" w:color="auto"/>
        <w:bottom w:val="none" w:sz="0" w:space="0" w:color="auto"/>
        <w:right w:val="none" w:sz="0" w:space="0" w:color="auto"/>
      </w:divBdr>
      <w:divsChild>
        <w:div w:id="2128623703">
          <w:marLeft w:val="0"/>
          <w:marRight w:val="0"/>
          <w:marTop w:val="0"/>
          <w:marBottom w:val="0"/>
          <w:divBdr>
            <w:top w:val="none" w:sz="0" w:space="0" w:color="auto"/>
            <w:left w:val="none" w:sz="0" w:space="0" w:color="auto"/>
            <w:bottom w:val="none" w:sz="0" w:space="0" w:color="auto"/>
            <w:right w:val="none" w:sz="0" w:space="0" w:color="auto"/>
          </w:divBdr>
          <w:divsChild>
            <w:div w:id="205923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2963">
      <w:bodyDiv w:val="1"/>
      <w:marLeft w:val="0"/>
      <w:marRight w:val="0"/>
      <w:marTop w:val="0"/>
      <w:marBottom w:val="0"/>
      <w:divBdr>
        <w:top w:val="none" w:sz="0" w:space="0" w:color="auto"/>
        <w:left w:val="none" w:sz="0" w:space="0" w:color="auto"/>
        <w:bottom w:val="none" w:sz="0" w:space="0" w:color="auto"/>
        <w:right w:val="none" w:sz="0" w:space="0" w:color="auto"/>
      </w:divBdr>
      <w:divsChild>
        <w:div w:id="1617718390">
          <w:marLeft w:val="0"/>
          <w:marRight w:val="0"/>
          <w:marTop w:val="0"/>
          <w:marBottom w:val="0"/>
          <w:divBdr>
            <w:top w:val="none" w:sz="0" w:space="0" w:color="auto"/>
            <w:left w:val="none" w:sz="0" w:space="0" w:color="auto"/>
            <w:bottom w:val="none" w:sz="0" w:space="0" w:color="auto"/>
            <w:right w:val="none" w:sz="0" w:space="0" w:color="auto"/>
          </w:divBdr>
          <w:divsChild>
            <w:div w:id="1124497249">
              <w:marLeft w:val="0"/>
              <w:marRight w:val="0"/>
              <w:marTop w:val="0"/>
              <w:marBottom w:val="0"/>
              <w:divBdr>
                <w:top w:val="none" w:sz="0" w:space="0" w:color="auto"/>
                <w:left w:val="none" w:sz="0" w:space="0" w:color="auto"/>
                <w:bottom w:val="none" w:sz="0" w:space="0" w:color="auto"/>
                <w:right w:val="none" w:sz="0" w:space="0" w:color="auto"/>
              </w:divBdr>
              <w:divsChild>
                <w:div w:id="18583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46851">
      <w:bodyDiv w:val="1"/>
      <w:marLeft w:val="0"/>
      <w:marRight w:val="0"/>
      <w:marTop w:val="0"/>
      <w:marBottom w:val="0"/>
      <w:divBdr>
        <w:top w:val="none" w:sz="0" w:space="0" w:color="auto"/>
        <w:left w:val="none" w:sz="0" w:space="0" w:color="auto"/>
        <w:bottom w:val="none" w:sz="0" w:space="0" w:color="auto"/>
        <w:right w:val="none" w:sz="0" w:space="0" w:color="auto"/>
      </w:divBdr>
    </w:div>
    <w:div w:id="502669567">
      <w:bodyDiv w:val="1"/>
      <w:marLeft w:val="0"/>
      <w:marRight w:val="0"/>
      <w:marTop w:val="0"/>
      <w:marBottom w:val="0"/>
      <w:divBdr>
        <w:top w:val="none" w:sz="0" w:space="0" w:color="auto"/>
        <w:left w:val="none" w:sz="0" w:space="0" w:color="auto"/>
        <w:bottom w:val="none" w:sz="0" w:space="0" w:color="auto"/>
        <w:right w:val="none" w:sz="0" w:space="0" w:color="auto"/>
      </w:divBdr>
      <w:divsChild>
        <w:div w:id="1920482616">
          <w:marLeft w:val="0"/>
          <w:marRight w:val="0"/>
          <w:marTop w:val="0"/>
          <w:marBottom w:val="0"/>
          <w:divBdr>
            <w:top w:val="none" w:sz="0" w:space="0" w:color="auto"/>
            <w:left w:val="none" w:sz="0" w:space="0" w:color="auto"/>
            <w:bottom w:val="none" w:sz="0" w:space="0" w:color="auto"/>
            <w:right w:val="none" w:sz="0" w:space="0" w:color="auto"/>
          </w:divBdr>
          <w:divsChild>
            <w:div w:id="1399860253">
              <w:marLeft w:val="0"/>
              <w:marRight w:val="0"/>
              <w:marTop w:val="0"/>
              <w:marBottom w:val="0"/>
              <w:divBdr>
                <w:top w:val="none" w:sz="0" w:space="0" w:color="auto"/>
                <w:left w:val="none" w:sz="0" w:space="0" w:color="auto"/>
                <w:bottom w:val="none" w:sz="0" w:space="0" w:color="auto"/>
                <w:right w:val="none" w:sz="0" w:space="0" w:color="auto"/>
              </w:divBdr>
              <w:divsChild>
                <w:div w:id="2115664817">
                  <w:marLeft w:val="0"/>
                  <w:marRight w:val="0"/>
                  <w:marTop w:val="0"/>
                  <w:marBottom w:val="0"/>
                  <w:divBdr>
                    <w:top w:val="none" w:sz="0" w:space="0" w:color="auto"/>
                    <w:left w:val="none" w:sz="0" w:space="0" w:color="auto"/>
                    <w:bottom w:val="none" w:sz="0" w:space="0" w:color="auto"/>
                    <w:right w:val="none" w:sz="0" w:space="0" w:color="auto"/>
                  </w:divBdr>
                  <w:divsChild>
                    <w:div w:id="17706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387904">
      <w:bodyDiv w:val="1"/>
      <w:marLeft w:val="0"/>
      <w:marRight w:val="0"/>
      <w:marTop w:val="0"/>
      <w:marBottom w:val="0"/>
      <w:divBdr>
        <w:top w:val="none" w:sz="0" w:space="0" w:color="auto"/>
        <w:left w:val="none" w:sz="0" w:space="0" w:color="auto"/>
        <w:bottom w:val="none" w:sz="0" w:space="0" w:color="auto"/>
        <w:right w:val="none" w:sz="0" w:space="0" w:color="auto"/>
      </w:divBdr>
      <w:divsChild>
        <w:div w:id="911044283">
          <w:marLeft w:val="0"/>
          <w:marRight w:val="0"/>
          <w:marTop w:val="0"/>
          <w:marBottom w:val="0"/>
          <w:divBdr>
            <w:top w:val="none" w:sz="0" w:space="0" w:color="auto"/>
            <w:left w:val="none" w:sz="0" w:space="0" w:color="auto"/>
            <w:bottom w:val="none" w:sz="0" w:space="0" w:color="auto"/>
            <w:right w:val="none" w:sz="0" w:space="0" w:color="auto"/>
          </w:divBdr>
          <w:divsChild>
            <w:div w:id="1810247982">
              <w:marLeft w:val="0"/>
              <w:marRight w:val="0"/>
              <w:marTop w:val="0"/>
              <w:marBottom w:val="0"/>
              <w:divBdr>
                <w:top w:val="none" w:sz="0" w:space="0" w:color="auto"/>
                <w:left w:val="none" w:sz="0" w:space="0" w:color="auto"/>
                <w:bottom w:val="none" w:sz="0" w:space="0" w:color="auto"/>
                <w:right w:val="none" w:sz="0" w:space="0" w:color="auto"/>
              </w:divBdr>
              <w:divsChild>
                <w:div w:id="9749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1890">
      <w:bodyDiv w:val="1"/>
      <w:marLeft w:val="0"/>
      <w:marRight w:val="0"/>
      <w:marTop w:val="0"/>
      <w:marBottom w:val="0"/>
      <w:divBdr>
        <w:top w:val="none" w:sz="0" w:space="0" w:color="auto"/>
        <w:left w:val="none" w:sz="0" w:space="0" w:color="auto"/>
        <w:bottom w:val="none" w:sz="0" w:space="0" w:color="auto"/>
        <w:right w:val="none" w:sz="0" w:space="0" w:color="auto"/>
      </w:divBdr>
      <w:divsChild>
        <w:div w:id="605230106">
          <w:marLeft w:val="0"/>
          <w:marRight w:val="0"/>
          <w:marTop w:val="0"/>
          <w:marBottom w:val="0"/>
          <w:divBdr>
            <w:top w:val="none" w:sz="0" w:space="0" w:color="auto"/>
            <w:left w:val="none" w:sz="0" w:space="0" w:color="auto"/>
            <w:bottom w:val="none" w:sz="0" w:space="0" w:color="auto"/>
            <w:right w:val="none" w:sz="0" w:space="0" w:color="auto"/>
          </w:divBdr>
          <w:divsChild>
            <w:div w:id="1611012182">
              <w:marLeft w:val="0"/>
              <w:marRight w:val="0"/>
              <w:marTop w:val="0"/>
              <w:marBottom w:val="0"/>
              <w:divBdr>
                <w:top w:val="none" w:sz="0" w:space="0" w:color="auto"/>
                <w:left w:val="none" w:sz="0" w:space="0" w:color="auto"/>
                <w:bottom w:val="none" w:sz="0" w:space="0" w:color="auto"/>
                <w:right w:val="none" w:sz="0" w:space="0" w:color="auto"/>
              </w:divBdr>
              <w:divsChild>
                <w:div w:id="67581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49166">
      <w:bodyDiv w:val="1"/>
      <w:marLeft w:val="0"/>
      <w:marRight w:val="0"/>
      <w:marTop w:val="0"/>
      <w:marBottom w:val="0"/>
      <w:divBdr>
        <w:top w:val="none" w:sz="0" w:space="0" w:color="auto"/>
        <w:left w:val="none" w:sz="0" w:space="0" w:color="auto"/>
        <w:bottom w:val="none" w:sz="0" w:space="0" w:color="auto"/>
        <w:right w:val="none" w:sz="0" w:space="0" w:color="auto"/>
      </w:divBdr>
    </w:div>
    <w:div w:id="789202923">
      <w:bodyDiv w:val="1"/>
      <w:marLeft w:val="0"/>
      <w:marRight w:val="0"/>
      <w:marTop w:val="0"/>
      <w:marBottom w:val="0"/>
      <w:divBdr>
        <w:top w:val="none" w:sz="0" w:space="0" w:color="auto"/>
        <w:left w:val="none" w:sz="0" w:space="0" w:color="auto"/>
        <w:bottom w:val="none" w:sz="0" w:space="0" w:color="auto"/>
        <w:right w:val="none" w:sz="0" w:space="0" w:color="auto"/>
      </w:divBdr>
    </w:div>
    <w:div w:id="855968302">
      <w:bodyDiv w:val="1"/>
      <w:marLeft w:val="0"/>
      <w:marRight w:val="0"/>
      <w:marTop w:val="0"/>
      <w:marBottom w:val="0"/>
      <w:divBdr>
        <w:top w:val="none" w:sz="0" w:space="0" w:color="auto"/>
        <w:left w:val="none" w:sz="0" w:space="0" w:color="auto"/>
        <w:bottom w:val="none" w:sz="0" w:space="0" w:color="auto"/>
        <w:right w:val="none" w:sz="0" w:space="0" w:color="auto"/>
      </w:divBdr>
    </w:div>
    <w:div w:id="965308127">
      <w:bodyDiv w:val="1"/>
      <w:marLeft w:val="0"/>
      <w:marRight w:val="0"/>
      <w:marTop w:val="0"/>
      <w:marBottom w:val="0"/>
      <w:divBdr>
        <w:top w:val="none" w:sz="0" w:space="0" w:color="auto"/>
        <w:left w:val="none" w:sz="0" w:space="0" w:color="auto"/>
        <w:bottom w:val="none" w:sz="0" w:space="0" w:color="auto"/>
        <w:right w:val="none" w:sz="0" w:space="0" w:color="auto"/>
      </w:divBdr>
    </w:div>
    <w:div w:id="990866228">
      <w:bodyDiv w:val="1"/>
      <w:marLeft w:val="0"/>
      <w:marRight w:val="0"/>
      <w:marTop w:val="0"/>
      <w:marBottom w:val="0"/>
      <w:divBdr>
        <w:top w:val="none" w:sz="0" w:space="0" w:color="auto"/>
        <w:left w:val="none" w:sz="0" w:space="0" w:color="auto"/>
        <w:bottom w:val="none" w:sz="0" w:space="0" w:color="auto"/>
        <w:right w:val="none" w:sz="0" w:space="0" w:color="auto"/>
      </w:divBdr>
      <w:divsChild>
        <w:div w:id="99880836">
          <w:marLeft w:val="0"/>
          <w:marRight w:val="0"/>
          <w:marTop w:val="0"/>
          <w:marBottom w:val="0"/>
          <w:divBdr>
            <w:top w:val="none" w:sz="0" w:space="0" w:color="auto"/>
            <w:left w:val="none" w:sz="0" w:space="0" w:color="auto"/>
            <w:bottom w:val="none" w:sz="0" w:space="0" w:color="auto"/>
            <w:right w:val="none" w:sz="0" w:space="0" w:color="auto"/>
          </w:divBdr>
          <w:divsChild>
            <w:div w:id="257493556">
              <w:marLeft w:val="0"/>
              <w:marRight w:val="0"/>
              <w:marTop w:val="0"/>
              <w:marBottom w:val="0"/>
              <w:divBdr>
                <w:top w:val="none" w:sz="0" w:space="0" w:color="auto"/>
                <w:left w:val="none" w:sz="0" w:space="0" w:color="auto"/>
                <w:bottom w:val="none" w:sz="0" w:space="0" w:color="auto"/>
                <w:right w:val="none" w:sz="0" w:space="0" w:color="auto"/>
              </w:divBdr>
              <w:divsChild>
                <w:div w:id="101149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74557">
      <w:bodyDiv w:val="1"/>
      <w:marLeft w:val="0"/>
      <w:marRight w:val="0"/>
      <w:marTop w:val="0"/>
      <w:marBottom w:val="0"/>
      <w:divBdr>
        <w:top w:val="none" w:sz="0" w:space="0" w:color="auto"/>
        <w:left w:val="none" w:sz="0" w:space="0" w:color="auto"/>
        <w:bottom w:val="none" w:sz="0" w:space="0" w:color="auto"/>
        <w:right w:val="none" w:sz="0" w:space="0" w:color="auto"/>
      </w:divBdr>
    </w:div>
    <w:div w:id="1508715333">
      <w:bodyDiv w:val="1"/>
      <w:marLeft w:val="0"/>
      <w:marRight w:val="0"/>
      <w:marTop w:val="0"/>
      <w:marBottom w:val="0"/>
      <w:divBdr>
        <w:top w:val="none" w:sz="0" w:space="0" w:color="auto"/>
        <w:left w:val="none" w:sz="0" w:space="0" w:color="auto"/>
        <w:bottom w:val="none" w:sz="0" w:space="0" w:color="auto"/>
        <w:right w:val="none" w:sz="0" w:space="0" w:color="auto"/>
      </w:divBdr>
      <w:divsChild>
        <w:div w:id="1717385736">
          <w:marLeft w:val="0"/>
          <w:marRight w:val="0"/>
          <w:marTop w:val="0"/>
          <w:marBottom w:val="0"/>
          <w:divBdr>
            <w:top w:val="none" w:sz="0" w:space="0" w:color="auto"/>
            <w:left w:val="none" w:sz="0" w:space="0" w:color="auto"/>
            <w:bottom w:val="none" w:sz="0" w:space="0" w:color="auto"/>
            <w:right w:val="none" w:sz="0" w:space="0" w:color="auto"/>
          </w:divBdr>
          <w:divsChild>
            <w:div w:id="1155999312">
              <w:marLeft w:val="0"/>
              <w:marRight w:val="0"/>
              <w:marTop w:val="0"/>
              <w:marBottom w:val="0"/>
              <w:divBdr>
                <w:top w:val="none" w:sz="0" w:space="0" w:color="auto"/>
                <w:left w:val="none" w:sz="0" w:space="0" w:color="auto"/>
                <w:bottom w:val="none" w:sz="0" w:space="0" w:color="auto"/>
                <w:right w:val="none" w:sz="0" w:space="0" w:color="auto"/>
              </w:divBdr>
            </w:div>
          </w:divsChild>
        </w:div>
        <w:div w:id="803231763">
          <w:marLeft w:val="0"/>
          <w:marRight w:val="0"/>
          <w:marTop w:val="0"/>
          <w:marBottom w:val="0"/>
          <w:divBdr>
            <w:top w:val="none" w:sz="0" w:space="0" w:color="auto"/>
            <w:left w:val="none" w:sz="0" w:space="0" w:color="auto"/>
            <w:bottom w:val="none" w:sz="0" w:space="0" w:color="auto"/>
            <w:right w:val="none" w:sz="0" w:space="0" w:color="auto"/>
          </w:divBdr>
          <w:divsChild>
            <w:div w:id="1388263225">
              <w:marLeft w:val="0"/>
              <w:marRight w:val="0"/>
              <w:marTop w:val="0"/>
              <w:marBottom w:val="0"/>
              <w:divBdr>
                <w:top w:val="none" w:sz="0" w:space="0" w:color="auto"/>
                <w:left w:val="none" w:sz="0" w:space="0" w:color="auto"/>
                <w:bottom w:val="none" w:sz="0" w:space="0" w:color="auto"/>
                <w:right w:val="none" w:sz="0" w:space="0" w:color="auto"/>
              </w:divBdr>
            </w:div>
          </w:divsChild>
        </w:div>
        <w:div w:id="551310502">
          <w:marLeft w:val="0"/>
          <w:marRight w:val="0"/>
          <w:marTop w:val="0"/>
          <w:marBottom w:val="0"/>
          <w:divBdr>
            <w:top w:val="none" w:sz="0" w:space="0" w:color="auto"/>
            <w:left w:val="none" w:sz="0" w:space="0" w:color="auto"/>
            <w:bottom w:val="none" w:sz="0" w:space="0" w:color="auto"/>
            <w:right w:val="none" w:sz="0" w:space="0" w:color="auto"/>
          </w:divBdr>
          <w:divsChild>
            <w:div w:id="2069835123">
              <w:marLeft w:val="0"/>
              <w:marRight w:val="0"/>
              <w:marTop w:val="0"/>
              <w:marBottom w:val="0"/>
              <w:divBdr>
                <w:top w:val="none" w:sz="0" w:space="0" w:color="auto"/>
                <w:left w:val="none" w:sz="0" w:space="0" w:color="auto"/>
                <w:bottom w:val="none" w:sz="0" w:space="0" w:color="auto"/>
                <w:right w:val="none" w:sz="0" w:space="0" w:color="auto"/>
              </w:divBdr>
            </w:div>
          </w:divsChild>
        </w:div>
        <w:div w:id="748775116">
          <w:marLeft w:val="0"/>
          <w:marRight w:val="0"/>
          <w:marTop w:val="0"/>
          <w:marBottom w:val="0"/>
          <w:divBdr>
            <w:top w:val="none" w:sz="0" w:space="0" w:color="auto"/>
            <w:left w:val="none" w:sz="0" w:space="0" w:color="auto"/>
            <w:bottom w:val="none" w:sz="0" w:space="0" w:color="auto"/>
            <w:right w:val="none" w:sz="0" w:space="0" w:color="auto"/>
          </w:divBdr>
          <w:divsChild>
            <w:div w:id="61175083">
              <w:marLeft w:val="0"/>
              <w:marRight w:val="0"/>
              <w:marTop w:val="0"/>
              <w:marBottom w:val="0"/>
              <w:divBdr>
                <w:top w:val="none" w:sz="0" w:space="0" w:color="auto"/>
                <w:left w:val="none" w:sz="0" w:space="0" w:color="auto"/>
                <w:bottom w:val="none" w:sz="0" w:space="0" w:color="auto"/>
                <w:right w:val="none" w:sz="0" w:space="0" w:color="auto"/>
              </w:divBdr>
            </w:div>
          </w:divsChild>
        </w:div>
        <w:div w:id="836074157">
          <w:marLeft w:val="0"/>
          <w:marRight w:val="0"/>
          <w:marTop w:val="0"/>
          <w:marBottom w:val="0"/>
          <w:divBdr>
            <w:top w:val="none" w:sz="0" w:space="0" w:color="auto"/>
            <w:left w:val="none" w:sz="0" w:space="0" w:color="auto"/>
            <w:bottom w:val="none" w:sz="0" w:space="0" w:color="auto"/>
            <w:right w:val="none" w:sz="0" w:space="0" w:color="auto"/>
          </w:divBdr>
          <w:divsChild>
            <w:div w:id="1297637120">
              <w:marLeft w:val="0"/>
              <w:marRight w:val="0"/>
              <w:marTop w:val="0"/>
              <w:marBottom w:val="0"/>
              <w:divBdr>
                <w:top w:val="none" w:sz="0" w:space="0" w:color="auto"/>
                <w:left w:val="none" w:sz="0" w:space="0" w:color="auto"/>
                <w:bottom w:val="none" w:sz="0" w:space="0" w:color="auto"/>
                <w:right w:val="none" w:sz="0" w:space="0" w:color="auto"/>
              </w:divBdr>
            </w:div>
          </w:divsChild>
        </w:div>
        <w:div w:id="319892844">
          <w:marLeft w:val="0"/>
          <w:marRight w:val="0"/>
          <w:marTop w:val="0"/>
          <w:marBottom w:val="0"/>
          <w:divBdr>
            <w:top w:val="none" w:sz="0" w:space="0" w:color="auto"/>
            <w:left w:val="none" w:sz="0" w:space="0" w:color="auto"/>
            <w:bottom w:val="none" w:sz="0" w:space="0" w:color="auto"/>
            <w:right w:val="none" w:sz="0" w:space="0" w:color="auto"/>
          </w:divBdr>
          <w:divsChild>
            <w:div w:id="2011329775">
              <w:marLeft w:val="0"/>
              <w:marRight w:val="0"/>
              <w:marTop w:val="0"/>
              <w:marBottom w:val="0"/>
              <w:divBdr>
                <w:top w:val="none" w:sz="0" w:space="0" w:color="auto"/>
                <w:left w:val="none" w:sz="0" w:space="0" w:color="auto"/>
                <w:bottom w:val="none" w:sz="0" w:space="0" w:color="auto"/>
                <w:right w:val="none" w:sz="0" w:space="0" w:color="auto"/>
              </w:divBdr>
            </w:div>
          </w:divsChild>
        </w:div>
        <w:div w:id="1419717576">
          <w:marLeft w:val="0"/>
          <w:marRight w:val="0"/>
          <w:marTop w:val="0"/>
          <w:marBottom w:val="0"/>
          <w:divBdr>
            <w:top w:val="none" w:sz="0" w:space="0" w:color="auto"/>
            <w:left w:val="none" w:sz="0" w:space="0" w:color="auto"/>
            <w:bottom w:val="none" w:sz="0" w:space="0" w:color="auto"/>
            <w:right w:val="none" w:sz="0" w:space="0" w:color="auto"/>
          </w:divBdr>
          <w:divsChild>
            <w:div w:id="477109766">
              <w:marLeft w:val="0"/>
              <w:marRight w:val="0"/>
              <w:marTop w:val="0"/>
              <w:marBottom w:val="0"/>
              <w:divBdr>
                <w:top w:val="none" w:sz="0" w:space="0" w:color="auto"/>
                <w:left w:val="none" w:sz="0" w:space="0" w:color="auto"/>
                <w:bottom w:val="none" w:sz="0" w:space="0" w:color="auto"/>
                <w:right w:val="none" w:sz="0" w:space="0" w:color="auto"/>
              </w:divBdr>
            </w:div>
          </w:divsChild>
        </w:div>
        <w:div w:id="940145099">
          <w:marLeft w:val="0"/>
          <w:marRight w:val="0"/>
          <w:marTop w:val="0"/>
          <w:marBottom w:val="0"/>
          <w:divBdr>
            <w:top w:val="none" w:sz="0" w:space="0" w:color="auto"/>
            <w:left w:val="none" w:sz="0" w:space="0" w:color="auto"/>
            <w:bottom w:val="none" w:sz="0" w:space="0" w:color="auto"/>
            <w:right w:val="none" w:sz="0" w:space="0" w:color="auto"/>
          </w:divBdr>
          <w:divsChild>
            <w:div w:id="1054351894">
              <w:marLeft w:val="0"/>
              <w:marRight w:val="0"/>
              <w:marTop w:val="0"/>
              <w:marBottom w:val="0"/>
              <w:divBdr>
                <w:top w:val="none" w:sz="0" w:space="0" w:color="auto"/>
                <w:left w:val="none" w:sz="0" w:space="0" w:color="auto"/>
                <w:bottom w:val="none" w:sz="0" w:space="0" w:color="auto"/>
                <w:right w:val="none" w:sz="0" w:space="0" w:color="auto"/>
              </w:divBdr>
            </w:div>
          </w:divsChild>
        </w:div>
        <w:div w:id="773325735">
          <w:marLeft w:val="0"/>
          <w:marRight w:val="0"/>
          <w:marTop w:val="0"/>
          <w:marBottom w:val="0"/>
          <w:divBdr>
            <w:top w:val="none" w:sz="0" w:space="0" w:color="auto"/>
            <w:left w:val="none" w:sz="0" w:space="0" w:color="auto"/>
            <w:bottom w:val="none" w:sz="0" w:space="0" w:color="auto"/>
            <w:right w:val="none" w:sz="0" w:space="0" w:color="auto"/>
          </w:divBdr>
          <w:divsChild>
            <w:div w:id="468211913">
              <w:marLeft w:val="0"/>
              <w:marRight w:val="0"/>
              <w:marTop w:val="0"/>
              <w:marBottom w:val="0"/>
              <w:divBdr>
                <w:top w:val="none" w:sz="0" w:space="0" w:color="auto"/>
                <w:left w:val="none" w:sz="0" w:space="0" w:color="auto"/>
                <w:bottom w:val="none" w:sz="0" w:space="0" w:color="auto"/>
                <w:right w:val="none" w:sz="0" w:space="0" w:color="auto"/>
              </w:divBdr>
            </w:div>
          </w:divsChild>
        </w:div>
        <w:div w:id="1309821739">
          <w:marLeft w:val="0"/>
          <w:marRight w:val="0"/>
          <w:marTop w:val="0"/>
          <w:marBottom w:val="0"/>
          <w:divBdr>
            <w:top w:val="none" w:sz="0" w:space="0" w:color="auto"/>
            <w:left w:val="none" w:sz="0" w:space="0" w:color="auto"/>
            <w:bottom w:val="none" w:sz="0" w:space="0" w:color="auto"/>
            <w:right w:val="none" w:sz="0" w:space="0" w:color="auto"/>
          </w:divBdr>
          <w:divsChild>
            <w:div w:id="3959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94765">
      <w:bodyDiv w:val="1"/>
      <w:marLeft w:val="0"/>
      <w:marRight w:val="0"/>
      <w:marTop w:val="0"/>
      <w:marBottom w:val="0"/>
      <w:divBdr>
        <w:top w:val="none" w:sz="0" w:space="0" w:color="auto"/>
        <w:left w:val="none" w:sz="0" w:space="0" w:color="auto"/>
        <w:bottom w:val="none" w:sz="0" w:space="0" w:color="auto"/>
        <w:right w:val="none" w:sz="0" w:space="0" w:color="auto"/>
      </w:divBdr>
      <w:divsChild>
        <w:div w:id="1478573686">
          <w:marLeft w:val="0"/>
          <w:marRight w:val="0"/>
          <w:marTop w:val="0"/>
          <w:marBottom w:val="0"/>
          <w:divBdr>
            <w:top w:val="none" w:sz="0" w:space="0" w:color="auto"/>
            <w:left w:val="none" w:sz="0" w:space="0" w:color="auto"/>
            <w:bottom w:val="none" w:sz="0" w:space="0" w:color="auto"/>
            <w:right w:val="none" w:sz="0" w:space="0" w:color="auto"/>
          </w:divBdr>
          <w:divsChild>
            <w:div w:id="1902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182279">
      <w:bodyDiv w:val="1"/>
      <w:marLeft w:val="0"/>
      <w:marRight w:val="0"/>
      <w:marTop w:val="0"/>
      <w:marBottom w:val="0"/>
      <w:divBdr>
        <w:top w:val="none" w:sz="0" w:space="0" w:color="auto"/>
        <w:left w:val="none" w:sz="0" w:space="0" w:color="auto"/>
        <w:bottom w:val="none" w:sz="0" w:space="0" w:color="auto"/>
        <w:right w:val="none" w:sz="0" w:space="0" w:color="auto"/>
      </w:divBdr>
    </w:div>
    <w:div w:id="1592275293">
      <w:bodyDiv w:val="1"/>
      <w:marLeft w:val="0"/>
      <w:marRight w:val="0"/>
      <w:marTop w:val="0"/>
      <w:marBottom w:val="0"/>
      <w:divBdr>
        <w:top w:val="none" w:sz="0" w:space="0" w:color="auto"/>
        <w:left w:val="none" w:sz="0" w:space="0" w:color="auto"/>
        <w:bottom w:val="none" w:sz="0" w:space="0" w:color="auto"/>
        <w:right w:val="none" w:sz="0" w:space="0" w:color="auto"/>
      </w:divBdr>
      <w:divsChild>
        <w:div w:id="1438214747">
          <w:marLeft w:val="0"/>
          <w:marRight w:val="0"/>
          <w:marTop w:val="0"/>
          <w:marBottom w:val="0"/>
          <w:divBdr>
            <w:top w:val="none" w:sz="0" w:space="0" w:color="auto"/>
            <w:left w:val="none" w:sz="0" w:space="0" w:color="auto"/>
            <w:bottom w:val="none" w:sz="0" w:space="0" w:color="auto"/>
            <w:right w:val="none" w:sz="0" w:space="0" w:color="auto"/>
          </w:divBdr>
          <w:divsChild>
            <w:div w:id="2085830249">
              <w:marLeft w:val="0"/>
              <w:marRight w:val="0"/>
              <w:marTop w:val="0"/>
              <w:marBottom w:val="0"/>
              <w:divBdr>
                <w:top w:val="none" w:sz="0" w:space="0" w:color="auto"/>
                <w:left w:val="none" w:sz="0" w:space="0" w:color="auto"/>
                <w:bottom w:val="none" w:sz="0" w:space="0" w:color="auto"/>
                <w:right w:val="none" w:sz="0" w:space="0" w:color="auto"/>
              </w:divBdr>
              <w:divsChild>
                <w:div w:id="16646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141891">
      <w:bodyDiv w:val="1"/>
      <w:marLeft w:val="0"/>
      <w:marRight w:val="0"/>
      <w:marTop w:val="0"/>
      <w:marBottom w:val="0"/>
      <w:divBdr>
        <w:top w:val="none" w:sz="0" w:space="0" w:color="auto"/>
        <w:left w:val="none" w:sz="0" w:space="0" w:color="auto"/>
        <w:bottom w:val="none" w:sz="0" w:space="0" w:color="auto"/>
        <w:right w:val="none" w:sz="0" w:space="0" w:color="auto"/>
      </w:divBdr>
      <w:divsChild>
        <w:div w:id="306476410">
          <w:marLeft w:val="0"/>
          <w:marRight w:val="0"/>
          <w:marTop w:val="0"/>
          <w:marBottom w:val="0"/>
          <w:divBdr>
            <w:top w:val="none" w:sz="0" w:space="0" w:color="auto"/>
            <w:left w:val="none" w:sz="0" w:space="0" w:color="auto"/>
            <w:bottom w:val="none" w:sz="0" w:space="0" w:color="auto"/>
            <w:right w:val="none" w:sz="0" w:space="0" w:color="auto"/>
          </w:divBdr>
          <w:divsChild>
            <w:div w:id="868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34282">
      <w:bodyDiv w:val="1"/>
      <w:marLeft w:val="0"/>
      <w:marRight w:val="0"/>
      <w:marTop w:val="0"/>
      <w:marBottom w:val="0"/>
      <w:divBdr>
        <w:top w:val="none" w:sz="0" w:space="0" w:color="auto"/>
        <w:left w:val="none" w:sz="0" w:space="0" w:color="auto"/>
        <w:bottom w:val="none" w:sz="0" w:space="0" w:color="auto"/>
        <w:right w:val="none" w:sz="0" w:space="0" w:color="auto"/>
      </w:divBdr>
      <w:divsChild>
        <w:div w:id="534271122">
          <w:marLeft w:val="0"/>
          <w:marRight w:val="0"/>
          <w:marTop w:val="0"/>
          <w:marBottom w:val="0"/>
          <w:divBdr>
            <w:top w:val="none" w:sz="0" w:space="0" w:color="auto"/>
            <w:left w:val="none" w:sz="0" w:space="0" w:color="auto"/>
            <w:bottom w:val="none" w:sz="0" w:space="0" w:color="auto"/>
            <w:right w:val="none" w:sz="0" w:space="0" w:color="auto"/>
          </w:divBdr>
          <w:divsChild>
            <w:div w:id="70085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7</Pages>
  <Words>688</Words>
  <Characters>3928</Characters>
  <Application>Microsoft Office Word</Application>
  <DocSecurity>0</DocSecurity>
  <Lines>32</Lines>
  <Paragraphs>9</Paragraphs>
  <ScaleCrop>false</ScaleCrop>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admin</cp:lastModifiedBy>
  <cp:revision>49</cp:revision>
  <cp:lastPrinted>2023-09-17T07:48:00Z</cp:lastPrinted>
  <dcterms:created xsi:type="dcterms:W3CDTF">2023-10-22T09:09:00Z</dcterms:created>
  <dcterms:modified xsi:type="dcterms:W3CDTF">2026-09-06T10:13:00Z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