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F810C" w14:textId="77777777" w:rsidR="006447E7" w:rsidRPr="006447E7" w:rsidRDefault="006447E7" w:rsidP="006447E7">
      <w:pPr>
        <w:widowControl/>
        <w:snapToGrid w:val="0"/>
        <w:spacing w:after="0" w:line="240" w:lineRule="auto"/>
        <w:jc w:val="center"/>
        <w:outlineLvl w:val="0"/>
        <w:rPr>
          <w:rFonts w:ascii="Times New Roman" w:eastAsia="黑体" w:hAnsi="Times New Roman"/>
          <w:color w:val="000000"/>
          <w:kern w:val="0"/>
          <w:sz w:val="32"/>
          <w:szCs w:val="32"/>
          <w:lang w:val="zh-CN"/>
        </w:rPr>
      </w:pPr>
      <w:bookmarkStart w:id="0" w:name="_Toc160479196"/>
      <w:r w:rsidRPr="006447E7">
        <w:rPr>
          <w:rFonts w:ascii="Times New Roman" w:eastAsia="黑体" w:hAnsi="Times New Roman"/>
          <w:color w:val="000000"/>
          <w:kern w:val="0"/>
          <w:sz w:val="32"/>
          <w:szCs w:val="32"/>
          <w:lang w:val="zh-CN"/>
        </w:rPr>
        <w:t>课程教学进度计划表</w:t>
      </w:r>
      <w:bookmarkEnd w:id="0"/>
    </w:p>
    <w:p w14:paraId="5B1695B4" w14:textId="77777777" w:rsidR="006447E7" w:rsidRPr="006447E7" w:rsidRDefault="006447E7" w:rsidP="006447E7">
      <w:pPr>
        <w:widowControl/>
        <w:snapToGrid w:val="0"/>
        <w:spacing w:beforeLines="50" w:before="156" w:afterLines="50" w:after="156" w:line="240" w:lineRule="auto"/>
        <w:jc w:val="both"/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</w:pPr>
      <w:r w:rsidRPr="006447E7"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  <w:t>一</w:t>
      </w:r>
      <w:r w:rsidRPr="006447E7">
        <w:rPr>
          <w:rFonts w:ascii="宋体" w:eastAsia="宋体" w:hAnsi="宋体" w:hint="eastAsia"/>
          <w:b/>
          <w:color w:val="000000"/>
          <w:kern w:val="0"/>
          <w:sz w:val="28"/>
          <w:szCs w:val="28"/>
          <w:lang w:val="zh-CN"/>
        </w:rPr>
        <w:t>、</w:t>
      </w:r>
      <w:r w:rsidRPr="006447E7"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  <w:t>基本信息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1701"/>
        <w:gridCol w:w="3402"/>
      </w:tblGrid>
      <w:tr w:rsidR="006447E7" w:rsidRPr="006447E7" w14:paraId="33E16D1D" w14:textId="77777777" w:rsidTr="00C642A7">
        <w:trPr>
          <w:trHeight w:val="571"/>
        </w:trPr>
        <w:tc>
          <w:tcPr>
            <w:tcW w:w="1418" w:type="dxa"/>
            <w:vAlign w:val="center"/>
          </w:tcPr>
          <w:p w14:paraId="0C7A0D42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bCs/>
                <w:color w:val="000000"/>
                <w:kern w:val="0"/>
                <w:sz w:val="21"/>
                <w:szCs w:val="21"/>
                <w:lang w:val="zh-CN"/>
              </w:rPr>
              <w:t>课程代码</w:t>
            </w:r>
          </w:p>
        </w:tc>
        <w:tc>
          <w:tcPr>
            <w:tcW w:w="3118" w:type="dxa"/>
            <w:vAlign w:val="center"/>
          </w:tcPr>
          <w:p w14:paraId="415B61E9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2020621</w:t>
            </w:r>
          </w:p>
        </w:tc>
        <w:tc>
          <w:tcPr>
            <w:tcW w:w="1701" w:type="dxa"/>
            <w:vAlign w:val="center"/>
          </w:tcPr>
          <w:p w14:paraId="69C805AD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课程名称</w:t>
            </w:r>
          </w:p>
        </w:tc>
        <w:tc>
          <w:tcPr>
            <w:tcW w:w="3402" w:type="dxa"/>
            <w:vAlign w:val="center"/>
          </w:tcPr>
          <w:p w14:paraId="398EBC7A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大学英语 3</w:t>
            </w:r>
          </w:p>
        </w:tc>
      </w:tr>
      <w:tr w:rsidR="006447E7" w:rsidRPr="006447E7" w14:paraId="45412404" w14:textId="77777777" w:rsidTr="00C642A7">
        <w:trPr>
          <w:trHeight w:val="571"/>
        </w:trPr>
        <w:tc>
          <w:tcPr>
            <w:tcW w:w="1418" w:type="dxa"/>
            <w:vAlign w:val="center"/>
          </w:tcPr>
          <w:p w14:paraId="6A23AE60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课程学分</w:t>
            </w:r>
          </w:p>
        </w:tc>
        <w:tc>
          <w:tcPr>
            <w:tcW w:w="3118" w:type="dxa"/>
            <w:vAlign w:val="center"/>
          </w:tcPr>
          <w:p w14:paraId="75E58598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2</w:t>
            </w:r>
          </w:p>
        </w:tc>
        <w:tc>
          <w:tcPr>
            <w:tcW w:w="1701" w:type="dxa"/>
            <w:vAlign w:val="center"/>
          </w:tcPr>
          <w:p w14:paraId="01430791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bCs/>
                <w:color w:val="000000"/>
                <w:kern w:val="0"/>
                <w:sz w:val="21"/>
                <w:szCs w:val="21"/>
                <w:lang w:val="zh-CN"/>
              </w:rPr>
              <w:t>总学时</w:t>
            </w:r>
          </w:p>
        </w:tc>
        <w:tc>
          <w:tcPr>
            <w:tcW w:w="3402" w:type="dxa"/>
            <w:vAlign w:val="center"/>
          </w:tcPr>
          <w:p w14:paraId="0385F629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32</w:t>
            </w:r>
          </w:p>
        </w:tc>
      </w:tr>
      <w:tr w:rsidR="006447E7" w:rsidRPr="006447E7" w14:paraId="56F8C966" w14:textId="77777777" w:rsidTr="00C642A7">
        <w:trPr>
          <w:trHeight w:val="571"/>
        </w:trPr>
        <w:tc>
          <w:tcPr>
            <w:tcW w:w="1418" w:type="dxa"/>
            <w:vAlign w:val="center"/>
          </w:tcPr>
          <w:p w14:paraId="6F0F775D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授课教</w:t>
            </w: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师</w:t>
            </w:r>
          </w:p>
        </w:tc>
        <w:tc>
          <w:tcPr>
            <w:tcW w:w="3118" w:type="dxa"/>
            <w:vAlign w:val="center"/>
          </w:tcPr>
          <w:p w14:paraId="3F63176E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5786BF7C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教师邮箱</w:t>
            </w:r>
          </w:p>
        </w:tc>
        <w:tc>
          <w:tcPr>
            <w:tcW w:w="3402" w:type="dxa"/>
            <w:vAlign w:val="center"/>
          </w:tcPr>
          <w:p w14:paraId="676CE0CB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both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</w:p>
        </w:tc>
      </w:tr>
      <w:tr w:rsidR="006447E7" w:rsidRPr="006447E7" w14:paraId="4C0C563A" w14:textId="77777777" w:rsidTr="00C642A7">
        <w:trPr>
          <w:trHeight w:val="571"/>
        </w:trPr>
        <w:tc>
          <w:tcPr>
            <w:tcW w:w="1418" w:type="dxa"/>
            <w:vAlign w:val="center"/>
          </w:tcPr>
          <w:p w14:paraId="21533F59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上课班级</w:t>
            </w:r>
          </w:p>
        </w:tc>
        <w:tc>
          <w:tcPr>
            <w:tcW w:w="3118" w:type="dxa"/>
            <w:vAlign w:val="center"/>
          </w:tcPr>
          <w:p w14:paraId="11B20563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75856873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上课教室</w:t>
            </w:r>
          </w:p>
        </w:tc>
        <w:tc>
          <w:tcPr>
            <w:tcW w:w="3402" w:type="dxa"/>
            <w:vAlign w:val="center"/>
          </w:tcPr>
          <w:p w14:paraId="1A04FA8B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</w:p>
        </w:tc>
      </w:tr>
      <w:tr w:rsidR="006447E7" w:rsidRPr="006447E7" w14:paraId="2808DB54" w14:textId="77777777" w:rsidTr="00C642A7">
        <w:trPr>
          <w:trHeight w:val="571"/>
        </w:trPr>
        <w:tc>
          <w:tcPr>
            <w:tcW w:w="1418" w:type="dxa"/>
            <w:vAlign w:val="center"/>
          </w:tcPr>
          <w:p w14:paraId="1054BD99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答疑时间</w:t>
            </w:r>
          </w:p>
        </w:tc>
        <w:tc>
          <w:tcPr>
            <w:tcW w:w="8221" w:type="dxa"/>
            <w:gridSpan w:val="3"/>
            <w:vAlign w:val="center"/>
          </w:tcPr>
          <w:p w14:paraId="1DFA57D9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时间</w:t>
            </w: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 xml:space="preserve">：        </w:t>
            </w: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地点:</w:t>
            </w: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 xml:space="preserve">         </w:t>
            </w: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电话：</w:t>
            </w:r>
          </w:p>
        </w:tc>
      </w:tr>
      <w:tr w:rsidR="006447E7" w:rsidRPr="006447E7" w14:paraId="1B279FAE" w14:textId="77777777" w:rsidTr="00C642A7">
        <w:trPr>
          <w:trHeight w:val="1307"/>
        </w:trPr>
        <w:tc>
          <w:tcPr>
            <w:tcW w:w="1418" w:type="dxa"/>
            <w:vAlign w:val="center"/>
          </w:tcPr>
          <w:p w14:paraId="76D2E188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主要教材</w:t>
            </w:r>
          </w:p>
        </w:tc>
        <w:tc>
          <w:tcPr>
            <w:tcW w:w="8221" w:type="dxa"/>
            <w:gridSpan w:val="3"/>
            <w:vAlign w:val="center"/>
          </w:tcPr>
          <w:p w14:paraId="13230B35" w14:textId="77777777" w:rsidR="006447E7" w:rsidRPr="006447E7" w:rsidRDefault="006447E7" w:rsidP="006447E7">
            <w:pPr>
              <w:widowControl/>
              <w:spacing w:after="0" w:line="240" w:lineRule="auto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 xml:space="preserve">1. 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《全新版大学进阶英语综合教程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3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第二版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》，吴晓真、陈进主编，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ISBN:9787544676267,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上海外语教育出版社，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202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4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年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3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月。</w:t>
            </w:r>
          </w:p>
          <w:p w14:paraId="427199D7" w14:textId="77777777" w:rsidR="006447E7" w:rsidRPr="006447E7" w:rsidRDefault="006447E7" w:rsidP="006447E7">
            <w:pPr>
              <w:widowControl/>
              <w:spacing w:after="0" w:line="240" w:lineRule="auto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 xml:space="preserve">2. 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《新一代大学英语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（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提高篇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）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视听说教程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 xml:space="preserve">1 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思政智慧版学生用书》，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何莲珍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主编，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 xml:space="preserve">ISBN: 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9787521336276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 xml:space="preserve">, 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外语教学与研究出版社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，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202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4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年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6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月。</w:t>
            </w:r>
          </w:p>
        </w:tc>
      </w:tr>
      <w:tr w:rsidR="006447E7" w:rsidRPr="006447E7" w14:paraId="1E1157EC" w14:textId="77777777" w:rsidTr="00C642A7">
        <w:trPr>
          <w:trHeight w:val="1836"/>
        </w:trPr>
        <w:tc>
          <w:tcPr>
            <w:tcW w:w="1418" w:type="dxa"/>
            <w:vAlign w:val="center"/>
          </w:tcPr>
          <w:p w14:paraId="5A259021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center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参考资料</w:t>
            </w:r>
          </w:p>
        </w:tc>
        <w:tc>
          <w:tcPr>
            <w:tcW w:w="8221" w:type="dxa"/>
            <w:gridSpan w:val="3"/>
            <w:vAlign w:val="center"/>
          </w:tcPr>
          <w:p w14:paraId="6E172B7C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both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《大学英语语法与练习》，董亚芬总主编，上海外语教育出版社，</w:t>
            </w: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 xml:space="preserve">2017                                </w:t>
            </w:r>
          </w:p>
          <w:p w14:paraId="09EC2AA9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both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课程网站网址：</w:t>
            </w:r>
          </w:p>
          <w:p w14:paraId="442D5D8D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both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1</w:t>
            </w: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、新理念外语网络教学平台：备课中心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http://tc.newp.cn</w:t>
            </w:r>
          </w:p>
          <w:p w14:paraId="1B6AC0FE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both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2</w:t>
            </w: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、上海外教社随行课堂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https://course.sflep.com</w:t>
            </w:r>
          </w:p>
          <w:p w14:paraId="697A90C9" w14:textId="77777777" w:rsidR="006447E7" w:rsidRPr="006447E7" w:rsidRDefault="006447E7" w:rsidP="006447E7">
            <w:pPr>
              <w:widowControl/>
              <w:tabs>
                <w:tab w:val="left" w:pos="532"/>
              </w:tabs>
              <w:spacing w:after="0" w:line="340" w:lineRule="exact"/>
              <w:jc w:val="both"/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val="zh-CN"/>
              </w:rPr>
              <w:t>3</w:t>
            </w:r>
            <w:r w:rsidRPr="006447E7">
              <w:rPr>
                <w:rFonts w:ascii="宋体" w:eastAsia="宋体" w:hAnsi="宋体" w:hint="eastAsia"/>
                <w:color w:val="000000"/>
                <w:kern w:val="0"/>
                <w:sz w:val="21"/>
                <w:szCs w:val="21"/>
                <w:lang w:val="zh-CN"/>
              </w:rPr>
              <w:t>、外语教学与研究出版社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http://www.fltrp.com/</w:t>
            </w:r>
          </w:p>
        </w:tc>
      </w:tr>
    </w:tbl>
    <w:p w14:paraId="1A66B79A" w14:textId="77777777" w:rsidR="006447E7" w:rsidRPr="006447E7" w:rsidRDefault="006447E7" w:rsidP="006447E7">
      <w:pPr>
        <w:widowControl/>
        <w:snapToGrid w:val="0"/>
        <w:spacing w:beforeLines="50" w:before="156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719E51A1" w14:textId="77777777" w:rsidR="006447E7" w:rsidRPr="006447E7" w:rsidRDefault="006447E7" w:rsidP="006447E7">
      <w:pPr>
        <w:widowControl/>
        <w:snapToGrid w:val="0"/>
        <w:spacing w:beforeLines="50" w:before="156" w:afterLines="50" w:after="156" w:line="240" w:lineRule="auto"/>
        <w:jc w:val="both"/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</w:pPr>
      <w:r w:rsidRPr="006447E7"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  <w:t>二、课程教学进度</w:t>
      </w:r>
    </w:p>
    <w:tbl>
      <w:tblPr>
        <w:tblW w:w="498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4279"/>
        <w:gridCol w:w="2568"/>
        <w:gridCol w:w="2340"/>
      </w:tblGrid>
      <w:tr w:rsidR="00F17DD0" w:rsidRPr="006447E7" w14:paraId="43722133" w14:textId="77777777" w:rsidTr="00980D95">
        <w:trPr>
          <w:trHeight w:val="535"/>
        </w:trPr>
        <w:tc>
          <w:tcPr>
            <w:tcW w:w="736" w:type="dxa"/>
          </w:tcPr>
          <w:p w14:paraId="61AE80A7" w14:textId="77777777" w:rsidR="006447E7" w:rsidRPr="006447E7" w:rsidRDefault="006447E7">
            <w:pPr>
              <w:spacing w:before="120" w:after="120" w:line="240" w:lineRule="auto"/>
              <w:jc w:val="center"/>
              <w:rPr>
                <w:rFonts w:ascii="Times New Roman" w:eastAsia="黑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黑体" w:hAnsi="Times New Roman" w:hint="eastAsia"/>
                <w:color w:val="000000"/>
                <w:kern w:val="0"/>
                <w:szCs w:val="22"/>
                <w:lang w:val="zh-CN"/>
              </w:rPr>
              <w:t>周次</w:t>
            </w:r>
          </w:p>
        </w:tc>
        <w:tc>
          <w:tcPr>
            <w:tcW w:w="4279" w:type="dxa"/>
          </w:tcPr>
          <w:p w14:paraId="7E8A678C" w14:textId="77777777" w:rsidR="006447E7" w:rsidRPr="006447E7" w:rsidRDefault="006447E7">
            <w:pPr>
              <w:spacing w:before="120" w:after="120" w:line="240" w:lineRule="auto"/>
              <w:jc w:val="center"/>
              <w:rPr>
                <w:rFonts w:ascii="Times New Roman" w:eastAsia="黑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黑体" w:hAnsi="Times New Roman"/>
                <w:color w:val="000000"/>
                <w:kern w:val="0"/>
                <w:szCs w:val="22"/>
                <w:lang w:val="zh-CN"/>
              </w:rPr>
              <w:t>教学内容</w:t>
            </w:r>
          </w:p>
        </w:tc>
        <w:tc>
          <w:tcPr>
            <w:tcW w:w="2568" w:type="dxa"/>
            <w:vAlign w:val="center"/>
          </w:tcPr>
          <w:p w14:paraId="1EB360BE" w14:textId="77777777" w:rsidR="006447E7" w:rsidRPr="006447E7" w:rsidRDefault="006447E7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黑体" w:hAnsi="Times New Roman"/>
                <w:color w:val="000000"/>
                <w:kern w:val="0"/>
                <w:szCs w:val="22"/>
                <w:lang w:val="zh-CN"/>
              </w:rPr>
              <w:t>教学方式</w:t>
            </w:r>
          </w:p>
        </w:tc>
        <w:tc>
          <w:tcPr>
            <w:tcW w:w="2340" w:type="dxa"/>
            <w:vAlign w:val="center"/>
          </w:tcPr>
          <w:p w14:paraId="62932EAA" w14:textId="77777777" w:rsidR="006447E7" w:rsidRPr="006447E7" w:rsidRDefault="006447E7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黑体" w:hAnsi="Times New Roman"/>
                <w:color w:val="000000"/>
                <w:kern w:val="0"/>
                <w:szCs w:val="22"/>
                <w:lang w:val="zh-CN"/>
              </w:rPr>
              <w:t>作业</w:t>
            </w:r>
          </w:p>
        </w:tc>
      </w:tr>
      <w:tr w:rsidR="00F17DD0" w:rsidRPr="006447E7" w14:paraId="51FCF6F5" w14:textId="77777777" w:rsidTr="00980D95">
        <w:trPr>
          <w:trHeight w:val="1263"/>
        </w:trPr>
        <w:tc>
          <w:tcPr>
            <w:tcW w:w="736" w:type="dxa"/>
          </w:tcPr>
          <w:p w14:paraId="0C707B85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3</w:t>
            </w:r>
          </w:p>
        </w:tc>
        <w:tc>
          <w:tcPr>
            <w:tcW w:w="4279" w:type="dxa"/>
          </w:tcPr>
          <w:p w14:paraId="523F5690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  <w:t>Unit 1 Working Holiday Abroad - Text</w:t>
            </w:r>
          </w:p>
          <w:p w14:paraId="62E8A375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 xml:space="preserve">Words and Expressions </w:t>
            </w:r>
          </w:p>
          <w:p w14:paraId="11D3B4D8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Text Structure</w:t>
            </w:r>
          </w:p>
          <w:p w14:paraId="01CD872F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De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 xml:space="preserve">tailed 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 xml:space="preserve">Reading </w:t>
            </w:r>
          </w:p>
        </w:tc>
        <w:tc>
          <w:tcPr>
            <w:tcW w:w="2568" w:type="dxa"/>
          </w:tcPr>
          <w:p w14:paraId="44C7B8D7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讲述教学法、讨论教学法、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PBL</w:t>
            </w:r>
          </w:p>
        </w:tc>
        <w:tc>
          <w:tcPr>
            <w:tcW w:w="2340" w:type="dxa"/>
          </w:tcPr>
          <w:p w14:paraId="3D0AF4BD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云教学中心进班</w:t>
            </w:r>
          </w:p>
          <w:p w14:paraId="685BBEF7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网络作文平台进班</w:t>
            </w:r>
          </w:p>
          <w:p w14:paraId="22B9EE70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复习</w:t>
            </w:r>
          </w:p>
        </w:tc>
      </w:tr>
      <w:tr w:rsidR="00F17DD0" w:rsidRPr="006447E7" w14:paraId="7E166960" w14:textId="77777777" w:rsidTr="00980D95">
        <w:trPr>
          <w:trHeight w:val="1393"/>
        </w:trPr>
        <w:tc>
          <w:tcPr>
            <w:tcW w:w="736" w:type="dxa"/>
          </w:tcPr>
          <w:p w14:paraId="709AFEA6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4-5</w:t>
            </w:r>
          </w:p>
        </w:tc>
        <w:tc>
          <w:tcPr>
            <w:tcW w:w="4279" w:type="dxa"/>
          </w:tcPr>
          <w:p w14:paraId="05282ADB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  <w:t xml:space="preserve">Unit 1 Working Holiday Abroad - Practice  </w:t>
            </w:r>
          </w:p>
          <w:p w14:paraId="7100D378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Vocabulary &amp; Grammar Exercises</w:t>
            </w:r>
          </w:p>
          <w:p w14:paraId="47BDA079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Writing</w:t>
            </w:r>
          </w:p>
          <w:p w14:paraId="50C221CA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Listening</w:t>
            </w:r>
          </w:p>
          <w:p w14:paraId="4297286F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Translation</w:t>
            </w:r>
          </w:p>
        </w:tc>
        <w:tc>
          <w:tcPr>
            <w:tcW w:w="2568" w:type="dxa"/>
          </w:tcPr>
          <w:p w14:paraId="3BF7134D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讲述教学法、讨论教学法、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PBL</w:t>
            </w:r>
          </w:p>
        </w:tc>
        <w:tc>
          <w:tcPr>
            <w:tcW w:w="2340" w:type="dxa"/>
          </w:tcPr>
          <w:p w14:paraId="10AC36CF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自刷题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1</w:t>
            </w:r>
          </w:p>
          <w:p w14:paraId="39BF61C4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复习</w:t>
            </w:r>
          </w:p>
        </w:tc>
      </w:tr>
      <w:tr w:rsidR="00F17DD0" w:rsidRPr="006447E7" w14:paraId="5FEC6462" w14:textId="77777777" w:rsidTr="00980D95">
        <w:trPr>
          <w:trHeight w:val="1415"/>
        </w:trPr>
        <w:tc>
          <w:tcPr>
            <w:tcW w:w="736" w:type="dxa"/>
          </w:tcPr>
          <w:p w14:paraId="3CD58B86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6</w:t>
            </w:r>
          </w:p>
        </w:tc>
        <w:tc>
          <w:tcPr>
            <w:tcW w:w="4279" w:type="dxa"/>
          </w:tcPr>
          <w:p w14:paraId="67567310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  <w:t xml:space="preserve">Unit 2 Conspicuous Consumption- Text  </w:t>
            </w:r>
          </w:p>
          <w:p w14:paraId="7A890F6A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 xml:space="preserve">Words and Expressions </w:t>
            </w:r>
          </w:p>
          <w:p w14:paraId="77215735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Text Structure</w:t>
            </w:r>
          </w:p>
          <w:p w14:paraId="551B7647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Detailed Reading</w:t>
            </w:r>
          </w:p>
        </w:tc>
        <w:tc>
          <w:tcPr>
            <w:tcW w:w="2568" w:type="dxa"/>
          </w:tcPr>
          <w:p w14:paraId="19955C89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讲述教学法、讨论教学法、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PBL</w:t>
            </w:r>
          </w:p>
        </w:tc>
        <w:tc>
          <w:tcPr>
            <w:tcW w:w="2340" w:type="dxa"/>
          </w:tcPr>
          <w:p w14:paraId="120BA5FA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平台练习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1</w:t>
            </w:r>
          </w:p>
          <w:p w14:paraId="63EB0FC1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网作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1</w:t>
            </w:r>
          </w:p>
          <w:p w14:paraId="4BC85832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复习</w:t>
            </w:r>
          </w:p>
        </w:tc>
      </w:tr>
      <w:tr w:rsidR="00F17DD0" w:rsidRPr="006447E7" w14:paraId="62A7A011" w14:textId="77777777" w:rsidTr="00980D95">
        <w:trPr>
          <w:trHeight w:val="1550"/>
        </w:trPr>
        <w:tc>
          <w:tcPr>
            <w:tcW w:w="736" w:type="dxa"/>
          </w:tcPr>
          <w:p w14:paraId="0AD3E4DD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7</w:t>
            </w:r>
          </w:p>
        </w:tc>
        <w:tc>
          <w:tcPr>
            <w:tcW w:w="4279" w:type="dxa"/>
          </w:tcPr>
          <w:p w14:paraId="7DFF9CEA" w14:textId="416875A4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  <w:t xml:space="preserve">Unit 2 Conspicuous Consumption- Practice </w:t>
            </w:r>
          </w:p>
          <w:p w14:paraId="5233CAC5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Vocabulary &amp; Grammar Exercises</w:t>
            </w:r>
          </w:p>
          <w:p w14:paraId="27F6DAE2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Writing</w:t>
            </w:r>
          </w:p>
          <w:p w14:paraId="4437D87B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Listening</w:t>
            </w:r>
          </w:p>
          <w:p w14:paraId="2D78D25B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Translation</w:t>
            </w:r>
          </w:p>
        </w:tc>
        <w:tc>
          <w:tcPr>
            <w:tcW w:w="2568" w:type="dxa"/>
          </w:tcPr>
          <w:p w14:paraId="0F2AC793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讲述教学法、讨论教学法、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PBL</w:t>
            </w:r>
          </w:p>
        </w:tc>
        <w:tc>
          <w:tcPr>
            <w:tcW w:w="2340" w:type="dxa"/>
          </w:tcPr>
          <w:p w14:paraId="7737160F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>CET-4 Practice 1</w:t>
            </w:r>
          </w:p>
          <w:p w14:paraId="17563E7B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复习</w:t>
            </w:r>
          </w:p>
        </w:tc>
      </w:tr>
      <w:tr w:rsidR="00F17DD0" w:rsidRPr="006447E7" w14:paraId="15710BEB" w14:textId="77777777" w:rsidTr="00980D95">
        <w:trPr>
          <w:trHeight w:val="535"/>
        </w:trPr>
        <w:tc>
          <w:tcPr>
            <w:tcW w:w="736" w:type="dxa"/>
          </w:tcPr>
          <w:p w14:paraId="53B48C88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lastRenderedPageBreak/>
              <w:t>8</w:t>
            </w:r>
          </w:p>
        </w:tc>
        <w:tc>
          <w:tcPr>
            <w:tcW w:w="4279" w:type="dxa"/>
          </w:tcPr>
          <w:p w14:paraId="50802DDF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  <w:lang w:val="zh-CN"/>
              </w:rPr>
              <w:t>CET-4</w:t>
            </w:r>
            <w:r w:rsidRPr="006447E7">
              <w:rPr>
                <w:rFonts w:ascii="Times New Roman" w:eastAsia="宋体" w:hAnsi="Times New Roman" w:hint="eastAsia"/>
                <w:b/>
                <w:bCs/>
                <w:kern w:val="0"/>
                <w:szCs w:val="22"/>
                <w:lang w:val="zh-CN"/>
              </w:rPr>
              <w:t xml:space="preserve"> Practice </w:t>
            </w: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  <w:lang w:val="zh-CN"/>
              </w:rPr>
              <w:t>1</w:t>
            </w:r>
          </w:p>
          <w:p w14:paraId="606CB680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W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riting </w:t>
            </w: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&amp;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 Listening </w:t>
            </w:r>
          </w:p>
        </w:tc>
        <w:tc>
          <w:tcPr>
            <w:tcW w:w="2568" w:type="dxa"/>
          </w:tcPr>
          <w:p w14:paraId="45A23B52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练习教学法、问题导向学习</w:t>
            </w:r>
          </w:p>
        </w:tc>
        <w:tc>
          <w:tcPr>
            <w:tcW w:w="2340" w:type="dxa"/>
          </w:tcPr>
          <w:p w14:paraId="7BCA8510" w14:textId="77777777" w:rsidR="006447E7" w:rsidRPr="006447E7" w:rsidRDefault="006447E7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>平台练习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>2</w:t>
            </w:r>
          </w:p>
          <w:p w14:paraId="235FB392" w14:textId="77777777" w:rsidR="006447E7" w:rsidRPr="006447E7" w:rsidRDefault="006447E7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>网作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>2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 </w:t>
            </w:r>
          </w:p>
          <w:p w14:paraId="2978AC27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复习</w:t>
            </w:r>
          </w:p>
        </w:tc>
      </w:tr>
      <w:tr w:rsidR="00F17DD0" w:rsidRPr="006447E7" w14:paraId="58A5B57C" w14:textId="77777777" w:rsidTr="00980D95">
        <w:trPr>
          <w:trHeight w:val="535"/>
        </w:trPr>
        <w:tc>
          <w:tcPr>
            <w:tcW w:w="736" w:type="dxa"/>
          </w:tcPr>
          <w:p w14:paraId="2CE2EF3E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9</w:t>
            </w:r>
          </w:p>
        </w:tc>
        <w:tc>
          <w:tcPr>
            <w:tcW w:w="4279" w:type="dxa"/>
          </w:tcPr>
          <w:p w14:paraId="1900F232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  <w:lang w:val="zh-CN"/>
              </w:rPr>
              <w:t>CET-4</w:t>
            </w:r>
            <w:r w:rsidRPr="006447E7">
              <w:rPr>
                <w:rFonts w:ascii="Times New Roman" w:eastAsia="宋体" w:hAnsi="Times New Roman" w:hint="eastAsia"/>
                <w:b/>
                <w:bCs/>
                <w:kern w:val="0"/>
                <w:szCs w:val="22"/>
                <w:lang w:val="zh-CN"/>
              </w:rPr>
              <w:t xml:space="preserve"> Practice </w:t>
            </w: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  <w:lang w:val="zh-CN"/>
              </w:rPr>
              <w:t>1</w:t>
            </w:r>
          </w:p>
          <w:p w14:paraId="54582561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Reading </w:t>
            </w: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&amp;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 Translation </w:t>
            </w:r>
          </w:p>
        </w:tc>
        <w:tc>
          <w:tcPr>
            <w:tcW w:w="2568" w:type="dxa"/>
          </w:tcPr>
          <w:p w14:paraId="549EE370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练习教学法、问题导向学习</w:t>
            </w:r>
          </w:p>
        </w:tc>
        <w:tc>
          <w:tcPr>
            <w:tcW w:w="2340" w:type="dxa"/>
          </w:tcPr>
          <w:p w14:paraId="6E881A6C" w14:textId="77777777" w:rsidR="006447E7" w:rsidRPr="006447E7" w:rsidRDefault="006447E7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  <w:t>自刷题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 xml:space="preserve">2 </w:t>
            </w:r>
          </w:p>
          <w:p w14:paraId="766AA029" w14:textId="77777777" w:rsidR="006447E7" w:rsidRPr="006447E7" w:rsidRDefault="006447E7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CET-4 Practice </w:t>
            </w: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2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 </w:t>
            </w:r>
          </w:p>
          <w:p w14:paraId="738F39B4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复习</w:t>
            </w:r>
          </w:p>
        </w:tc>
      </w:tr>
      <w:tr w:rsidR="00F17DD0" w:rsidRPr="006447E7" w14:paraId="4AAFE648" w14:textId="77777777" w:rsidTr="00980D95">
        <w:trPr>
          <w:trHeight w:val="869"/>
        </w:trPr>
        <w:tc>
          <w:tcPr>
            <w:tcW w:w="736" w:type="dxa"/>
          </w:tcPr>
          <w:p w14:paraId="68304311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10</w:t>
            </w:r>
          </w:p>
        </w:tc>
        <w:tc>
          <w:tcPr>
            <w:tcW w:w="4279" w:type="dxa"/>
          </w:tcPr>
          <w:p w14:paraId="1E89C808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  <w:t>CET-4</w:t>
            </w:r>
            <w:r w:rsidRPr="006447E7">
              <w:rPr>
                <w:rFonts w:ascii="Times New Roman" w:eastAsia="宋体" w:hAnsi="Times New Roman" w:hint="eastAsia"/>
                <w:b/>
                <w:bCs/>
                <w:kern w:val="0"/>
                <w:szCs w:val="22"/>
              </w:rPr>
              <w:t xml:space="preserve"> Practice 2</w:t>
            </w:r>
          </w:p>
          <w:p w14:paraId="26CBA11E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</w:rPr>
              <w:t>W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riting </w:t>
            </w:r>
            <w:r w:rsidRPr="006447E7">
              <w:rPr>
                <w:rFonts w:ascii="Times New Roman" w:eastAsia="宋体" w:hAnsi="Times New Roman"/>
                <w:kern w:val="0"/>
                <w:szCs w:val="22"/>
              </w:rPr>
              <w:t>&amp;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 Listening </w:t>
            </w:r>
          </w:p>
        </w:tc>
        <w:tc>
          <w:tcPr>
            <w:tcW w:w="2568" w:type="dxa"/>
          </w:tcPr>
          <w:p w14:paraId="6CF0B6F1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练习教学法、问题导向学习</w:t>
            </w:r>
          </w:p>
        </w:tc>
        <w:tc>
          <w:tcPr>
            <w:tcW w:w="2340" w:type="dxa"/>
          </w:tcPr>
          <w:p w14:paraId="69A71A7C" w14:textId="77777777" w:rsidR="006447E7" w:rsidRPr="006447E7" w:rsidRDefault="006447E7">
            <w:pPr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复习</w:t>
            </w:r>
          </w:p>
        </w:tc>
      </w:tr>
      <w:tr w:rsidR="00F17DD0" w:rsidRPr="006447E7" w14:paraId="52725CA1" w14:textId="77777777" w:rsidTr="00980D95">
        <w:trPr>
          <w:trHeight w:val="535"/>
        </w:trPr>
        <w:tc>
          <w:tcPr>
            <w:tcW w:w="736" w:type="dxa"/>
          </w:tcPr>
          <w:p w14:paraId="59222CD3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4279" w:type="dxa"/>
          </w:tcPr>
          <w:p w14:paraId="0F1E7E3C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  <w:t>CET-4</w:t>
            </w:r>
            <w:r w:rsidRPr="006447E7">
              <w:rPr>
                <w:rFonts w:ascii="Times New Roman" w:eastAsia="宋体" w:hAnsi="Times New Roman" w:hint="eastAsia"/>
                <w:b/>
                <w:bCs/>
                <w:kern w:val="0"/>
                <w:szCs w:val="22"/>
              </w:rPr>
              <w:t xml:space="preserve"> Practice 2</w:t>
            </w:r>
          </w:p>
          <w:p w14:paraId="1FDD86A3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Reading </w:t>
            </w:r>
            <w:r w:rsidRPr="006447E7">
              <w:rPr>
                <w:rFonts w:ascii="Times New Roman" w:eastAsia="宋体" w:hAnsi="Times New Roman"/>
                <w:kern w:val="0"/>
                <w:szCs w:val="22"/>
              </w:rPr>
              <w:t>&amp;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 Translation </w:t>
            </w:r>
          </w:p>
        </w:tc>
        <w:tc>
          <w:tcPr>
            <w:tcW w:w="2568" w:type="dxa"/>
          </w:tcPr>
          <w:p w14:paraId="1082CF98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练习教学法、问题导向学习</w:t>
            </w:r>
          </w:p>
        </w:tc>
        <w:tc>
          <w:tcPr>
            <w:tcW w:w="2340" w:type="dxa"/>
          </w:tcPr>
          <w:p w14:paraId="0562AC6D" w14:textId="77777777" w:rsidR="006447E7" w:rsidRPr="006447E7" w:rsidRDefault="006447E7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  <w:t>自刷题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 xml:space="preserve">3 </w:t>
            </w:r>
          </w:p>
          <w:p w14:paraId="357D7989" w14:textId="77777777" w:rsidR="006447E7" w:rsidRPr="006447E7" w:rsidRDefault="006447E7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  <w:lang w:val="zh-CN"/>
              </w:rPr>
              <w:t xml:space="preserve">CET-4 Practice 3 </w:t>
            </w:r>
          </w:p>
          <w:p w14:paraId="29AC4F7E" w14:textId="77777777" w:rsidR="006447E7" w:rsidRPr="006447E7" w:rsidRDefault="006447E7">
            <w:pPr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复习</w:t>
            </w:r>
          </w:p>
        </w:tc>
      </w:tr>
      <w:tr w:rsidR="00F17DD0" w:rsidRPr="006447E7" w14:paraId="62FC4082" w14:textId="77777777" w:rsidTr="00980D95">
        <w:trPr>
          <w:trHeight w:val="842"/>
        </w:trPr>
        <w:tc>
          <w:tcPr>
            <w:tcW w:w="736" w:type="dxa"/>
          </w:tcPr>
          <w:p w14:paraId="08586DC0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4279" w:type="dxa"/>
          </w:tcPr>
          <w:p w14:paraId="43770962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  <w:t>CET-4</w:t>
            </w:r>
            <w:r w:rsidRPr="006447E7">
              <w:rPr>
                <w:rFonts w:ascii="Times New Roman" w:eastAsia="宋体" w:hAnsi="Times New Roman" w:hint="eastAsia"/>
                <w:b/>
                <w:bCs/>
                <w:kern w:val="0"/>
                <w:szCs w:val="22"/>
              </w:rPr>
              <w:t xml:space="preserve"> Practice 3</w:t>
            </w:r>
          </w:p>
          <w:p w14:paraId="48AFDC01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</w:rPr>
              <w:t>W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riting </w:t>
            </w:r>
            <w:r w:rsidRPr="006447E7">
              <w:rPr>
                <w:rFonts w:ascii="Times New Roman" w:eastAsia="宋体" w:hAnsi="Times New Roman"/>
                <w:kern w:val="0"/>
                <w:szCs w:val="22"/>
              </w:rPr>
              <w:t>&amp;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 Listening </w:t>
            </w:r>
          </w:p>
        </w:tc>
        <w:tc>
          <w:tcPr>
            <w:tcW w:w="2568" w:type="dxa"/>
          </w:tcPr>
          <w:p w14:paraId="1D97DF51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练习教学法、问题导向学习</w:t>
            </w:r>
          </w:p>
        </w:tc>
        <w:tc>
          <w:tcPr>
            <w:tcW w:w="2340" w:type="dxa"/>
          </w:tcPr>
          <w:p w14:paraId="665EEECE" w14:textId="77777777" w:rsidR="006447E7" w:rsidRPr="006447E7" w:rsidRDefault="006447E7">
            <w:pPr>
              <w:spacing w:after="0" w:line="288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复习</w:t>
            </w:r>
          </w:p>
        </w:tc>
      </w:tr>
      <w:tr w:rsidR="00F17DD0" w:rsidRPr="006447E7" w14:paraId="0533F083" w14:textId="77777777" w:rsidTr="00980D95">
        <w:trPr>
          <w:trHeight w:val="840"/>
        </w:trPr>
        <w:tc>
          <w:tcPr>
            <w:tcW w:w="736" w:type="dxa"/>
          </w:tcPr>
          <w:p w14:paraId="024395BE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4279" w:type="dxa"/>
          </w:tcPr>
          <w:p w14:paraId="75D45DAE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  <w:t>CET-4</w:t>
            </w:r>
            <w:r w:rsidRPr="006447E7">
              <w:rPr>
                <w:rFonts w:ascii="Times New Roman" w:eastAsia="宋体" w:hAnsi="Times New Roman" w:hint="eastAsia"/>
                <w:b/>
                <w:bCs/>
                <w:kern w:val="0"/>
                <w:szCs w:val="22"/>
              </w:rPr>
              <w:t xml:space="preserve"> Practice 3</w:t>
            </w:r>
          </w:p>
          <w:p w14:paraId="6F1ADD3D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Reading </w:t>
            </w:r>
            <w:r w:rsidRPr="006447E7">
              <w:rPr>
                <w:rFonts w:ascii="Times New Roman" w:eastAsia="宋体" w:hAnsi="Times New Roman"/>
                <w:kern w:val="0"/>
                <w:szCs w:val="22"/>
              </w:rPr>
              <w:t>&amp;</w:t>
            </w:r>
            <w:r w:rsidRPr="006447E7">
              <w:rPr>
                <w:rFonts w:ascii="Times New Roman" w:eastAsia="宋体" w:hAnsi="Times New Roman" w:hint="eastAsia"/>
                <w:kern w:val="0"/>
                <w:szCs w:val="22"/>
              </w:rPr>
              <w:t xml:space="preserve"> Translation </w:t>
            </w:r>
          </w:p>
        </w:tc>
        <w:tc>
          <w:tcPr>
            <w:tcW w:w="2568" w:type="dxa"/>
          </w:tcPr>
          <w:p w14:paraId="74A655D5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练习教学法、问题导向学习</w:t>
            </w:r>
          </w:p>
        </w:tc>
        <w:tc>
          <w:tcPr>
            <w:tcW w:w="2340" w:type="dxa"/>
          </w:tcPr>
          <w:p w14:paraId="2C37C324" w14:textId="77777777" w:rsidR="006447E7" w:rsidRPr="006447E7" w:rsidRDefault="006447E7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  <w:t>自刷题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 xml:space="preserve">4 </w:t>
            </w:r>
          </w:p>
          <w:p w14:paraId="7246122B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kern w:val="0"/>
                <w:szCs w:val="22"/>
                <w:lang w:val="zh-CN"/>
              </w:rPr>
              <w:t>复习</w:t>
            </w:r>
          </w:p>
        </w:tc>
      </w:tr>
      <w:tr w:rsidR="00F17DD0" w:rsidRPr="006447E7" w14:paraId="63839478" w14:textId="77777777" w:rsidTr="00980D95">
        <w:trPr>
          <w:trHeight w:val="838"/>
        </w:trPr>
        <w:tc>
          <w:tcPr>
            <w:tcW w:w="736" w:type="dxa"/>
          </w:tcPr>
          <w:p w14:paraId="349E92DA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4279" w:type="dxa"/>
          </w:tcPr>
          <w:p w14:paraId="4274970D" w14:textId="77777777" w:rsidR="006447E7" w:rsidRPr="006447E7" w:rsidRDefault="006447E7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kern w:val="0"/>
                <w:szCs w:val="22"/>
              </w:rPr>
            </w:pPr>
            <w:r w:rsidRPr="006447E7">
              <w:rPr>
                <w:rFonts w:ascii="Times New Roman" w:eastAsia="宋体" w:hAnsi="Times New Roman" w:hint="eastAsia"/>
                <w:b/>
                <w:color w:val="000000"/>
                <w:kern w:val="0"/>
                <w:szCs w:val="22"/>
              </w:rPr>
              <w:t>CET-4 Strategy &amp; Skill Workshop</w:t>
            </w:r>
          </w:p>
        </w:tc>
        <w:tc>
          <w:tcPr>
            <w:tcW w:w="2568" w:type="dxa"/>
          </w:tcPr>
          <w:p w14:paraId="0DD3B01B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练习教学法、问题导向学习</w:t>
            </w:r>
          </w:p>
        </w:tc>
        <w:tc>
          <w:tcPr>
            <w:tcW w:w="2340" w:type="dxa"/>
          </w:tcPr>
          <w:p w14:paraId="0D17C23F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  <w:t>复习</w:t>
            </w:r>
          </w:p>
        </w:tc>
      </w:tr>
      <w:tr w:rsidR="00F17DD0" w:rsidRPr="006447E7" w14:paraId="36D37155" w14:textId="77777777" w:rsidTr="00980D95">
        <w:trPr>
          <w:trHeight w:val="1447"/>
        </w:trPr>
        <w:tc>
          <w:tcPr>
            <w:tcW w:w="736" w:type="dxa"/>
          </w:tcPr>
          <w:p w14:paraId="49E3B887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  <w:lang w:val="zh-CN"/>
              </w:rPr>
              <w:t>15</w:t>
            </w:r>
          </w:p>
        </w:tc>
        <w:tc>
          <w:tcPr>
            <w:tcW w:w="4279" w:type="dxa"/>
          </w:tcPr>
          <w:p w14:paraId="402AF353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  <w:t>Unit 3 Bridge Builders between the East and the West -Text</w:t>
            </w:r>
          </w:p>
          <w:p w14:paraId="4AC5A0A7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 xml:space="preserve">Words and Expressions </w:t>
            </w:r>
          </w:p>
          <w:p w14:paraId="1AB0F6EB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Text Structure</w:t>
            </w:r>
          </w:p>
          <w:p w14:paraId="11FD5D75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Detailed Reading</w:t>
            </w:r>
          </w:p>
        </w:tc>
        <w:tc>
          <w:tcPr>
            <w:tcW w:w="2568" w:type="dxa"/>
          </w:tcPr>
          <w:p w14:paraId="3FF6FAF1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讲述教学法、讨论教学法、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PBL</w:t>
            </w:r>
          </w:p>
        </w:tc>
        <w:tc>
          <w:tcPr>
            <w:tcW w:w="2340" w:type="dxa"/>
          </w:tcPr>
          <w:p w14:paraId="0105B430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网作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3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 xml:space="preserve"> </w:t>
            </w:r>
          </w:p>
          <w:p w14:paraId="52DE5799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复习</w:t>
            </w:r>
          </w:p>
        </w:tc>
      </w:tr>
      <w:tr w:rsidR="00F17DD0" w:rsidRPr="006447E7" w14:paraId="0B2D71F8" w14:textId="77777777" w:rsidTr="00980D95">
        <w:trPr>
          <w:trHeight w:val="1651"/>
        </w:trPr>
        <w:tc>
          <w:tcPr>
            <w:tcW w:w="736" w:type="dxa"/>
          </w:tcPr>
          <w:p w14:paraId="68AFACA2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1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>6</w:t>
            </w:r>
          </w:p>
        </w:tc>
        <w:tc>
          <w:tcPr>
            <w:tcW w:w="4279" w:type="dxa"/>
          </w:tcPr>
          <w:p w14:paraId="367EAC20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b/>
                <w:color w:val="000000"/>
                <w:kern w:val="0"/>
                <w:szCs w:val="22"/>
              </w:rPr>
              <w:t>Unit 3 Bridge Builders between the East and the West -Practice</w:t>
            </w:r>
          </w:p>
          <w:p w14:paraId="349E2955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Vocabulary &amp; Grammar Exercises</w:t>
            </w:r>
          </w:p>
          <w:p w14:paraId="32A47653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Writing</w:t>
            </w:r>
          </w:p>
          <w:p w14:paraId="6A5C1CD3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Listening</w:t>
            </w:r>
          </w:p>
          <w:p w14:paraId="6ACAC036" w14:textId="77777777" w:rsidR="006447E7" w:rsidRPr="006447E7" w:rsidRDefault="006447E7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szCs w:val="22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Translation</w:t>
            </w:r>
          </w:p>
        </w:tc>
        <w:tc>
          <w:tcPr>
            <w:tcW w:w="2568" w:type="dxa"/>
          </w:tcPr>
          <w:p w14:paraId="7F3CD797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讲述教学法、讨论教学法、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PBL</w:t>
            </w:r>
          </w:p>
        </w:tc>
        <w:tc>
          <w:tcPr>
            <w:tcW w:w="2340" w:type="dxa"/>
          </w:tcPr>
          <w:p w14:paraId="5C27C559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平台练习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3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Cs w:val="22"/>
              </w:rPr>
              <w:t xml:space="preserve"> </w:t>
            </w:r>
          </w:p>
          <w:p w14:paraId="7CCACD28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复习</w:t>
            </w:r>
          </w:p>
        </w:tc>
      </w:tr>
      <w:tr w:rsidR="00F17DD0" w:rsidRPr="006447E7" w14:paraId="7EA96CFD" w14:textId="77777777" w:rsidTr="00980D95">
        <w:trPr>
          <w:trHeight w:val="696"/>
        </w:trPr>
        <w:tc>
          <w:tcPr>
            <w:tcW w:w="736" w:type="dxa"/>
          </w:tcPr>
          <w:p w14:paraId="6979E313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1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7</w:t>
            </w:r>
          </w:p>
        </w:tc>
        <w:tc>
          <w:tcPr>
            <w:tcW w:w="4279" w:type="dxa"/>
          </w:tcPr>
          <w:p w14:paraId="040941A6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黑体" w:hAnsi="Times New Roman"/>
                <w:b/>
                <w:bCs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黑体" w:hAnsi="Times New Roman"/>
                <w:b/>
                <w:bCs/>
                <w:color w:val="000000"/>
                <w:kern w:val="0"/>
                <w:szCs w:val="22"/>
              </w:rPr>
              <w:t>Oral Test</w:t>
            </w:r>
          </w:p>
        </w:tc>
        <w:tc>
          <w:tcPr>
            <w:tcW w:w="2568" w:type="dxa"/>
          </w:tcPr>
          <w:p w14:paraId="72282670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  <w:t>口试</w:t>
            </w:r>
          </w:p>
        </w:tc>
        <w:tc>
          <w:tcPr>
            <w:tcW w:w="2340" w:type="dxa"/>
          </w:tcPr>
          <w:p w14:paraId="09578C2E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  <w:t>期末复习</w:t>
            </w:r>
          </w:p>
        </w:tc>
      </w:tr>
      <w:tr w:rsidR="00F17DD0" w:rsidRPr="006447E7" w14:paraId="1A6F4EE8" w14:textId="77777777" w:rsidTr="00980D95">
        <w:trPr>
          <w:trHeight w:val="706"/>
        </w:trPr>
        <w:tc>
          <w:tcPr>
            <w:tcW w:w="736" w:type="dxa"/>
          </w:tcPr>
          <w:p w14:paraId="44C73386" w14:textId="77777777" w:rsidR="006447E7" w:rsidRPr="006447E7" w:rsidRDefault="006447E7">
            <w:pPr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1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</w:rPr>
              <w:t>8</w:t>
            </w:r>
          </w:p>
        </w:tc>
        <w:tc>
          <w:tcPr>
            <w:tcW w:w="4279" w:type="dxa"/>
          </w:tcPr>
          <w:p w14:paraId="29108136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黑体" w:hAnsi="Times New Roman"/>
                <w:color w:val="000000"/>
                <w:kern w:val="0"/>
                <w:szCs w:val="22"/>
                <w:lang w:val="zh-CN"/>
              </w:rPr>
            </w:pPr>
            <w:r w:rsidRPr="006447E7">
              <w:rPr>
                <w:rFonts w:ascii="Times New Roman" w:eastAsia="黑体" w:hAnsi="Times New Roman"/>
                <w:b/>
                <w:color w:val="000000"/>
                <w:kern w:val="0"/>
                <w:szCs w:val="22"/>
                <w:lang w:val="zh-CN"/>
              </w:rPr>
              <w:t>Final-term Review</w:t>
            </w:r>
          </w:p>
        </w:tc>
        <w:tc>
          <w:tcPr>
            <w:tcW w:w="2568" w:type="dxa"/>
          </w:tcPr>
          <w:p w14:paraId="7939ACCF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期末复习</w:t>
            </w:r>
          </w:p>
        </w:tc>
        <w:tc>
          <w:tcPr>
            <w:tcW w:w="2340" w:type="dxa"/>
          </w:tcPr>
          <w:p w14:paraId="34A78A3E" w14:textId="77777777" w:rsidR="006447E7" w:rsidRPr="006447E7" w:rsidRDefault="006447E7">
            <w:pPr>
              <w:spacing w:after="0" w:line="240" w:lineRule="auto"/>
              <w:jc w:val="both"/>
              <w:rPr>
                <w:rFonts w:ascii="Times New Roman" w:eastAsia="宋体" w:hAnsi="Times New Roman"/>
                <w:color w:val="000000"/>
                <w:kern w:val="0"/>
                <w:szCs w:val="22"/>
                <w:lang w:val="zh-CN" w:eastAsia="zh-TW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Cs w:val="22"/>
                <w:lang w:val="zh-CN"/>
              </w:rPr>
              <w:t>期末复习</w:t>
            </w:r>
          </w:p>
        </w:tc>
      </w:tr>
    </w:tbl>
    <w:p w14:paraId="3B32E0B7" w14:textId="77777777" w:rsidR="006447E7" w:rsidRPr="006447E7" w:rsidRDefault="006447E7" w:rsidP="006447E7">
      <w:pPr>
        <w:widowControl/>
        <w:snapToGrid w:val="0"/>
        <w:spacing w:beforeLines="100" w:before="312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144C4763" w14:textId="77777777" w:rsidR="006447E7" w:rsidRDefault="006447E7" w:rsidP="006447E7">
      <w:pPr>
        <w:widowControl/>
        <w:snapToGrid w:val="0"/>
        <w:spacing w:beforeLines="100" w:before="312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48705DCB" w14:textId="77777777" w:rsidR="00980D95" w:rsidRDefault="00980D95" w:rsidP="006447E7">
      <w:pPr>
        <w:widowControl/>
        <w:snapToGrid w:val="0"/>
        <w:spacing w:beforeLines="100" w:before="312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1EA5118A" w14:textId="77777777" w:rsidR="00980D95" w:rsidRDefault="00980D95" w:rsidP="006447E7">
      <w:pPr>
        <w:widowControl/>
        <w:snapToGrid w:val="0"/>
        <w:spacing w:beforeLines="100" w:before="312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09332CEE" w14:textId="77777777" w:rsidR="00980D95" w:rsidRDefault="00980D95" w:rsidP="006447E7">
      <w:pPr>
        <w:widowControl/>
        <w:snapToGrid w:val="0"/>
        <w:spacing w:beforeLines="100" w:before="312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7F764FA1" w14:textId="77777777" w:rsidR="00980D95" w:rsidRPr="006447E7" w:rsidRDefault="00980D95" w:rsidP="006447E7">
      <w:pPr>
        <w:widowControl/>
        <w:snapToGrid w:val="0"/>
        <w:spacing w:beforeLines="100" w:before="312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1BF4FA89" w14:textId="77777777" w:rsidR="006447E7" w:rsidRPr="006447E7" w:rsidRDefault="006447E7" w:rsidP="006447E7">
      <w:pPr>
        <w:widowControl/>
        <w:snapToGrid w:val="0"/>
        <w:spacing w:beforeLines="100" w:before="312" w:afterLines="50" w:after="156" w:line="240" w:lineRule="auto"/>
        <w:jc w:val="both"/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</w:pPr>
      <w:r w:rsidRPr="006447E7">
        <w:rPr>
          <w:rFonts w:ascii="宋体" w:eastAsia="宋体" w:hAnsi="宋体" w:hint="eastAsia"/>
          <w:b/>
          <w:color w:val="000000"/>
          <w:kern w:val="0"/>
          <w:sz w:val="28"/>
          <w:szCs w:val="28"/>
          <w:lang w:val="zh-CN"/>
        </w:rPr>
        <w:lastRenderedPageBreak/>
        <w:t>三、评价方式以及</w:t>
      </w:r>
      <w:r w:rsidRPr="006447E7"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  <w:t>在总评</w:t>
      </w:r>
      <w:r w:rsidRPr="006447E7">
        <w:rPr>
          <w:rFonts w:ascii="宋体" w:eastAsia="宋体" w:hAnsi="宋体" w:hint="eastAsia"/>
          <w:b/>
          <w:color w:val="000000"/>
          <w:kern w:val="0"/>
          <w:sz w:val="28"/>
          <w:szCs w:val="28"/>
          <w:lang w:val="zh-CN"/>
        </w:rPr>
        <w:t>成绩</w:t>
      </w:r>
      <w:r w:rsidRPr="006447E7">
        <w:rPr>
          <w:rFonts w:ascii="宋体" w:eastAsia="宋体" w:hAnsi="宋体"/>
          <w:b/>
          <w:color w:val="000000"/>
          <w:kern w:val="0"/>
          <w:sz w:val="28"/>
          <w:szCs w:val="28"/>
          <w:lang w:val="zh-CN"/>
        </w:rPr>
        <w:t>中的比</w:t>
      </w:r>
      <w:r w:rsidRPr="006447E7">
        <w:rPr>
          <w:rFonts w:ascii="宋体" w:eastAsia="宋体" w:hAnsi="宋体" w:hint="eastAsia"/>
          <w:b/>
          <w:color w:val="000000"/>
          <w:kern w:val="0"/>
          <w:sz w:val="28"/>
          <w:szCs w:val="28"/>
          <w:lang w:val="zh-CN"/>
        </w:rPr>
        <w:t>例（要向学生说明）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9"/>
        <w:gridCol w:w="1179"/>
        <w:gridCol w:w="2127"/>
        <w:gridCol w:w="2409"/>
        <w:gridCol w:w="2835"/>
      </w:tblGrid>
      <w:tr w:rsidR="006447E7" w:rsidRPr="006447E7" w14:paraId="2719E566" w14:textId="77777777" w:rsidTr="00C642A7">
        <w:trPr>
          <w:trHeight w:val="794"/>
        </w:trPr>
        <w:tc>
          <w:tcPr>
            <w:tcW w:w="1089" w:type="dxa"/>
            <w:vAlign w:val="center"/>
          </w:tcPr>
          <w:p w14:paraId="203C13B1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项目</w:t>
            </w:r>
          </w:p>
        </w:tc>
        <w:tc>
          <w:tcPr>
            <w:tcW w:w="1179" w:type="dxa"/>
            <w:vAlign w:val="center"/>
          </w:tcPr>
          <w:p w14:paraId="3BCC3070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期末考试</w:t>
            </w:r>
          </w:p>
          <w:p w14:paraId="236B08F0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（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1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）</w:t>
            </w:r>
          </w:p>
        </w:tc>
        <w:tc>
          <w:tcPr>
            <w:tcW w:w="2127" w:type="dxa"/>
            <w:vAlign w:val="center"/>
          </w:tcPr>
          <w:p w14:paraId="5C42A744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过程考核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1</w:t>
            </w:r>
          </w:p>
          <w:p w14:paraId="0417D1DE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（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X1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）</w:t>
            </w:r>
          </w:p>
        </w:tc>
        <w:tc>
          <w:tcPr>
            <w:tcW w:w="2409" w:type="dxa"/>
            <w:vAlign w:val="center"/>
          </w:tcPr>
          <w:p w14:paraId="20DAF649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过程考核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2</w:t>
            </w:r>
          </w:p>
          <w:p w14:paraId="0B2710AF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（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X2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）</w:t>
            </w:r>
          </w:p>
        </w:tc>
        <w:tc>
          <w:tcPr>
            <w:tcW w:w="2835" w:type="dxa"/>
            <w:vAlign w:val="center"/>
          </w:tcPr>
          <w:p w14:paraId="74B7CBF5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过程考核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3</w:t>
            </w:r>
          </w:p>
          <w:p w14:paraId="4A1873A9" w14:textId="77777777" w:rsidR="006447E7" w:rsidRPr="006447E7" w:rsidRDefault="006447E7" w:rsidP="006447E7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（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X3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）</w:t>
            </w:r>
          </w:p>
        </w:tc>
      </w:tr>
      <w:tr w:rsidR="006447E7" w:rsidRPr="006447E7" w14:paraId="43BE9264" w14:textId="77777777" w:rsidTr="00C642A7">
        <w:trPr>
          <w:trHeight w:val="782"/>
        </w:trPr>
        <w:tc>
          <w:tcPr>
            <w:tcW w:w="1089" w:type="dxa"/>
            <w:vAlign w:val="center"/>
          </w:tcPr>
          <w:p w14:paraId="27824D14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考核形式</w:t>
            </w:r>
          </w:p>
        </w:tc>
        <w:tc>
          <w:tcPr>
            <w:tcW w:w="1179" w:type="dxa"/>
            <w:vAlign w:val="center"/>
          </w:tcPr>
          <w:p w14:paraId="4CD3B5A2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笔试</w:t>
            </w:r>
          </w:p>
        </w:tc>
        <w:tc>
          <w:tcPr>
            <w:tcW w:w="2127" w:type="dxa"/>
            <w:vAlign w:val="center"/>
          </w:tcPr>
          <w:p w14:paraId="70EBD89F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自主学习</w:t>
            </w:r>
          </w:p>
          <w:p w14:paraId="22E244A0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（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3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次平台练习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 xml:space="preserve">70% + 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3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篇网络作文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30%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）</w:t>
            </w:r>
          </w:p>
        </w:tc>
        <w:tc>
          <w:tcPr>
            <w:tcW w:w="2409" w:type="dxa"/>
            <w:vAlign w:val="center"/>
          </w:tcPr>
          <w:p w14:paraId="5D6F6126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线下表现</w:t>
            </w:r>
          </w:p>
          <w:p w14:paraId="14EEE365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（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4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套四级自刷题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4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0%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 xml:space="preserve"> + 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课堂表现</w:t>
            </w:r>
            <w:r w:rsidRPr="006447E7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1"/>
                <w:lang w:val="zh-CN"/>
              </w:rPr>
              <w:t>60%</w:t>
            </w: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）</w:t>
            </w:r>
          </w:p>
        </w:tc>
        <w:tc>
          <w:tcPr>
            <w:tcW w:w="2835" w:type="dxa"/>
            <w:vAlign w:val="center"/>
          </w:tcPr>
          <w:p w14:paraId="2B966572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口试</w:t>
            </w:r>
          </w:p>
        </w:tc>
      </w:tr>
      <w:tr w:rsidR="006447E7" w:rsidRPr="006447E7" w14:paraId="2F80EB4B" w14:textId="77777777" w:rsidTr="00C642A7">
        <w:trPr>
          <w:trHeight w:val="978"/>
        </w:trPr>
        <w:tc>
          <w:tcPr>
            <w:tcW w:w="1089" w:type="dxa"/>
            <w:vAlign w:val="center"/>
          </w:tcPr>
          <w:p w14:paraId="0102E737" w14:textId="77777777" w:rsidR="006447E7" w:rsidRPr="006447E7" w:rsidRDefault="006447E7" w:rsidP="006447E7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宋体" w:hAnsi="Times New Roman"/>
                <w:b/>
                <w:color w:val="000000"/>
                <w:kern w:val="0"/>
                <w:sz w:val="28"/>
                <w:szCs w:val="28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占总评成绩的比例</w:t>
            </w:r>
          </w:p>
        </w:tc>
        <w:tc>
          <w:tcPr>
            <w:tcW w:w="1179" w:type="dxa"/>
            <w:vAlign w:val="center"/>
          </w:tcPr>
          <w:p w14:paraId="676CD722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40%</w:t>
            </w:r>
          </w:p>
        </w:tc>
        <w:tc>
          <w:tcPr>
            <w:tcW w:w="2127" w:type="dxa"/>
            <w:vAlign w:val="center"/>
          </w:tcPr>
          <w:p w14:paraId="55862F5C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20%</w:t>
            </w:r>
          </w:p>
        </w:tc>
        <w:tc>
          <w:tcPr>
            <w:tcW w:w="2409" w:type="dxa"/>
            <w:vAlign w:val="center"/>
          </w:tcPr>
          <w:p w14:paraId="17D3B2F8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30%</w:t>
            </w:r>
          </w:p>
        </w:tc>
        <w:tc>
          <w:tcPr>
            <w:tcW w:w="2835" w:type="dxa"/>
            <w:vAlign w:val="center"/>
          </w:tcPr>
          <w:p w14:paraId="2F857FB4" w14:textId="77777777" w:rsidR="006447E7" w:rsidRPr="006447E7" w:rsidRDefault="006447E7" w:rsidP="006447E7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</w:pPr>
            <w:r w:rsidRPr="006447E7">
              <w:rPr>
                <w:rFonts w:ascii="Times New Roman" w:eastAsia="宋体" w:hAnsi="Times New Roman"/>
                <w:color w:val="000000"/>
                <w:kern w:val="0"/>
                <w:sz w:val="21"/>
                <w:szCs w:val="21"/>
                <w:lang w:val="zh-CN"/>
              </w:rPr>
              <w:t>10%</w:t>
            </w:r>
          </w:p>
        </w:tc>
      </w:tr>
    </w:tbl>
    <w:p w14:paraId="7FCF59FC" w14:textId="77777777" w:rsidR="006447E7" w:rsidRPr="006447E7" w:rsidRDefault="006447E7" w:rsidP="006447E7">
      <w:pPr>
        <w:widowControl/>
        <w:snapToGrid w:val="0"/>
        <w:spacing w:beforeLines="50" w:before="156" w:afterLines="50" w:after="156" w:line="240" w:lineRule="auto"/>
        <w:jc w:val="both"/>
        <w:rPr>
          <w:rFonts w:ascii="Times New Roman" w:eastAsia="宋体" w:hAnsi="Times New Roman"/>
          <w:b/>
          <w:color w:val="000000"/>
          <w:kern w:val="0"/>
          <w:sz w:val="24"/>
          <w:lang w:val="zh-CN"/>
        </w:rPr>
      </w:pPr>
    </w:p>
    <w:p w14:paraId="50BC0C29" w14:textId="3FC646F7" w:rsidR="006447E7" w:rsidRPr="006447E7" w:rsidRDefault="006447E7" w:rsidP="006447E7">
      <w:pPr>
        <w:widowControl/>
        <w:tabs>
          <w:tab w:val="left" w:pos="3210"/>
          <w:tab w:val="left" w:pos="7560"/>
        </w:tabs>
        <w:spacing w:beforeLines="20" w:before="62" w:after="0" w:line="480" w:lineRule="auto"/>
        <w:jc w:val="both"/>
        <w:outlineLvl w:val="0"/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</w:pPr>
      <w:r w:rsidRPr="006447E7"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任课教师：（</w:t>
      </w:r>
      <w:r w:rsidRPr="006447E7"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签</w:t>
      </w:r>
      <w:r w:rsidRPr="006447E7"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名）</w:t>
      </w:r>
      <w:r w:rsidRPr="006447E7">
        <w:rPr>
          <w:rFonts w:ascii="Times New Roman" w:eastAsia="宋体" w:hAnsi="Times New Roman" w:hint="eastAsia"/>
          <w:color w:val="000000"/>
          <w:kern w:val="0"/>
          <w:position w:val="-20"/>
          <w:sz w:val="21"/>
          <w:szCs w:val="21"/>
          <w:lang w:val="zh-CN"/>
        </w:rPr>
        <w:tab/>
      </w:r>
      <w:r w:rsidRPr="006447E7"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系主任审核：（签名）</w:t>
      </w:r>
      <w:r w:rsidR="00CE6161" w:rsidRPr="002E3755">
        <w:rPr>
          <w:noProof/>
        </w:rPr>
        <w:pict w14:anchorId="05AE16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9" o:spid="_x0000_i1025" type="#_x0000_t75" alt="傅荣琳签名.jpeg" style="width:86pt;height:33pt;visibility:visible;mso-wrap-style:square">
            <v:imagedata r:id="rId7" o:title="傅荣琳签名.jpeg"/>
          </v:shape>
        </w:pict>
      </w:r>
      <w:r w:rsidR="00CE6161">
        <w:rPr>
          <w:rFonts w:ascii="Times New Roman" w:eastAsia="宋体" w:hAnsi="Times New Roman" w:hint="eastAsia"/>
          <w:color w:val="000000"/>
          <w:kern w:val="0"/>
          <w:position w:val="-20"/>
          <w:sz w:val="21"/>
          <w:szCs w:val="21"/>
          <w:lang w:val="zh-CN"/>
        </w:rPr>
        <w:t xml:space="preserve">     </w:t>
      </w:r>
      <w:bookmarkStart w:id="1" w:name="_GoBack"/>
      <w:bookmarkEnd w:id="1"/>
      <w:r w:rsidRPr="006447E7"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日期：</w:t>
      </w:r>
      <w:r w:rsidRPr="006447E7"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202</w:t>
      </w:r>
      <w:r w:rsidRPr="006447E7"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6</w:t>
      </w:r>
      <w:r w:rsidRPr="006447E7"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年</w:t>
      </w:r>
      <w:r w:rsidRPr="006447E7"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9</w:t>
      </w:r>
      <w:r w:rsidRPr="006447E7">
        <w:rPr>
          <w:rFonts w:ascii="Times New Roman" w:eastAsia="黑体" w:hAnsi="Times New Roman"/>
          <w:color w:val="000000"/>
          <w:kern w:val="0"/>
          <w:position w:val="-20"/>
          <w:sz w:val="21"/>
          <w:szCs w:val="21"/>
          <w:lang w:val="zh-CN"/>
        </w:rPr>
        <w:t>月</w:t>
      </w:r>
      <w:r w:rsidRPr="006447E7"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1</w:t>
      </w:r>
      <w:r w:rsidRPr="006447E7">
        <w:rPr>
          <w:rFonts w:ascii="Times New Roman" w:eastAsia="黑体" w:hAnsi="Times New Roman" w:hint="eastAsia"/>
          <w:color w:val="000000"/>
          <w:kern w:val="0"/>
          <w:position w:val="-20"/>
          <w:sz w:val="21"/>
          <w:szCs w:val="21"/>
          <w:lang w:val="zh-CN"/>
        </w:rPr>
        <w:t>日</w:t>
      </w:r>
    </w:p>
    <w:p w14:paraId="7D49F4D7" w14:textId="29672980" w:rsidR="00D83A9D" w:rsidRDefault="00D83A9D">
      <w:pPr>
        <w:tabs>
          <w:tab w:val="left" w:pos="3210"/>
          <w:tab w:val="left" w:pos="7560"/>
        </w:tabs>
        <w:spacing w:beforeLines="20" w:before="62" w:line="480" w:lineRule="auto"/>
        <w:jc w:val="both"/>
        <w:rPr>
          <w:rFonts w:ascii="Times New Roman" w:eastAsia="黑体" w:hAnsi="Times New Roman"/>
          <w:color w:val="000000"/>
          <w:position w:val="-20"/>
          <w:sz w:val="21"/>
          <w:szCs w:val="21"/>
        </w:rPr>
        <w:sectPr w:rsidR="00D83A9D">
          <w:headerReference w:type="default" r:id="rId8"/>
          <w:footerReference w:type="even" r:id="rId9"/>
          <w:pgSz w:w="11906" w:h="16838"/>
          <w:pgMar w:top="420" w:right="1080" w:bottom="533" w:left="1080" w:header="851" w:footer="992" w:gutter="0"/>
          <w:cols w:space="720"/>
          <w:docGrid w:type="lines" w:linePitch="312"/>
        </w:sectPr>
      </w:pPr>
    </w:p>
    <w:p w14:paraId="164B7174" w14:textId="77777777" w:rsidR="00D83A9D" w:rsidRDefault="00D83A9D" w:rsidP="00D63C02">
      <w:pPr>
        <w:rPr>
          <w:rFonts w:ascii="Times New Roman" w:hAnsi="Times New Roman"/>
          <w:sz w:val="48"/>
          <w:szCs w:val="48"/>
        </w:rPr>
      </w:pPr>
    </w:p>
    <w:sectPr w:rsidR="00D83A9D">
      <w:headerReference w:type="default" r:id="rId10"/>
      <w:pgSz w:w="11906" w:h="16838"/>
      <w:pgMar w:top="1135" w:right="1474" w:bottom="141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76AF60" w14:textId="77777777" w:rsidR="00A61236" w:rsidRDefault="00A61236">
      <w:pPr>
        <w:spacing w:after="0" w:line="240" w:lineRule="auto"/>
      </w:pPr>
      <w:r>
        <w:separator/>
      </w:r>
    </w:p>
  </w:endnote>
  <w:endnote w:type="continuationSeparator" w:id="0">
    <w:p w14:paraId="031BED6C" w14:textId="77777777" w:rsidR="00A61236" w:rsidRDefault="00A61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 Bold">
    <w:charset w:val="00"/>
    <w:family w:val="auto"/>
    <w:pitch w:val="default"/>
    <w:sig w:usb0="E0000AFF" w:usb1="00007843" w:usb2="00000001" w:usb3="00000000" w:csb0="400001BF" w:csb1="DFF7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48E53" w14:textId="77777777" w:rsidR="00D83A9D" w:rsidRDefault="00D83A9D">
    <w:pPr>
      <w:pStyle w:val="a5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2 -</w:t>
    </w:r>
    <w:r>
      <w:rPr>
        <w:sz w:val="28"/>
        <w:szCs w:val="28"/>
      </w:rPr>
      <w:fldChar w:fldCharType="end"/>
    </w:r>
  </w:p>
  <w:p w14:paraId="6CD4F412" w14:textId="77777777" w:rsidR="00D83A9D" w:rsidRDefault="00D83A9D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3EC0D" w14:textId="77777777" w:rsidR="00A61236" w:rsidRDefault="00A61236">
      <w:pPr>
        <w:spacing w:after="0" w:line="240" w:lineRule="auto"/>
      </w:pPr>
      <w:r>
        <w:separator/>
      </w:r>
    </w:p>
  </w:footnote>
  <w:footnote w:type="continuationSeparator" w:id="0">
    <w:p w14:paraId="3A7F73DC" w14:textId="77777777" w:rsidR="00A61236" w:rsidRDefault="00A61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371BA" w14:textId="77777777" w:rsidR="00D83A9D" w:rsidRDefault="00D83A9D">
    <w:pPr>
      <w:rPr>
        <w:rFonts w:ascii="Times New Roman" w:hAnsi="Times New Roman"/>
      </w:rPr>
    </w:pPr>
    <w:r>
      <w:rPr>
        <w:rFonts w:ascii="Times New Roman" w:eastAsia="宋体" w:hAnsi="Times New Roman"/>
        <w:spacing w:val="20"/>
        <w:sz w:val="24"/>
      </w:rPr>
      <w:t>SJQU-QR-JW-011</w:t>
    </w:r>
    <w:r>
      <w:rPr>
        <w:rFonts w:ascii="Times New Roman" w:eastAsia="宋体" w:hAnsi="Times New Roman"/>
        <w:spacing w:val="20"/>
        <w:sz w:val="24"/>
      </w:rPr>
      <w:t>（</w:t>
    </w:r>
    <w:r>
      <w:rPr>
        <w:rFonts w:ascii="Times New Roman" w:eastAsia="宋体" w:hAnsi="Times New Roman"/>
        <w:spacing w:val="20"/>
        <w:sz w:val="24"/>
      </w:rPr>
      <w:t>A1</w:t>
    </w:r>
    <w:r>
      <w:rPr>
        <w:rFonts w:ascii="Times New Roman" w:eastAsia="宋体" w:hAnsi="Times New Roman"/>
        <w:spacing w:val="20"/>
        <w:sz w:val="24"/>
      </w:rPr>
      <w:t>）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29033" w14:textId="77777777" w:rsidR="00D83A9D" w:rsidRDefault="00D83A9D">
    <w:pPr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646E0C"/>
    <w:multiLevelType w:val="singleLevel"/>
    <w:tmpl w:val="81646E0C"/>
    <w:lvl w:ilvl="0">
      <w:start w:val="1"/>
      <w:numFmt w:val="decimal"/>
      <w:suff w:val="space"/>
      <w:lvlText w:val="%1."/>
      <w:lvlJc w:val="left"/>
    </w:lvl>
  </w:abstractNum>
  <w:abstractNum w:abstractNumId="1">
    <w:nsid w:val="99FB667C"/>
    <w:multiLevelType w:val="singleLevel"/>
    <w:tmpl w:val="99FB667C"/>
    <w:lvl w:ilvl="0">
      <w:start w:val="1"/>
      <w:numFmt w:val="decimal"/>
      <w:suff w:val="space"/>
      <w:lvlText w:val="%1."/>
      <w:lvlJc w:val="left"/>
    </w:lvl>
  </w:abstractNum>
  <w:abstractNum w:abstractNumId="2">
    <w:nsid w:val="9FFB6ACF"/>
    <w:multiLevelType w:val="singleLevel"/>
    <w:tmpl w:val="9FFB6AC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A7CDC89F"/>
    <w:multiLevelType w:val="singleLevel"/>
    <w:tmpl w:val="A7CDC89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AC7ECBB2"/>
    <w:multiLevelType w:val="singleLevel"/>
    <w:tmpl w:val="AC7ECBB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B3F914AD"/>
    <w:multiLevelType w:val="singleLevel"/>
    <w:tmpl w:val="B3F914A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B4FA23CF"/>
    <w:multiLevelType w:val="singleLevel"/>
    <w:tmpl w:val="B4FA23C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B5FF36B5"/>
    <w:multiLevelType w:val="singleLevel"/>
    <w:tmpl w:val="B5FF36B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B7FEBE64"/>
    <w:multiLevelType w:val="singleLevel"/>
    <w:tmpl w:val="B7FEBE64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</w:rPr>
    </w:lvl>
  </w:abstractNum>
  <w:abstractNum w:abstractNumId="9">
    <w:nsid w:val="B9BE6FB9"/>
    <w:multiLevelType w:val="singleLevel"/>
    <w:tmpl w:val="B9BE6FB9"/>
    <w:lvl w:ilvl="0">
      <w:start w:val="1"/>
      <w:numFmt w:val="decimal"/>
      <w:suff w:val="space"/>
      <w:lvlText w:val="%1."/>
      <w:lvlJc w:val="left"/>
    </w:lvl>
  </w:abstractNum>
  <w:abstractNum w:abstractNumId="10">
    <w:nsid w:val="BD2EA0F8"/>
    <w:multiLevelType w:val="singleLevel"/>
    <w:tmpl w:val="BD2EA0F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1">
    <w:nsid w:val="BDC62ED2"/>
    <w:multiLevelType w:val="singleLevel"/>
    <w:tmpl w:val="BDC62ED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12">
    <w:nsid w:val="BDDCF984"/>
    <w:multiLevelType w:val="singleLevel"/>
    <w:tmpl w:val="BDDCF984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</w:rPr>
    </w:lvl>
  </w:abstractNum>
  <w:abstractNum w:abstractNumId="13">
    <w:nsid w:val="BF7FEC45"/>
    <w:multiLevelType w:val="singleLevel"/>
    <w:tmpl w:val="BF7FEC45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  <w:sz w:val="21"/>
        <w:szCs w:val="21"/>
      </w:rPr>
    </w:lvl>
  </w:abstractNum>
  <w:abstractNum w:abstractNumId="14">
    <w:nsid w:val="BFBF5848"/>
    <w:multiLevelType w:val="singleLevel"/>
    <w:tmpl w:val="BFBF5848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15">
    <w:nsid w:val="BFD63B9E"/>
    <w:multiLevelType w:val="singleLevel"/>
    <w:tmpl w:val="BFD63B9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BFFBC972"/>
    <w:multiLevelType w:val="singleLevel"/>
    <w:tmpl w:val="BFFBC972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7">
    <w:nsid w:val="CDAC6D26"/>
    <w:multiLevelType w:val="singleLevel"/>
    <w:tmpl w:val="CDAC6D26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8">
    <w:nsid w:val="CEB57E23"/>
    <w:multiLevelType w:val="singleLevel"/>
    <w:tmpl w:val="CEB57E23"/>
    <w:lvl w:ilvl="0">
      <w:start w:val="1"/>
      <w:numFmt w:val="decimal"/>
      <w:suff w:val="space"/>
      <w:lvlText w:val="%1."/>
      <w:lvlJc w:val="left"/>
    </w:lvl>
  </w:abstractNum>
  <w:abstractNum w:abstractNumId="19">
    <w:nsid w:val="CF7EDEFF"/>
    <w:multiLevelType w:val="singleLevel"/>
    <w:tmpl w:val="CF7EDEFF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0">
    <w:nsid w:val="CFBF2F69"/>
    <w:multiLevelType w:val="singleLevel"/>
    <w:tmpl w:val="CFBF2F69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1">
    <w:nsid w:val="CFD41F21"/>
    <w:multiLevelType w:val="singleLevel"/>
    <w:tmpl w:val="CFD41F2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2">
    <w:nsid w:val="CFFE0C8B"/>
    <w:multiLevelType w:val="singleLevel"/>
    <w:tmpl w:val="CFFE0C8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3">
    <w:nsid w:val="D3BF718F"/>
    <w:multiLevelType w:val="singleLevel"/>
    <w:tmpl w:val="D3BF718F"/>
    <w:lvl w:ilvl="0">
      <w:start w:val="1"/>
      <w:numFmt w:val="decimal"/>
      <w:suff w:val="space"/>
      <w:lvlText w:val="%1."/>
      <w:lvlJc w:val="left"/>
    </w:lvl>
  </w:abstractNum>
  <w:abstractNum w:abstractNumId="24">
    <w:nsid w:val="D3BFFF3F"/>
    <w:multiLevelType w:val="singleLevel"/>
    <w:tmpl w:val="D3BFFF3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5">
    <w:nsid w:val="D57A0AAB"/>
    <w:multiLevelType w:val="singleLevel"/>
    <w:tmpl w:val="D57A0AA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6">
    <w:nsid w:val="D5C3B60C"/>
    <w:multiLevelType w:val="singleLevel"/>
    <w:tmpl w:val="D5C3B60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D7FFA696"/>
    <w:multiLevelType w:val="singleLevel"/>
    <w:tmpl w:val="D7FFA69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sz w:val="21"/>
        <w:szCs w:val="21"/>
      </w:rPr>
    </w:lvl>
  </w:abstractNum>
  <w:abstractNum w:abstractNumId="28">
    <w:nsid w:val="D8271253"/>
    <w:multiLevelType w:val="singleLevel"/>
    <w:tmpl w:val="D8271253"/>
    <w:lvl w:ilvl="0">
      <w:start w:val="1"/>
      <w:numFmt w:val="decimal"/>
      <w:suff w:val="space"/>
      <w:lvlText w:val="%1."/>
      <w:lvlJc w:val="left"/>
    </w:lvl>
  </w:abstractNum>
  <w:abstractNum w:abstractNumId="29">
    <w:nsid w:val="D98C95FE"/>
    <w:multiLevelType w:val="singleLevel"/>
    <w:tmpl w:val="D98C95F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0">
    <w:nsid w:val="DDFE7278"/>
    <w:multiLevelType w:val="singleLevel"/>
    <w:tmpl w:val="DDFE727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1">
    <w:nsid w:val="DF7DB13D"/>
    <w:multiLevelType w:val="singleLevel"/>
    <w:tmpl w:val="DF7DB13D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2">
    <w:nsid w:val="DF86C90F"/>
    <w:multiLevelType w:val="singleLevel"/>
    <w:tmpl w:val="DF86C90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3">
    <w:nsid w:val="DFCE0C85"/>
    <w:multiLevelType w:val="singleLevel"/>
    <w:tmpl w:val="DFCE0C85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  <w:sz w:val="21"/>
        <w:szCs w:val="21"/>
      </w:rPr>
    </w:lvl>
  </w:abstractNum>
  <w:abstractNum w:abstractNumId="34">
    <w:nsid w:val="DFFE4593"/>
    <w:multiLevelType w:val="singleLevel"/>
    <w:tmpl w:val="DFFE4593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35">
    <w:nsid w:val="E3F0DE4E"/>
    <w:multiLevelType w:val="singleLevel"/>
    <w:tmpl w:val="E3F0DE4E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6">
    <w:nsid w:val="E3FE6569"/>
    <w:multiLevelType w:val="singleLevel"/>
    <w:tmpl w:val="E3FE6569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37">
    <w:nsid w:val="E57F6813"/>
    <w:multiLevelType w:val="singleLevel"/>
    <w:tmpl w:val="2CDEC760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eastAsia="宋体" w:hAnsi="Times New Roman" w:cs="Times New Roman"/>
      </w:rPr>
    </w:lvl>
  </w:abstractNum>
  <w:abstractNum w:abstractNumId="38">
    <w:nsid w:val="E6FEEF8C"/>
    <w:multiLevelType w:val="singleLevel"/>
    <w:tmpl w:val="E6FEEF8C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39">
    <w:nsid w:val="E7FE03EE"/>
    <w:multiLevelType w:val="singleLevel"/>
    <w:tmpl w:val="E7FE03E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0">
    <w:nsid w:val="EA990FF7"/>
    <w:multiLevelType w:val="singleLevel"/>
    <w:tmpl w:val="EA990FF7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41">
    <w:nsid w:val="EDFB06BE"/>
    <w:multiLevelType w:val="singleLevel"/>
    <w:tmpl w:val="EDFB06BE"/>
    <w:lvl w:ilvl="0">
      <w:start w:val="1"/>
      <w:numFmt w:val="decimal"/>
      <w:suff w:val="space"/>
      <w:lvlText w:val="%1."/>
      <w:lvlJc w:val="left"/>
    </w:lvl>
  </w:abstractNum>
  <w:abstractNum w:abstractNumId="42">
    <w:nsid w:val="EF3848B4"/>
    <w:multiLevelType w:val="singleLevel"/>
    <w:tmpl w:val="EF3848B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3">
    <w:nsid w:val="EF7ABC89"/>
    <w:multiLevelType w:val="singleLevel"/>
    <w:tmpl w:val="EF7ABC89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</w:rPr>
    </w:lvl>
  </w:abstractNum>
  <w:abstractNum w:abstractNumId="44">
    <w:nsid w:val="EFE38C1F"/>
    <w:multiLevelType w:val="singleLevel"/>
    <w:tmpl w:val="EFE38C1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</w:rPr>
    </w:lvl>
  </w:abstractNum>
  <w:abstractNum w:abstractNumId="45">
    <w:nsid w:val="EFFEFE0B"/>
    <w:multiLevelType w:val="singleLevel"/>
    <w:tmpl w:val="EFFEFE0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6">
    <w:nsid w:val="F3BF0D09"/>
    <w:multiLevelType w:val="singleLevel"/>
    <w:tmpl w:val="F3BF0D09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7">
    <w:nsid w:val="F5F77334"/>
    <w:multiLevelType w:val="singleLevel"/>
    <w:tmpl w:val="F5F773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</w:rPr>
    </w:lvl>
  </w:abstractNum>
  <w:abstractNum w:abstractNumId="48">
    <w:nsid w:val="F67AEC6A"/>
    <w:multiLevelType w:val="singleLevel"/>
    <w:tmpl w:val="F67AEC6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9">
    <w:nsid w:val="F71F283C"/>
    <w:multiLevelType w:val="singleLevel"/>
    <w:tmpl w:val="F71F283C"/>
    <w:lvl w:ilvl="0">
      <w:start w:val="1"/>
      <w:numFmt w:val="decimal"/>
      <w:suff w:val="space"/>
      <w:lvlText w:val="%1."/>
      <w:lvlJc w:val="left"/>
    </w:lvl>
  </w:abstractNum>
  <w:abstractNum w:abstractNumId="50">
    <w:nsid w:val="F75FB9A7"/>
    <w:multiLevelType w:val="singleLevel"/>
    <w:tmpl w:val="F75FB9A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1">
    <w:nsid w:val="F7B95665"/>
    <w:multiLevelType w:val="singleLevel"/>
    <w:tmpl w:val="F7B95665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2">
    <w:nsid w:val="F7BB8CCB"/>
    <w:multiLevelType w:val="singleLevel"/>
    <w:tmpl w:val="F7BB8CC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3">
    <w:nsid w:val="F7BD34F8"/>
    <w:multiLevelType w:val="singleLevel"/>
    <w:tmpl w:val="F7BD34F8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 Bold" w:hAnsi="Times New Roman Bold" w:cs="Times New Roman Bold" w:hint="default"/>
        <w:b/>
        <w:bCs/>
      </w:rPr>
    </w:lvl>
  </w:abstractNum>
  <w:abstractNum w:abstractNumId="54">
    <w:nsid w:val="FA76DBD2"/>
    <w:multiLevelType w:val="singleLevel"/>
    <w:tmpl w:val="FA76DBD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5">
    <w:nsid w:val="FAEEFD24"/>
    <w:multiLevelType w:val="singleLevel"/>
    <w:tmpl w:val="FAEEFD24"/>
    <w:lvl w:ilvl="0">
      <w:start w:val="1"/>
      <w:numFmt w:val="decimal"/>
      <w:suff w:val="space"/>
      <w:lvlText w:val="%1."/>
      <w:lvlJc w:val="left"/>
    </w:lvl>
  </w:abstractNum>
  <w:abstractNum w:abstractNumId="56">
    <w:nsid w:val="FB2E71AC"/>
    <w:multiLevelType w:val="singleLevel"/>
    <w:tmpl w:val="FB2E71AC"/>
    <w:lvl w:ilvl="0">
      <w:start w:val="1"/>
      <w:numFmt w:val="decimal"/>
      <w:suff w:val="space"/>
      <w:lvlText w:val="%1."/>
      <w:lvlJc w:val="left"/>
    </w:lvl>
  </w:abstractNum>
  <w:abstractNum w:abstractNumId="57">
    <w:nsid w:val="FB3E1915"/>
    <w:multiLevelType w:val="singleLevel"/>
    <w:tmpl w:val="FB3E1915"/>
    <w:lvl w:ilvl="0">
      <w:start w:val="4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ascii="Times New Roman Bold" w:hAnsi="Times New Roman Bold" w:cs="Times New Roman Bold" w:hint="default"/>
        <w:b/>
        <w:bCs w:val="0"/>
      </w:rPr>
    </w:lvl>
  </w:abstractNum>
  <w:abstractNum w:abstractNumId="58">
    <w:nsid w:val="FBF6993F"/>
    <w:multiLevelType w:val="singleLevel"/>
    <w:tmpl w:val="FBF6993F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59">
    <w:nsid w:val="FBF95938"/>
    <w:multiLevelType w:val="singleLevel"/>
    <w:tmpl w:val="FBF9593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60">
    <w:nsid w:val="FEBA0C69"/>
    <w:multiLevelType w:val="singleLevel"/>
    <w:tmpl w:val="FEBA0C69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61">
    <w:nsid w:val="FF17BB59"/>
    <w:multiLevelType w:val="singleLevel"/>
    <w:tmpl w:val="FF17BB59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</w:rPr>
    </w:lvl>
  </w:abstractNum>
  <w:abstractNum w:abstractNumId="62">
    <w:nsid w:val="FFCE5FE3"/>
    <w:multiLevelType w:val="singleLevel"/>
    <w:tmpl w:val="FFCE5FE3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63">
    <w:nsid w:val="FFDA5674"/>
    <w:multiLevelType w:val="singleLevel"/>
    <w:tmpl w:val="FFDA567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</w:rPr>
    </w:lvl>
  </w:abstractNum>
  <w:abstractNum w:abstractNumId="64">
    <w:nsid w:val="FFEE7C58"/>
    <w:multiLevelType w:val="singleLevel"/>
    <w:tmpl w:val="FFEE7C5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5">
    <w:nsid w:val="FFFAA835"/>
    <w:multiLevelType w:val="singleLevel"/>
    <w:tmpl w:val="FFFAA835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66">
    <w:nsid w:val="FFFF5EFC"/>
    <w:multiLevelType w:val="singleLevel"/>
    <w:tmpl w:val="FFFF5EFC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</w:rPr>
    </w:lvl>
  </w:abstractNum>
  <w:abstractNum w:abstractNumId="67">
    <w:nsid w:val="167F16AC"/>
    <w:multiLevelType w:val="singleLevel"/>
    <w:tmpl w:val="167F16A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8">
    <w:nsid w:val="2FEFAFAE"/>
    <w:multiLevelType w:val="singleLevel"/>
    <w:tmpl w:val="2FEFAFAE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69">
    <w:nsid w:val="33F55FDD"/>
    <w:multiLevelType w:val="singleLevel"/>
    <w:tmpl w:val="33F55FDD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0">
    <w:nsid w:val="3BFED48E"/>
    <w:multiLevelType w:val="singleLevel"/>
    <w:tmpl w:val="3BFED48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1">
    <w:nsid w:val="3D336325"/>
    <w:multiLevelType w:val="singleLevel"/>
    <w:tmpl w:val="3D33632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2">
    <w:nsid w:val="3FFE18BD"/>
    <w:multiLevelType w:val="singleLevel"/>
    <w:tmpl w:val="3FFE18BD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3">
    <w:nsid w:val="494F2223"/>
    <w:multiLevelType w:val="multilevel"/>
    <w:tmpl w:val="494F2223"/>
    <w:lvl w:ilvl="0">
      <w:start w:val="1"/>
      <w:numFmt w:val="decimal"/>
      <w:lvlText w:val="%1、"/>
      <w:lvlJc w:val="left"/>
      <w:pPr>
        <w:ind w:left="720" w:hanging="720"/>
      </w:pPr>
      <w:rPr>
        <w:rFonts w:ascii="宋体" w:eastAsia="宋体" w:hAnsi="宋体" w:cs="Times New Roman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4">
    <w:nsid w:val="5DFF2EDF"/>
    <w:multiLevelType w:val="singleLevel"/>
    <w:tmpl w:val="5DFF2EDF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75">
    <w:nsid w:val="5E1F493B"/>
    <w:multiLevelType w:val="singleLevel"/>
    <w:tmpl w:val="5E1F493B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 Bold" w:hAnsi="Times New Roman Bold" w:cs="Times New Roman Bold" w:hint="default"/>
        <w:b/>
        <w:bCs/>
      </w:rPr>
    </w:lvl>
  </w:abstractNum>
  <w:abstractNum w:abstractNumId="76">
    <w:nsid w:val="5FEE25D0"/>
    <w:multiLevelType w:val="singleLevel"/>
    <w:tmpl w:val="5FEE25D0"/>
    <w:lvl w:ilvl="0">
      <w:start w:val="1"/>
      <w:numFmt w:val="decimal"/>
      <w:suff w:val="space"/>
      <w:lvlText w:val="%1."/>
      <w:lvlJc w:val="left"/>
    </w:lvl>
  </w:abstractNum>
  <w:abstractNum w:abstractNumId="77">
    <w:nsid w:val="60F89C69"/>
    <w:multiLevelType w:val="singleLevel"/>
    <w:tmpl w:val="60F89C6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8">
    <w:nsid w:val="6CECDCC1"/>
    <w:multiLevelType w:val="singleLevel"/>
    <w:tmpl w:val="6CECDCC1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9">
    <w:nsid w:val="6FF31A80"/>
    <w:multiLevelType w:val="singleLevel"/>
    <w:tmpl w:val="6FF31A8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0">
    <w:nsid w:val="7D7CCA5D"/>
    <w:multiLevelType w:val="singleLevel"/>
    <w:tmpl w:val="7D7CCA5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1">
    <w:nsid w:val="7DBE285E"/>
    <w:multiLevelType w:val="singleLevel"/>
    <w:tmpl w:val="7DBE285E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</w:abstractNum>
  <w:abstractNum w:abstractNumId="82">
    <w:nsid w:val="7E8F849A"/>
    <w:multiLevelType w:val="singleLevel"/>
    <w:tmpl w:val="7E8F849A"/>
    <w:lvl w:ilvl="0">
      <w:start w:val="1"/>
      <w:numFmt w:val="decimal"/>
      <w:suff w:val="space"/>
      <w:lvlText w:val="%1."/>
      <w:lvlJc w:val="left"/>
    </w:lvl>
  </w:abstractNum>
  <w:abstractNum w:abstractNumId="83">
    <w:nsid w:val="7EFDB93E"/>
    <w:multiLevelType w:val="multilevel"/>
    <w:tmpl w:val="7EFDB93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4">
    <w:nsid w:val="7FD3F1F8"/>
    <w:multiLevelType w:val="singleLevel"/>
    <w:tmpl w:val="7FD3F1F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85">
    <w:nsid w:val="7FEE9F22"/>
    <w:multiLevelType w:val="singleLevel"/>
    <w:tmpl w:val="7FEE9F22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86">
    <w:nsid w:val="7FFE1B57"/>
    <w:multiLevelType w:val="singleLevel"/>
    <w:tmpl w:val="7FFE1B5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73"/>
  </w:num>
  <w:num w:numId="2">
    <w:abstractNumId w:val="0"/>
  </w:num>
  <w:num w:numId="3">
    <w:abstractNumId w:val="9"/>
  </w:num>
  <w:num w:numId="4">
    <w:abstractNumId w:val="49"/>
  </w:num>
  <w:num w:numId="5">
    <w:abstractNumId w:val="34"/>
  </w:num>
  <w:num w:numId="6">
    <w:abstractNumId w:val="26"/>
  </w:num>
  <w:num w:numId="7">
    <w:abstractNumId w:val="35"/>
  </w:num>
  <w:num w:numId="8">
    <w:abstractNumId w:val="57"/>
  </w:num>
  <w:num w:numId="9">
    <w:abstractNumId w:val="71"/>
  </w:num>
  <w:num w:numId="10">
    <w:abstractNumId w:val="41"/>
  </w:num>
  <w:num w:numId="11">
    <w:abstractNumId w:val="56"/>
  </w:num>
  <w:num w:numId="12">
    <w:abstractNumId w:val="83"/>
  </w:num>
  <w:num w:numId="13">
    <w:abstractNumId w:val="7"/>
  </w:num>
  <w:num w:numId="14">
    <w:abstractNumId w:val="19"/>
  </w:num>
  <w:num w:numId="15">
    <w:abstractNumId w:val="85"/>
  </w:num>
  <w:num w:numId="16">
    <w:abstractNumId w:val="74"/>
  </w:num>
  <w:num w:numId="17">
    <w:abstractNumId w:val="55"/>
  </w:num>
  <w:num w:numId="18">
    <w:abstractNumId w:val="11"/>
  </w:num>
  <w:num w:numId="19">
    <w:abstractNumId w:val="48"/>
  </w:num>
  <w:num w:numId="20">
    <w:abstractNumId w:val="42"/>
  </w:num>
  <w:num w:numId="21">
    <w:abstractNumId w:val="14"/>
  </w:num>
  <w:num w:numId="22">
    <w:abstractNumId w:val="82"/>
  </w:num>
  <w:num w:numId="23">
    <w:abstractNumId w:val="77"/>
  </w:num>
  <w:num w:numId="24">
    <w:abstractNumId w:val="84"/>
  </w:num>
  <w:num w:numId="25">
    <w:abstractNumId w:val="31"/>
  </w:num>
  <w:num w:numId="26">
    <w:abstractNumId w:val="15"/>
  </w:num>
  <w:num w:numId="27">
    <w:abstractNumId w:val="86"/>
  </w:num>
  <w:num w:numId="28">
    <w:abstractNumId w:val="25"/>
  </w:num>
  <w:num w:numId="29">
    <w:abstractNumId w:val="27"/>
  </w:num>
  <w:num w:numId="30">
    <w:abstractNumId w:val="12"/>
  </w:num>
  <w:num w:numId="31">
    <w:abstractNumId w:val="66"/>
  </w:num>
  <w:num w:numId="32">
    <w:abstractNumId w:val="1"/>
  </w:num>
  <w:num w:numId="33">
    <w:abstractNumId w:val="21"/>
  </w:num>
  <w:num w:numId="34">
    <w:abstractNumId w:val="39"/>
  </w:num>
  <w:num w:numId="35">
    <w:abstractNumId w:val="65"/>
  </w:num>
  <w:num w:numId="36">
    <w:abstractNumId w:val="32"/>
  </w:num>
  <w:num w:numId="37">
    <w:abstractNumId w:val="59"/>
  </w:num>
  <w:num w:numId="38">
    <w:abstractNumId w:val="10"/>
  </w:num>
  <w:num w:numId="39">
    <w:abstractNumId w:val="63"/>
  </w:num>
  <w:num w:numId="40">
    <w:abstractNumId w:val="23"/>
  </w:num>
  <w:num w:numId="41">
    <w:abstractNumId w:val="67"/>
  </w:num>
  <w:num w:numId="42">
    <w:abstractNumId w:val="52"/>
  </w:num>
  <w:num w:numId="43">
    <w:abstractNumId w:val="29"/>
  </w:num>
  <w:num w:numId="44">
    <w:abstractNumId w:val="61"/>
  </w:num>
  <w:num w:numId="45">
    <w:abstractNumId w:val="8"/>
  </w:num>
  <w:num w:numId="46">
    <w:abstractNumId w:val="50"/>
  </w:num>
  <w:num w:numId="47">
    <w:abstractNumId w:val="2"/>
  </w:num>
  <w:num w:numId="48">
    <w:abstractNumId w:val="81"/>
  </w:num>
  <w:num w:numId="49">
    <w:abstractNumId w:val="80"/>
  </w:num>
  <w:num w:numId="50">
    <w:abstractNumId w:val="60"/>
  </w:num>
  <w:num w:numId="51">
    <w:abstractNumId w:val="16"/>
  </w:num>
  <w:num w:numId="52">
    <w:abstractNumId w:val="44"/>
  </w:num>
  <w:num w:numId="53">
    <w:abstractNumId w:val="18"/>
  </w:num>
  <w:num w:numId="54">
    <w:abstractNumId w:val="24"/>
  </w:num>
  <w:num w:numId="55">
    <w:abstractNumId w:val="70"/>
  </w:num>
  <w:num w:numId="56">
    <w:abstractNumId w:val="33"/>
  </w:num>
  <w:num w:numId="57">
    <w:abstractNumId w:val="13"/>
  </w:num>
  <w:num w:numId="58">
    <w:abstractNumId w:val="43"/>
  </w:num>
  <w:num w:numId="59">
    <w:abstractNumId w:val="3"/>
  </w:num>
  <w:num w:numId="60">
    <w:abstractNumId w:val="64"/>
  </w:num>
  <w:num w:numId="61">
    <w:abstractNumId w:val="22"/>
  </w:num>
  <w:num w:numId="62">
    <w:abstractNumId w:val="75"/>
  </w:num>
  <w:num w:numId="63">
    <w:abstractNumId w:val="46"/>
  </w:num>
  <w:num w:numId="64">
    <w:abstractNumId w:val="58"/>
  </w:num>
  <w:num w:numId="65">
    <w:abstractNumId w:val="47"/>
  </w:num>
  <w:num w:numId="66">
    <w:abstractNumId w:val="68"/>
  </w:num>
  <w:num w:numId="67">
    <w:abstractNumId w:val="38"/>
  </w:num>
  <w:num w:numId="68">
    <w:abstractNumId w:val="36"/>
  </w:num>
  <w:num w:numId="69">
    <w:abstractNumId w:val="53"/>
  </w:num>
  <w:num w:numId="70">
    <w:abstractNumId w:val="51"/>
  </w:num>
  <w:num w:numId="71">
    <w:abstractNumId w:val="62"/>
  </w:num>
  <w:num w:numId="72">
    <w:abstractNumId w:val="20"/>
  </w:num>
  <w:num w:numId="73">
    <w:abstractNumId w:val="78"/>
  </w:num>
  <w:num w:numId="74">
    <w:abstractNumId w:val="4"/>
  </w:num>
  <w:num w:numId="75">
    <w:abstractNumId w:val="40"/>
  </w:num>
  <w:num w:numId="76">
    <w:abstractNumId w:val="37"/>
  </w:num>
  <w:num w:numId="77">
    <w:abstractNumId w:val="69"/>
  </w:num>
  <w:num w:numId="78">
    <w:abstractNumId w:val="6"/>
  </w:num>
  <w:num w:numId="79">
    <w:abstractNumId w:val="28"/>
  </w:num>
  <w:num w:numId="80">
    <w:abstractNumId w:val="79"/>
  </w:num>
  <w:num w:numId="81">
    <w:abstractNumId w:val="17"/>
  </w:num>
  <w:num w:numId="82">
    <w:abstractNumId w:val="5"/>
  </w:num>
  <w:num w:numId="83">
    <w:abstractNumId w:val="45"/>
  </w:num>
  <w:num w:numId="84">
    <w:abstractNumId w:val="30"/>
  </w:num>
  <w:num w:numId="85">
    <w:abstractNumId w:val="76"/>
  </w:num>
  <w:num w:numId="86">
    <w:abstractNumId w:val="54"/>
  </w:num>
  <w:num w:numId="87">
    <w:abstractNumId w:val="72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2FlODNjZTMyYzY3NzQ2ZmMxNDQyMTMxNGY3M2M4MzgifQ=="/>
  </w:docVars>
  <w:rsids>
    <w:rsidRoot w:val="007C1FDA"/>
    <w:rsid w:val="000000D3"/>
    <w:rsid w:val="00002544"/>
    <w:rsid w:val="00014BD5"/>
    <w:rsid w:val="00015951"/>
    <w:rsid w:val="00015B79"/>
    <w:rsid w:val="00016372"/>
    <w:rsid w:val="0002412C"/>
    <w:rsid w:val="00025B3F"/>
    <w:rsid w:val="00027F75"/>
    <w:rsid w:val="00036F23"/>
    <w:rsid w:val="000471BC"/>
    <w:rsid w:val="00050450"/>
    <w:rsid w:val="0005243C"/>
    <w:rsid w:val="000536BC"/>
    <w:rsid w:val="000602EC"/>
    <w:rsid w:val="00061406"/>
    <w:rsid w:val="00071B67"/>
    <w:rsid w:val="00073218"/>
    <w:rsid w:val="00073472"/>
    <w:rsid w:val="00090BF5"/>
    <w:rsid w:val="0009347C"/>
    <w:rsid w:val="0009528B"/>
    <w:rsid w:val="00097785"/>
    <w:rsid w:val="000A7AA1"/>
    <w:rsid w:val="000B78AF"/>
    <w:rsid w:val="000C1438"/>
    <w:rsid w:val="000D5765"/>
    <w:rsid w:val="000D5B72"/>
    <w:rsid w:val="000E37E9"/>
    <w:rsid w:val="000E535A"/>
    <w:rsid w:val="000E655E"/>
    <w:rsid w:val="000E7AE1"/>
    <w:rsid w:val="000F02CC"/>
    <w:rsid w:val="000F5B10"/>
    <w:rsid w:val="000F6643"/>
    <w:rsid w:val="00110609"/>
    <w:rsid w:val="001125CB"/>
    <w:rsid w:val="00123BF8"/>
    <w:rsid w:val="001268EF"/>
    <w:rsid w:val="00126BD8"/>
    <w:rsid w:val="00156CC7"/>
    <w:rsid w:val="00166ED7"/>
    <w:rsid w:val="001675F9"/>
    <w:rsid w:val="00170CB5"/>
    <w:rsid w:val="001734D3"/>
    <w:rsid w:val="00173B80"/>
    <w:rsid w:val="001823F2"/>
    <w:rsid w:val="001856F9"/>
    <w:rsid w:val="001A0102"/>
    <w:rsid w:val="001A3F70"/>
    <w:rsid w:val="001B3AFD"/>
    <w:rsid w:val="001B68C0"/>
    <w:rsid w:val="001B7A91"/>
    <w:rsid w:val="001C3725"/>
    <w:rsid w:val="001D2FA0"/>
    <w:rsid w:val="001E27BC"/>
    <w:rsid w:val="001F18F8"/>
    <w:rsid w:val="002040AD"/>
    <w:rsid w:val="002113E5"/>
    <w:rsid w:val="00226BFC"/>
    <w:rsid w:val="00230F2F"/>
    <w:rsid w:val="00235C8B"/>
    <w:rsid w:val="00260D48"/>
    <w:rsid w:val="00261AE0"/>
    <w:rsid w:val="00264137"/>
    <w:rsid w:val="00271211"/>
    <w:rsid w:val="00281B04"/>
    <w:rsid w:val="002866D2"/>
    <w:rsid w:val="002940D4"/>
    <w:rsid w:val="0029420D"/>
    <w:rsid w:val="00294D45"/>
    <w:rsid w:val="002A49F7"/>
    <w:rsid w:val="002A643A"/>
    <w:rsid w:val="002A6FB1"/>
    <w:rsid w:val="002B155D"/>
    <w:rsid w:val="002B4D75"/>
    <w:rsid w:val="002B6BEC"/>
    <w:rsid w:val="002D157E"/>
    <w:rsid w:val="002F090A"/>
    <w:rsid w:val="00300FF8"/>
    <w:rsid w:val="00311889"/>
    <w:rsid w:val="0031525D"/>
    <w:rsid w:val="00316F28"/>
    <w:rsid w:val="00317D86"/>
    <w:rsid w:val="003253B8"/>
    <w:rsid w:val="00333DE7"/>
    <w:rsid w:val="00341DBA"/>
    <w:rsid w:val="003446AE"/>
    <w:rsid w:val="00347485"/>
    <w:rsid w:val="00363211"/>
    <w:rsid w:val="003645D0"/>
    <w:rsid w:val="00371B1C"/>
    <w:rsid w:val="00376629"/>
    <w:rsid w:val="0038262E"/>
    <w:rsid w:val="0039744A"/>
    <w:rsid w:val="003A24FE"/>
    <w:rsid w:val="003A6151"/>
    <w:rsid w:val="003C7F0D"/>
    <w:rsid w:val="003E3240"/>
    <w:rsid w:val="003F1AB4"/>
    <w:rsid w:val="003F2E60"/>
    <w:rsid w:val="00406721"/>
    <w:rsid w:val="00406953"/>
    <w:rsid w:val="00430BE7"/>
    <w:rsid w:val="00430BF4"/>
    <w:rsid w:val="00434CB9"/>
    <w:rsid w:val="00443972"/>
    <w:rsid w:val="00460371"/>
    <w:rsid w:val="00460CC5"/>
    <w:rsid w:val="004721F0"/>
    <w:rsid w:val="00474DBB"/>
    <w:rsid w:val="00480C28"/>
    <w:rsid w:val="004879D4"/>
    <w:rsid w:val="00492E1D"/>
    <w:rsid w:val="00495A18"/>
    <w:rsid w:val="004A348F"/>
    <w:rsid w:val="004A76E3"/>
    <w:rsid w:val="004B2569"/>
    <w:rsid w:val="004B2F65"/>
    <w:rsid w:val="004B33D1"/>
    <w:rsid w:val="004B42F8"/>
    <w:rsid w:val="004B4778"/>
    <w:rsid w:val="004B7C07"/>
    <w:rsid w:val="004D1F60"/>
    <w:rsid w:val="004D2747"/>
    <w:rsid w:val="004E694E"/>
    <w:rsid w:val="004E7E91"/>
    <w:rsid w:val="0051415D"/>
    <w:rsid w:val="005143D4"/>
    <w:rsid w:val="00532AEA"/>
    <w:rsid w:val="00533C9D"/>
    <w:rsid w:val="0055034E"/>
    <w:rsid w:val="0055460A"/>
    <w:rsid w:val="00564E5C"/>
    <w:rsid w:val="00566C2E"/>
    <w:rsid w:val="00566D52"/>
    <w:rsid w:val="00577514"/>
    <w:rsid w:val="00584DFD"/>
    <w:rsid w:val="005A47E9"/>
    <w:rsid w:val="005B2F56"/>
    <w:rsid w:val="005D00E2"/>
    <w:rsid w:val="005E3C12"/>
    <w:rsid w:val="005E6987"/>
    <w:rsid w:val="005F6F36"/>
    <w:rsid w:val="00600C6D"/>
    <w:rsid w:val="006062C3"/>
    <w:rsid w:val="00610AAE"/>
    <w:rsid w:val="006447E7"/>
    <w:rsid w:val="00647CE1"/>
    <w:rsid w:val="00647E2A"/>
    <w:rsid w:val="006579BB"/>
    <w:rsid w:val="00662D75"/>
    <w:rsid w:val="0067749D"/>
    <w:rsid w:val="0068601C"/>
    <w:rsid w:val="0068695E"/>
    <w:rsid w:val="00694FC3"/>
    <w:rsid w:val="0069538C"/>
    <w:rsid w:val="006A488E"/>
    <w:rsid w:val="006B21A5"/>
    <w:rsid w:val="006B7163"/>
    <w:rsid w:val="006C259D"/>
    <w:rsid w:val="006C4CC1"/>
    <w:rsid w:val="006C68CB"/>
    <w:rsid w:val="006D2D06"/>
    <w:rsid w:val="006D35EB"/>
    <w:rsid w:val="006E521D"/>
    <w:rsid w:val="006E6EF6"/>
    <w:rsid w:val="006E7314"/>
    <w:rsid w:val="006E7CF2"/>
    <w:rsid w:val="006F703C"/>
    <w:rsid w:val="00707308"/>
    <w:rsid w:val="00713DA1"/>
    <w:rsid w:val="0072478C"/>
    <w:rsid w:val="00744DEE"/>
    <w:rsid w:val="007711EC"/>
    <w:rsid w:val="00780A2A"/>
    <w:rsid w:val="0078243A"/>
    <w:rsid w:val="00793B7E"/>
    <w:rsid w:val="007A51AE"/>
    <w:rsid w:val="007B0943"/>
    <w:rsid w:val="007C1FDA"/>
    <w:rsid w:val="007C2CBA"/>
    <w:rsid w:val="007C62E0"/>
    <w:rsid w:val="007C6E13"/>
    <w:rsid w:val="007C70C8"/>
    <w:rsid w:val="007E4CD7"/>
    <w:rsid w:val="007E563F"/>
    <w:rsid w:val="007F25B1"/>
    <w:rsid w:val="007F2CA1"/>
    <w:rsid w:val="007F4904"/>
    <w:rsid w:val="008060BF"/>
    <w:rsid w:val="00814547"/>
    <w:rsid w:val="008434E9"/>
    <w:rsid w:val="00850D64"/>
    <w:rsid w:val="00851266"/>
    <w:rsid w:val="00851CC8"/>
    <w:rsid w:val="00851CEF"/>
    <w:rsid w:val="00852FBA"/>
    <w:rsid w:val="00854006"/>
    <w:rsid w:val="00862FEA"/>
    <w:rsid w:val="008675DE"/>
    <w:rsid w:val="00877855"/>
    <w:rsid w:val="00886A00"/>
    <w:rsid w:val="00892C05"/>
    <w:rsid w:val="00893D69"/>
    <w:rsid w:val="00894B23"/>
    <w:rsid w:val="008A3471"/>
    <w:rsid w:val="008A4A79"/>
    <w:rsid w:val="008B07ED"/>
    <w:rsid w:val="008B78F0"/>
    <w:rsid w:val="008C2698"/>
    <w:rsid w:val="008C3FEC"/>
    <w:rsid w:val="008C6DE3"/>
    <w:rsid w:val="008D6094"/>
    <w:rsid w:val="008F129C"/>
    <w:rsid w:val="008F47D0"/>
    <w:rsid w:val="008F66DD"/>
    <w:rsid w:val="00917A2C"/>
    <w:rsid w:val="00925232"/>
    <w:rsid w:val="00930DE4"/>
    <w:rsid w:val="00931079"/>
    <w:rsid w:val="00931FC6"/>
    <w:rsid w:val="009344B6"/>
    <w:rsid w:val="0095409D"/>
    <w:rsid w:val="00955859"/>
    <w:rsid w:val="00965144"/>
    <w:rsid w:val="00980D95"/>
    <w:rsid w:val="00981F01"/>
    <w:rsid w:val="00986B3D"/>
    <w:rsid w:val="009918FD"/>
    <w:rsid w:val="00993F8B"/>
    <w:rsid w:val="009C74F0"/>
    <w:rsid w:val="009D06E0"/>
    <w:rsid w:val="009D23A5"/>
    <w:rsid w:val="009E382B"/>
    <w:rsid w:val="009F1CE8"/>
    <w:rsid w:val="009F3DB8"/>
    <w:rsid w:val="00A02D7C"/>
    <w:rsid w:val="00A04A2D"/>
    <w:rsid w:val="00A10016"/>
    <w:rsid w:val="00A14BD0"/>
    <w:rsid w:val="00A2368C"/>
    <w:rsid w:val="00A33A9F"/>
    <w:rsid w:val="00A34466"/>
    <w:rsid w:val="00A35C60"/>
    <w:rsid w:val="00A43873"/>
    <w:rsid w:val="00A466CC"/>
    <w:rsid w:val="00A569CF"/>
    <w:rsid w:val="00A60BB9"/>
    <w:rsid w:val="00A61236"/>
    <w:rsid w:val="00A917FD"/>
    <w:rsid w:val="00A918E5"/>
    <w:rsid w:val="00AA2F23"/>
    <w:rsid w:val="00AA322D"/>
    <w:rsid w:val="00AA45C8"/>
    <w:rsid w:val="00AB2A05"/>
    <w:rsid w:val="00AB683D"/>
    <w:rsid w:val="00AC03C4"/>
    <w:rsid w:val="00AC0CEC"/>
    <w:rsid w:val="00AC60DC"/>
    <w:rsid w:val="00AD18AA"/>
    <w:rsid w:val="00AF3286"/>
    <w:rsid w:val="00B1049D"/>
    <w:rsid w:val="00B23C13"/>
    <w:rsid w:val="00B241C6"/>
    <w:rsid w:val="00B3151A"/>
    <w:rsid w:val="00B33CB0"/>
    <w:rsid w:val="00B417EF"/>
    <w:rsid w:val="00B43727"/>
    <w:rsid w:val="00B4659A"/>
    <w:rsid w:val="00B61EA4"/>
    <w:rsid w:val="00B7541A"/>
    <w:rsid w:val="00B84D3A"/>
    <w:rsid w:val="00B946B6"/>
    <w:rsid w:val="00BC7BFA"/>
    <w:rsid w:val="00BD6179"/>
    <w:rsid w:val="00BF048B"/>
    <w:rsid w:val="00BF177B"/>
    <w:rsid w:val="00BF2B2F"/>
    <w:rsid w:val="00BF36DD"/>
    <w:rsid w:val="00C02A97"/>
    <w:rsid w:val="00C02D6A"/>
    <w:rsid w:val="00C062BC"/>
    <w:rsid w:val="00C1742C"/>
    <w:rsid w:val="00C250BB"/>
    <w:rsid w:val="00C2532D"/>
    <w:rsid w:val="00C3737C"/>
    <w:rsid w:val="00C40FB3"/>
    <w:rsid w:val="00C45B50"/>
    <w:rsid w:val="00C564CD"/>
    <w:rsid w:val="00C625C6"/>
    <w:rsid w:val="00C70B5E"/>
    <w:rsid w:val="00C738CD"/>
    <w:rsid w:val="00CA4092"/>
    <w:rsid w:val="00CA4131"/>
    <w:rsid w:val="00CB0603"/>
    <w:rsid w:val="00CB0B7E"/>
    <w:rsid w:val="00CB10BC"/>
    <w:rsid w:val="00CB549F"/>
    <w:rsid w:val="00CB57BA"/>
    <w:rsid w:val="00CC1291"/>
    <w:rsid w:val="00CD49E3"/>
    <w:rsid w:val="00CD5FDD"/>
    <w:rsid w:val="00CD6E66"/>
    <w:rsid w:val="00CE6161"/>
    <w:rsid w:val="00D113E0"/>
    <w:rsid w:val="00D23788"/>
    <w:rsid w:val="00D42670"/>
    <w:rsid w:val="00D55324"/>
    <w:rsid w:val="00D600FF"/>
    <w:rsid w:val="00D63C02"/>
    <w:rsid w:val="00D73E1C"/>
    <w:rsid w:val="00D81B87"/>
    <w:rsid w:val="00D83A9D"/>
    <w:rsid w:val="00D84E53"/>
    <w:rsid w:val="00D91370"/>
    <w:rsid w:val="00D97BE6"/>
    <w:rsid w:val="00DA274D"/>
    <w:rsid w:val="00DA527B"/>
    <w:rsid w:val="00DC2291"/>
    <w:rsid w:val="00DD1E28"/>
    <w:rsid w:val="00DE16A1"/>
    <w:rsid w:val="00DE72D7"/>
    <w:rsid w:val="00DF0F16"/>
    <w:rsid w:val="00E02A8C"/>
    <w:rsid w:val="00E037D1"/>
    <w:rsid w:val="00E050E0"/>
    <w:rsid w:val="00E431CB"/>
    <w:rsid w:val="00E54393"/>
    <w:rsid w:val="00E75A72"/>
    <w:rsid w:val="00E81B42"/>
    <w:rsid w:val="00E86263"/>
    <w:rsid w:val="00ED52C2"/>
    <w:rsid w:val="00EE2C8A"/>
    <w:rsid w:val="00EE5060"/>
    <w:rsid w:val="00EE5EE8"/>
    <w:rsid w:val="00F00BB7"/>
    <w:rsid w:val="00F13EFF"/>
    <w:rsid w:val="00F1448B"/>
    <w:rsid w:val="00F14ED7"/>
    <w:rsid w:val="00F14FD9"/>
    <w:rsid w:val="00F17A5E"/>
    <w:rsid w:val="00F17DD0"/>
    <w:rsid w:val="00F23F9D"/>
    <w:rsid w:val="00F346D1"/>
    <w:rsid w:val="00F35CE3"/>
    <w:rsid w:val="00F401AC"/>
    <w:rsid w:val="00F4080E"/>
    <w:rsid w:val="00F40FC9"/>
    <w:rsid w:val="00F43143"/>
    <w:rsid w:val="00F43A4E"/>
    <w:rsid w:val="00F44269"/>
    <w:rsid w:val="00F56230"/>
    <w:rsid w:val="00F62E40"/>
    <w:rsid w:val="00F807BE"/>
    <w:rsid w:val="00F86323"/>
    <w:rsid w:val="00F864AE"/>
    <w:rsid w:val="00FA0F1F"/>
    <w:rsid w:val="00FA275B"/>
    <w:rsid w:val="00FB6838"/>
    <w:rsid w:val="00FE06EC"/>
    <w:rsid w:val="00FE142F"/>
    <w:rsid w:val="00FF1AA7"/>
    <w:rsid w:val="00FF681D"/>
    <w:rsid w:val="026F79B9"/>
    <w:rsid w:val="027D0F8C"/>
    <w:rsid w:val="03942A31"/>
    <w:rsid w:val="05137921"/>
    <w:rsid w:val="078715EC"/>
    <w:rsid w:val="07980EF6"/>
    <w:rsid w:val="07B0770B"/>
    <w:rsid w:val="07B45450"/>
    <w:rsid w:val="08111A0E"/>
    <w:rsid w:val="0860099F"/>
    <w:rsid w:val="08626C5A"/>
    <w:rsid w:val="0A3523E7"/>
    <w:rsid w:val="0A6C2012"/>
    <w:rsid w:val="0AA432F5"/>
    <w:rsid w:val="0B8769D7"/>
    <w:rsid w:val="0EA7664C"/>
    <w:rsid w:val="100D394F"/>
    <w:rsid w:val="103C1F50"/>
    <w:rsid w:val="116F5280"/>
    <w:rsid w:val="11E12A22"/>
    <w:rsid w:val="124128B8"/>
    <w:rsid w:val="13A20852"/>
    <w:rsid w:val="14812B5E"/>
    <w:rsid w:val="14AA0EF6"/>
    <w:rsid w:val="14BC486A"/>
    <w:rsid w:val="14C173FE"/>
    <w:rsid w:val="15086DDB"/>
    <w:rsid w:val="16C805D0"/>
    <w:rsid w:val="18FC7D81"/>
    <w:rsid w:val="19352AFA"/>
    <w:rsid w:val="197113F3"/>
    <w:rsid w:val="1ABF1D60"/>
    <w:rsid w:val="1C776077"/>
    <w:rsid w:val="1CD81789"/>
    <w:rsid w:val="1E1F44B8"/>
    <w:rsid w:val="1E8E3369"/>
    <w:rsid w:val="1FA62848"/>
    <w:rsid w:val="204E6E33"/>
    <w:rsid w:val="21484670"/>
    <w:rsid w:val="22623FCE"/>
    <w:rsid w:val="251B0465"/>
    <w:rsid w:val="252E0198"/>
    <w:rsid w:val="2566418E"/>
    <w:rsid w:val="25F86E52"/>
    <w:rsid w:val="26163F51"/>
    <w:rsid w:val="282B6C11"/>
    <w:rsid w:val="28696FB0"/>
    <w:rsid w:val="28732366"/>
    <w:rsid w:val="29673C78"/>
    <w:rsid w:val="2B9E7A23"/>
    <w:rsid w:val="2CA872CF"/>
    <w:rsid w:val="2D054BC0"/>
    <w:rsid w:val="2EB05F3B"/>
    <w:rsid w:val="2F2D0E02"/>
    <w:rsid w:val="31125EFC"/>
    <w:rsid w:val="34E6515E"/>
    <w:rsid w:val="367843A3"/>
    <w:rsid w:val="3793231C"/>
    <w:rsid w:val="37FE73B8"/>
    <w:rsid w:val="38797524"/>
    <w:rsid w:val="390B1704"/>
    <w:rsid w:val="39706B79"/>
    <w:rsid w:val="3A114A09"/>
    <w:rsid w:val="3AFC66D3"/>
    <w:rsid w:val="3CBA010B"/>
    <w:rsid w:val="3EBE13DE"/>
    <w:rsid w:val="409A0980"/>
    <w:rsid w:val="425D1C65"/>
    <w:rsid w:val="43054BA1"/>
    <w:rsid w:val="437E1CC6"/>
    <w:rsid w:val="447D4085"/>
    <w:rsid w:val="44AA7F5F"/>
    <w:rsid w:val="456D5245"/>
    <w:rsid w:val="459B54EE"/>
    <w:rsid w:val="46AE4275"/>
    <w:rsid w:val="4714323A"/>
    <w:rsid w:val="48FD7CFE"/>
    <w:rsid w:val="4A802994"/>
    <w:rsid w:val="4E1765FA"/>
    <w:rsid w:val="4E33663F"/>
    <w:rsid w:val="50A405A2"/>
    <w:rsid w:val="52662394"/>
    <w:rsid w:val="52831274"/>
    <w:rsid w:val="53876B42"/>
    <w:rsid w:val="55C73B6D"/>
    <w:rsid w:val="58E10075"/>
    <w:rsid w:val="59962677"/>
    <w:rsid w:val="59E96FB7"/>
    <w:rsid w:val="5A851314"/>
    <w:rsid w:val="5B4F04F1"/>
    <w:rsid w:val="5B592A64"/>
    <w:rsid w:val="5B765E19"/>
    <w:rsid w:val="5BEB612B"/>
    <w:rsid w:val="5E1B6804"/>
    <w:rsid w:val="5E8E5228"/>
    <w:rsid w:val="60D01C2F"/>
    <w:rsid w:val="6220263B"/>
    <w:rsid w:val="66294353"/>
    <w:rsid w:val="67BF64B1"/>
    <w:rsid w:val="68C11054"/>
    <w:rsid w:val="69966818"/>
    <w:rsid w:val="6A5F6828"/>
    <w:rsid w:val="6AAF0A00"/>
    <w:rsid w:val="6B833C3B"/>
    <w:rsid w:val="6DAF6549"/>
    <w:rsid w:val="70C34A78"/>
    <w:rsid w:val="73CF5C6F"/>
    <w:rsid w:val="73D97C61"/>
    <w:rsid w:val="74F72F88"/>
    <w:rsid w:val="771816DB"/>
    <w:rsid w:val="77D01FB6"/>
    <w:rsid w:val="785E5C15"/>
    <w:rsid w:val="79921C19"/>
    <w:rsid w:val="7B132478"/>
    <w:rsid w:val="7B4962BA"/>
    <w:rsid w:val="7B7B3E55"/>
    <w:rsid w:val="7D944CB6"/>
    <w:rsid w:val="7F5F7410"/>
    <w:rsid w:val="7FED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70CD294"/>
  <w15:chartTrackingRefBased/>
  <w15:docId w15:val="{6B245480-0DBE-4B89-B57D-F8AD031D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 w:qFormat="1"/>
    <w:lsdException w:name="toc 7" w:uiPriority="39" w:unhideWhenUsed="1"/>
    <w:lsdException w:name="toc 8" w:uiPriority="39" w:unhideWhenUsed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="等线" w:eastAsia="等线" w:hAnsi="等线"/>
      <w:kern w:val="2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="等线 Light" w:eastAsia="等线 Light" w:hAnsi="等线 Light"/>
      <w:color w:val="0F4761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="等线 Light" w:eastAsia="等线 Light" w:hAnsi="等线 Light"/>
      <w:color w:val="0F4761"/>
      <w:sz w:val="40"/>
      <w:szCs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rFonts w:ascii="等线 Light" w:eastAsia="等线 Light" w:hAnsi="等线 Light"/>
      <w:color w:val="0F4761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b/>
      <w:bCs/>
      <w:color w:val="0F4761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b/>
      <w:bCs/>
      <w:color w:val="585858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color w:val="58585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rFonts w:eastAsia="等线 Light"/>
      <w:color w:val="5858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link w:val="1"/>
    <w:uiPriority w:val="9"/>
    <w:rPr>
      <w:rFonts w:ascii="等线 Light" w:eastAsia="等线 Light" w:hAnsi="等线 Light" w:cs="Times New Roman"/>
      <w:color w:val="0F4761"/>
      <w:sz w:val="48"/>
      <w:szCs w:val="48"/>
    </w:rPr>
  </w:style>
  <w:style w:type="character" w:customStyle="1" w:styleId="20">
    <w:name w:val="标题 2字符"/>
    <w:link w:val="2"/>
    <w:uiPriority w:val="9"/>
    <w:semiHidden/>
    <w:rPr>
      <w:rFonts w:ascii="等线 Light" w:eastAsia="等线 Light" w:hAnsi="等线 Light" w:cs="Times New Roman"/>
      <w:color w:val="0F4761"/>
      <w:sz w:val="40"/>
      <w:szCs w:val="40"/>
    </w:rPr>
  </w:style>
  <w:style w:type="character" w:customStyle="1" w:styleId="30">
    <w:name w:val="标题 3字符"/>
    <w:link w:val="3"/>
    <w:uiPriority w:val="9"/>
    <w:semiHidden/>
    <w:qFormat/>
    <w:rPr>
      <w:rFonts w:ascii="等线 Light" w:eastAsia="等线 Light" w:hAnsi="等线 Light" w:cs="Times New Roman"/>
      <w:color w:val="0F4761"/>
      <w:sz w:val="32"/>
      <w:szCs w:val="32"/>
    </w:rPr>
  </w:style>
  <w:style w:type="character" w:customStyle="1" w:styleId="40">
    <w:name w:val="标题 4字符"/>
    <w:link w:val="4"/>
    <w:uiPriority w:val="9"/>
    <w:semiHidden/>
    <w:qFormat/>
    <w:rPr>
      <w:rFonts w:cs="Times New Roman"/>
      <w:color w:val="0F4761"/>
      <w:sz w:val="28"/>
      <w:szCs w:val="28"/>
    </w:rPr>
  </w:style>
  <w:style w:type="character" w:customStyle="1" w:styleId="50">
    <w:name w:val="标题 5字符"/>
    <w:link w:val="5"/>
    <w:uiPriority w:val="9"/>
    <w:semiHidden/>
    <w:qFormat/>
    <w:rPr>
      <w:rFonts w:cs="Times New Roman"/>
      <w:color w:val="0F4761"/>
      <w:sz w:val="24"/>
    </w:rPr>
  </w:style>
  <w:style w:type="character" w:customStyle="1" w:styleId="60">
    <w:name w:val="标题 6字符"/>
    <w:link w:val="6"/>
    <w:uiPriority w:val="9"/>
    <w:semiHidden/>
    <w:qFormat/>
    <w:rPr>
      <w:rFonts w:cs="Times New Roman"/>
      <w:b/>
      <w:bCs/>
      <w:color w:val="0F4761"/>
    </w:rPr>
  </w:style>
  <w:style w:type="character" w:customStyle="1" w:styleId="70">
    <w:name w:val="标题 7字符"/>
    <w:link w:val="7"/>
    <w:uiPriority w:val="9"/>
    <w:semiHidden/>
    <w:rPr>
      <w:rFonts w:cs="Times New Roman"/>
      <w:b/>
      <w:bCs/>
      <w:color w:val="585858"/>
    </w:rPr>
  </w:style>
  <w:style w:type="character" w:customStyle="1" w:styleId="80">
    <w:name w:val="标题 8字符"/>
    <w:link w:val="8"/>
    <w:uiPriority w:val="9"/>
    <w:semiHidden/>
    <w:rPr>
      <w:rFonts w:cs="Times New Roman"/>
      <w:color w:val="585858"/>
    </w:rPr>
  </w:style>
  <w:style w:type="character" w:customStyle="1" w:styleId="90">
    <w:name w:val="标题 9字符"/>
    <w:link w:val="9"/>
    <w:uiPriority w:val="9"/>
    <w:semiHidden/>
    <w:rPr>
      <w:rFonts w:eastAsia="等线 Light" w:cs="Times New Roman"/>
      <w:color w:val="585858"/>
    </w:rPr>
  </w:style>
  <w:style w:type="paragraph" w:styleId="71">
    <w:name w:val="toc 7"/>
    <w:basedOn w:val="a"/>
    <w:next w:val="a"/>
    <w:uiPriority w:val="39"/>
    <w:unhideWhenUsed/>
    <w:pPr>
      <w:spacing w:after="0"/>
      <w:ind w:left="1320"/>
    </w:pPr>
    <w:rPr>
      <w:sz w:val="18"/>
      <w:szCs w:val="18"/>
    </w:rPr>
  </w:style>
  <w:style w:type="paragraph" w:styleId="51">
    <w:name w:val="toc 5"/>
    <w:basedOn w:val="a"/>
    <w:next w:val="a"/>
    <w:uiPriority w:val="39"/>
    <w:unhideWhenUsed/>
    <w:pPr>
      <w:spacing w:after="0"/>
      <w:ind w:left="880"/>
    </w:pPr>
    <w:rPr>
      <w:sz w:val="18"/>
      <w:szCs w:val="18"/>
    </w:rPr>
  </w:style>
  <w:style w:type="paragraph" w:styleId="31">
    <w:name w:val="toc 3"/>
    <w:basedOn w:val="a"/>
    <w:next w:val="a"/>
    <w:uiPriority w:val="39"/>
    <w:unhideWhenUsed/>
    <w:pPr>
      <w:spacing w:after="0"/>
      <w:ind w:left="440"/>
    </w:pPr>
    <w:rPr>
      <w:i/>
      <w:iCs/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0"/>
      <w:ind w:left="1540"/>
    </w:pPr>
    <w:rPr>
      <w:sz w:val="18"/>
      <w:szCs w:val="18"/>
    </w:rPr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sz w:val="18"/>
      <w:szCs w:val="18"/>
    </w:rPr>
  </w:style>
  <w:style w:type="character" w:customStyle="1" w:styleId="a4">
    <w:name w:val="批注框文本字符"/>
    <w:link w:val="a3"/>
    <w:uiPriority w:val="99"/>
    <w:semiHidden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字符"/>
    <w:link w:val="a5"/>
    <w:qFormat/>
  </w:style>
  <w:style w:type="paragraph" w:styleId="a7">
    <w:name w:val="header"/>
    <w:basedOn w:val="a"/>
    <w:link w:val="a8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眉字符"/>
    <w:link w:val="a7"/>
    <w:qFormat/>
  </w:style>
  <w:style w:type="paragraph" w:styleId="11">
    <w:name w:val="toc 1"/>
    <w:basedOn w:val="a"/>
    <w:next w:val="a"/>
    <w:uiPriority w:val="39"/>
    <w:unhideWhenUsed/>
    <w:qFormat/>
    <w:pPr>
      <w:spacing w:before="120" w:after="120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uiPriority w:val="39"/>
    <w:unhideWhenUsed/>
    <w:qFormat/>
    <w:pPr>
      <w:spacing w:after="0"/>
      <w:ind w:left="660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="等线 Light" w:eastAsia="等线 Light" w:hAnsi="等线 Light"/>
      <w:color w:val="585858"/>
      <w:spacing w:val="15"/>
      <w:sz w:val="28"/>
      <w:szCs w:val="28"/>
    </w:rPr>
  </w:style>
  <w:style w:type="character" w:customStyle="1" w:styleId="aa">
    <w:name w:val="副标题字符"/>
    <w:link w:val="a9"/>
    <w:uiPriority w:val="11"/>
    <w:rPr>
      <w:rFonts w:ascii="等线 Light" w:eastAsia="等线 Light" w:hAnsi="等线 Light" w:cs="Times New Roman"/>
      <w:color w:val="585858"/>
      <w:spacing w:val="15"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0"/>
      <w:ind w:left="1100"/>
    </w:pPr>
    <w:rPr>
      <w:sz w:val="18"/>
      <w:szCs w:val="18"/>
    </w:rPr>
  </w:style>
  <w:style w:type="paragraph" w:styleId="21">
    <w:name w:val="toc 2"/>
    <w:basedOn w:val="a"/>
    <w:next w:val="a"/>
    <w:uiPriority w:val="39"/>
    <w:unhideWhenUsed/>
    <w:pPr>
      <w:spacing w:after="0"/>
      <w:ind w:left="220"/>
    </w:pPr>
    <w:rPr>
      <w:smallCaps/>
      <w:sz w:val="20"/>
      <w:szCs w:val="20"/>
    </w:rPr>
  </w:style>
  <w:style w:type="paragraph" w:styleId="91">
    <w:name w:val="toc 9"/>
    <w:basedOn w:val="a"/>
    <w:next w:val="a"/>
    <w:uiPriority w:val="39"/>
    <w:unhideWhenUsed/>
    <w:qFormat/>
    <w:pPr>
      <w:spacing w:after="0"/>
      <w:ind w:left="1760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="等线 Light" w:eastAsia="等线 Light" w:hAnsi="等线 Light"/>
      <w:spacing w:val="-10"/>
      <w:kern w:val="28"/>
      <w:sz w:val="56"/>
      <w:szCs w:val="56"/>
    </w:rPr>
  </w:style>
  <w:style w:type="character" w:customStyle="1" w:styleId="ad">
    <w:name w:val="标题字符"/>
    <w:link w:val="ac"/>
    <w:uiPriority w:val="10"/>
    <w:qFormat/>
    <w:rPr>
      <w:rFonts w:ascii="等线 Light" w:eastAsia="等线 Light" w:hAnsi="等线 Light" w:cs="Times New Roman"/>
      <w:spacing w:val="-10"/>
      <w:kern w:val="28"/>
      <w:sz w:val="56"/>
      <w:szCs w:val="56"/>
    </w:rPr>
  </w:style>
  <w:style w:type="table" w:styleId="ae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uiPriority w:val="99"/>
    <w:unhideWhenUsed/>
  </w:style>
  <w:style w:type="character" w:styleId="af0">
    <w:name w:val="Hyperlink"/>
    <w:uiPriority w:val="99"/>
    <w:unhideWhenUsed/>
    <w:rPr>
      <w:color w:val="467886"/>
      <w:u w:val="single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af2">
    <w:name w:val="引用字符"/>
    <w:link w:val="af1"/>
    <w:uiPriority w:val="29"/>
    <w:rPr>
      <w:i/>
      <w:iCs/>
      <w:color w:val="3F3F3F"/>
    </w:rPr>
  </w:style>
  <w:style w:type="paragraph" w:styleId="af3">
    <w:name w:val="List Paragraph"/>
    <w:basedOn w:val="a"/>
    <w:uiPriority w:val="99"/>
    <w:qFormat/>
    <w:pPr>
      <w:spacing w:after="0" w:line="240" w:lineRule="auto"/>
      <w:ind w:firstLineChars="200" w:firstLine="420"/>
      <w:jc w:val="both"/>
    </w:pPr>
    <w:rPr>
      <w:rFonts w:ascii="Calibri" w:eastAsia="宋体" w:hAnsi="Calibri"/>
      <w:sz w:val="21"/>
      <w:szCs w:val="22"/>
    </w:rPr>
  </w:style>
  <w:style w:type="character" w:styleId="af4">
    <w:name w:val="Intense Emphasis"/>
    <w:uiPriority w:val="21"/>
    <w:qFormat/>
    <w:rPr>
      <w:i/>
      <w:iCs/>
      <w:color w:val="0F4761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f6">
    <w:name w:val="明显引用字符"/>
    <w:link w:val="af5"/>
    <w:uiPriority w:val="30"/>
    <w:qFormat/>
    <w:rPr>
      <w:i/>
      <w:iCs/>
      <w:color w:val="0F4761"/>
    </w:rPr>
  </w:style>
  <w:style w:type="character" w:styleId="af7">
    <w:name w:val="Intense Reference"/>
    <w:uiPriority w:val="32"/>
    <w:qFormat/>
    <w:rPr>
      <w:b/>
      <w:bCs/>
      <w:smallCaps/>
      <w:color w:val="0F4761"/>
      <w:spacing w:val="5"/>
    </w:rPr>
  </w:style>
  <w:style w:type="paragraph" w:customStyle="1" w:styleId="DG">
    <w:name w:val="表格标题DG"/>
    <w:basedOn w:val="a"/>
    <w:qFormat/>
    <w:pPr>
      <w:widowControl/>
      <w:snapToGrid w:val="0"/>
      <w:spacing w:after="0" w:line="240" w:lineRule="auto"/>
      <w:jc w:val="center"/>
    </w:pPr>
    <w:rPr>
      <w:rFonts w:ascii="Arial" w:eastAsia="黑体" w:hAnsi="Arial" w:cs="宋体"/>
      <w:bCs/>
      <w:color w:val="000000"/>
      <w:kern w:val="0"/>
      <w:sz w:val="21"/>
      <w:szCs w:val="20"/>
    </w:rPr>
  </w:style>
  <w:style w:type="paragraph" w:customStyle="1" w:styleId="DG0">
    <w:name w:val="表格正文DG"/>
    <w:basedOn w:val="a"/>
    <w:qFormat/>
    <w:pPr>
      <w:widowControl/>
      <w:spacing w:after="0" w:line="240" w:lineRule="auto"/>
      <w:jc w:val="center"/>
    </w:pPr>
    <w:rPr>
      <w:rFonts w:ascii="Times New Roman" w:eastAsia="宋体" w:hAnsi="Times New Roman" w:cs="宋体"/>
      <w:color w:val="000000"/>
      <w:kern w:val="0"/>
      <w:sz w:val="21"/>
      <w:szCs w:val="21"/>
    </w:rPr>
  </w:style>
  <w:style w:type="paragraph" w:customStyle="1" w:styleId="DG1">
    <w:name w:val="一级标题DG"/>
    <w:basedOn w:val="a"/>
    <w:qFormat/>
    <w:pPr>
      <w:widowControl/>
      <w:spacing w:beforeLines="100" w:before="312" w:after="0" w:line="240" w:lineRule="auto"/>
    </w:pPr>
    <w:rPr>
      <w:rFonts w:ascii="Arial" w:eastAsia="黑体" w:hAnsi="Arial" w:cs="宋体"/>
      <w:kern w:val="0"/>
      <w:sz w:val="28"/>
    </w:rPr>
  </w:style>
  <w:style w:type="paragraph" w:customStyle="1" w:styleId="DG2">
    <w:name w:val="二级标题DG"/>
    <w:basedOn w:val="ab"/>
    <w:qFormat/>
    <w:pPr>
      <w:spacing w:beforeLines="25" w:before="78" w:beforeAutospacing="0" w:afterLines="50" w:after="156" w:afterAutospacing="0" w:line="440" w:lineRule="exact"/>
    </w:pPr>
    <w:rPr>
      <w:rFonts w:ascii="Times New Roman" w:hAnsi="Times New Roman"/>
      <w:b/>
    </w:rPr>
  </w:style>
  <w:style w:type="paragraph" w:customStyle="1" w:styleId="12">
    <w:name w:val="列出段落1"/>
    <w:basedOn w:val="a"/>
    <w:uiPriority w:val="99"/>
    <w:unhideWhenUsed/>
    <w:qFormat/>
    <w:pPr>
      <w:spacing w:after="0" w:line="240" w:lineRule="auto"/>
      <w:ind w:firstLineChars="200" w:firstLine="420"/>
      <w:jc w:val="both"/>
    </w:pPr>
    <w:rPr>
      <w:sz w:val="21"/>
      <w:szCs w:val="22"/>
    </w:rPr>
  </w:style>
  <w:style w:type="paragraph" w:customStyle="1" w:styleId="ListParagraph1">
    <w:name w:val="List Paragraph1"/>
    <w:basedOn w:val="a"/>
    <w:uiPriority w:val="99"/>
    <w:unhideWhenUsed/>
    <w:qFormat/>
    <w:pPr>
      <w:spacing w:after="0" w:line="240" w:lineRule="auto"/>
      <w:ind w:firstLineChars="200" w:firstLine="420"/>
      <w:jc w:val="both"/>
    </w:pPr>
    <w:rPr>
      <w:rFonts w:ascii="Calibri" w:eastAsia="宋体" w:hAnsi="Calibri"/>
      <w:sz w:val="21"/>
      <w:szCs w:val="22"/>
    </w:rPr>
  </w:style>
  <w:style w:type="paragraph" w:customStyle="1" w:styleId="-12">
    <w:name w:val="彩色列表 - 强调文字颜色 12"/>
    <w:basedOn w:val="a"/>
    <w:uiPriority w:val="99"/>
    <w:qFormat/>
    <w:pPr>
      <w:spacing w:after="0" w:line="240" w:lineRule="auto"/>
      <w:ind w:firstLineChars="200" w:firstLine="420"/>
      <w:jc w:val="both"/>
    </w:pPr>
    <w:rPr>
      <w:rFonts w:ascii="Calibri" w:eastAsia="宋体" w:hAnsi="Calibri"/>
      <w:sz w:val="21"/>
      <w:szCs w:val="22"/>
    </w:rPr>
  </w:style>
  <w:style w:type="paragraph" w:styleId="af8">
    <w:name w:val="TOC Heading"/>
    <w:basedOn w:val="1"/>
    <w:next w:val="a"/>
    <w:uiPriority w:val="39"/>
    <w:qFormat/>
    <w:pPr>
      <w:widowControl/>
      <w:spacing w:after="0" w:line="276" w:lineRule="auto"/>
      <w:outlineLvl w:val="9"/>
    </w:pPr>
    <w:rPr>
      <w:b/>
      <w:bCs/>
      <w:kern w:val="0"/>
      <w:sz w:val="28"/>
      <w:szCs w:val="28"/>
      <w:lang w:eastAsia="en-US"/>
    </w:rPr>
  </w:style>
  <w:style w:type="numbering" w:customStyle="1" w:styleId="13">
    <w:name w:val="无列表1"/>
    <w:next w:val="a2"/>
    <w:uiPriority w:val="99"/>
    <w:semiHidden/>
    <w:unhideWhenUsed/>
    <w:rsid w:val="0005243C"/>
  </w:style>
  <w:style w:type="paragraph" w:styleId="af9">
    <w:name w:val="annotation text"/>
    <w:basedOn w:val="a"/>
    <w:link w:val="afa"/>
    <w:uiPriority w:val="99"/>
    <w:unhideWhenUsed/>
    <w:rsid w:val="0005243C"/>
    <w:pPr>
      <w:widowControl/>
      <w:spacing w:after="0" w:line="240" w:lineRule="auto"/>
    </w:pPr>
    <w:rPr>
      <w:rFonts w:ascii="宋体" w:eastAsia="宋体" w:hAnsi="宋体"/>
      <w:kern w:val="0"/>
      <w:sz w:val="24"/>
      <w:lang w:val="zh-CN"/>
    </w:rPr>
  </w:style>
  <w:style w:type="character" w:customStyle="1" w:styleId="afa">
    <w:name w:val="批注文字字符"/>
    <w:link w:val="af9"/>
    <w:uiPriority w:val="99"/>
    <w:rsid w:val="0005243C"/>
    <w:rPr>
      <w:rFonts w:ascii="宋体" w:hAnsi="宋体"/>
      <w:sz w:val="24"/>
      <w:szCs w:val="24"/>
      <w:lang w:val="zh-CN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5243C"/>
    <w:rPr>
      <w:b/>
      <w:bCs/>
    </w:rPr>
  </w:style>
  <w:style w:type="character" w:customStyle="1" w:styleId="afc">
    <w:name w:val="批注主题字符"/>
    <w:link w:val="afb"/>
    <w:uiPriority w:val="99"/>
    <w:semiHidden/>
    <w:rsid w:val="0005243C"/>
    <w:rPr>
      <w:rFonts w:ascii="宋体" w:hAnsi="宋体"/>
      <w:b/>
      <w:bCs/>
      <w:sz w:val="24"/>
      <w:szCs w:val="24"/>
      <w:lang w:val="zh-CN"/>
    </w:rPr>
  </w:style>
  <w:style w:type="character" w:styleId="afd">
    <w:name w:val="annotation reference"/>
    <w:uiPriority w:val="99"/>
    <w:semiHidden/>
    <w:unhideWhenUsed/>
    <w:rsid w:val="0005243C"/>
    <w:rPr>
      <w:sz w:val="21"/>
      <w:szCs w:val="21"/>
    </w:rPr>
  </w:style>
  <w:style w:type="character" w:customStyle="1" w:styleId="14">
    <w:name w:val="明显强调1"/>
    <w:uiPriority w:val="21"/>
    <w:qFormat/>
    <w:rsid w:val="0005243C"/>
    <w:rPr>
      <w:i/>
      <w:iCs/>
      <w:color w:val="2F5496"/>
    </w:rPr>
  </w:style>
  <w:style w:type="character" w:customStyle="1" w:styleId="15">
    <w:name w:val="明显参考1"/>
    <w:uiPriority w:val="32"/>
    <w:qFormat/>
    <w:rsid w:val="0005243C"/>
    <w:rPr>
      <w:b/>
      <w:bCs/>
      <w:smallCaps/>
      <w:color w:val="2F5496"/>
      <w:spacing w:val="5"/>
    </w:rPr>
  </w:style>
  <w:style w:type="character" w:customStyle="1" w:styleId="IntenseEmphasis1">
    <w:name w:val="Intense Emphasis1"/>
    <w:uiPriority w:val="21"/>
    <w:qFormat/>
    <w:rsid w:val="0005243C"/>
    <w:rPr>
      <w:i/>
      <w:iCs/>
      <w:color w:val="2F5496"/>
    </w:rPr>
  </w:style>
  <w:style w:type="character" w:customStyle="1" w:styleId="IntenseReference1">
    <w:name w:val="Intense Reference1"/>
    <w:uiPriority w:val="32"/>
    <w:qFormat/>
    <w:rsid w:val="0005243C"/>
    <w:rPr>
      <w:b/>
      <w:bCs/>
      <w:smallCaps/>
      <w:color w:val="2F5496"/>
      <w:spacing w:val="5"/>
    </w:rPr>
  </w:style>
  <w:style w:type="paragraph" w:customStyle="1" w:styleId="16">
    <w:name w:val="列表段落1"/>
    <w:basedOn w:val="a"/>
    <w:uiPriority w:val="99"/>
    <w:unhideWhenUsed/>
    <w:qFormat/>
    <w:rsid w:val="0005243C"/>
    <w:pPr>
      <w:widowControl/>
      <w:spacing w:after="0" w:line="240" w:lineRule="auto"/>
      <w:ind w:firstLineChars="200" w:firstLine="420"/>
      <w:jc w:val="both"/>
    </w:pPr>
    <w:rPr>
      <w:rFonts w:ascii="Calibri" w:eastAsia="宋体" w:hAnsi="Calibri"/>
      <w:kern w:val="0"/>
      <w:sz w:val="21"/>
      <w:szCs w:val="22"/>
      <w:lang w:val="zh-CN"/>
    </w:rPr>
  </w:style>
  <w:style w:type="paragraph" w:customStyle="1" w:styleId="TOCHeading1">
    <w:name w:val="TOC Heading1"/>
    <w:basedOn w:val="1"/>
    <w:next w:val="a"/>
    <w:uiPriority w:val="39"/>
    <w:unhideWhenUsed/>
    <w:qFormat/>
    <w:rsid w:val="0005243C"/>
    <w:pPr>
      <w:widowControl/>
      <w:spacing w:after="0" w:line="276" w:lineRule="auto"/>
      <w:outlineLvl w:val="9"/>
    </w:pPr>
    <w:rPr>
      <w:b/>
      <w:bCs/>
      <w:color w:val="2F5496"/>
      <w:kern w:val="0"/>
      <w:sz w:val="28"/>
      <w:szCs w:val="28"/>
      <w:lang w:val="zh-CN" w:eastAsia="en-US"/>
    </w:rPr>
  </w:style>
  <w:style w:type="character" w:customStyle="1" w:styleId="UnresolvedMention1">
    <w:name w:val="Unresolved Mention1"/>
    <w:uiPriority w:val="99"/>
    <w:semiHidden/>
    <w:unhideWhenUsed/>
    <w:rsid w:val="0005243C"/>
    <w:rPr>
      <w:color w:val="605E5C"/>
      <w:shd w:val="clear" w:color="auto" w:fill="E1DFDD"/>
    </w:rPr>
  </w:style>
  <w:style w:type="table" w:customStyle="1" w:styleId="TableGridLight1">
    <w:name w:val="Table Grid Light1"/>
    <w:basedOn w:val="a1"/>
    <w:uiPriority w:val="40"/>
    <w:rsid w:val="0005243C"/>
    <w:rPr>
      <w:rFonts w:ascii="等线" w:eastAsia="等线" w:hAnsi="等线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  <w:pixelsPerInch w:val="144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306</Words>
  <Characters>1748</Characters>
  <Application>Microsoft Macintosh Word</Application>
  <DocSecurity>0</DocSecurity>
  <Lines>14</Lines>
  <Paragraphs>4</Paragraphs>
  <ScaleCrop>false</ScaleCrop>
  <Company/>
  <LinksUpToDate>false</LinksUpToDate>
  <CharactersWithSpaces>2050</CharactersWithSpaces>
  <SharedDoc>false</SharedDoc>
  <HLinks>
    <vt:vector size="42" baseType="variant">
      <vt:variant>
        <vt:i4>1835057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_Toc190893992</vt:lpwstr>
      </vt:variant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_Toc190893991</vt:lpwstr>
      </vt:variant>
      <vt:variant>
        <vt:i4>1835057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_Toc190893990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_Toc190893989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_Toc190893988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_Toc190893987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_Toc190893986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带钩郎</dc:creator>
  <cp:keywords/>
  <cp:lastModifiedBy>Microsoft Office 用户</cp:lastModifiedBy>
  <cp:revision>5</cp:revision>
  <cp:lastPrinted>2026-08-31T16:48:00Z</cp:lastPrinted>
  <dcterms:created xsi:type="dcterms:W3CDTF">2026-09-16T07:13:00Z</dcterms:created>
  <dcterms:modified xsi:type="dcterms:W3CDTF">2026-09-20T02:29:00Z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E204043562AC46CABF16B38F8F634D5A_13</vt:lpwstr>
  </property>
  <property fmtid="{D5CDD505-2E9C-101B-9397-08002B2CF9AE}" pid="4" name="KSOTemplateDocerSaveRecord">
    <vt:lpwstr>eyJoZGlkIjoiY2FlODNjZTMyYzY3NzQ2ZmMxNDQyMTMxNGY3M2M4MzgiLCJ1c2VySWQiOiI3Njc5Njc1NzQifQ==</vt:lpwstr>
  </property>
</Properties>
</file>